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79B48" w14:textId="77777777" w:rsidR="00941CAF" w:rsidRPr="005A23E5" w:rsidRDefault="00941CAF" w:rsidP="003228AD">
      <w:pPr>
        <w:spacing w:after="60" w:line="240" w:lineRule="auto"/>
        <w:jc w:val="center"/>
        <w:rPr>
          <w:rFonts w:ascii="Calibri" w:hAnsi="Calibri" w:cs="Arial"/>
          <w:color w:val="auto"/>
          <w:sz w:val="23"/>
          <w:szCs w:val="23"/>
        </w:rPr>
      </w:pPr>
    </w:p>
    <w:p w14:paraId="498CEE20" w14:textId="77777777" w:rsidR="00941CAF" w:rsidRPr="005A23E5" w:rsidRDefault="00941CAF" w:rsidP="003228AD">
      <w:pPr>
        <w:spacing w:after="60" w:line="240" w:lineRule="auto"/>
        <w:jc w:val="center"/>
        <w:rPr>
          <w:rFonts w:ascii="Calibri" w:hAnsi="Calibri" w:cs="Arial"/>
          <w:color w:val="auto"/>
          <w:sz w:val="23"/>
          <w:szCs w:val="23"/>
        </w:rPr>
      </w:pPr>
    </w:p>
    <w:p w14:paraId="4991D567" w14:textId="77777777" w:rsidR="00941CAF" w:rsidRPr="005A23E5" w:rsidRDefault="00941CAF" w:rsidP="003228AD">
      <w:pPr>
        <w:spacing w:after="60" w:line="240" w:lineRule="auto"/>
        <w:jc w:val="center"/>
        <w:rPr>
          <w:rFonts w:ascii="Calibri" w:hAnsi="Calibri" w:cs="Arial"/>
          <w:color w:val="auto"/>
          <w:sz w:val="23"/>
          <w:szCs w:val="23"/>
        </w:rPr>
      </w:pPr>
    </w:p>
    <w:p w14:paraId="38ADC8E3" w14:textId="77777777" w:rsidR="00583361" w:rsidRPr="005A23E5" w:rsidRDefault="00583361" w:rsidP="003228AD">
      <w:pPr>
        <w:spacing w:after="60" w:line="240" w:lineRule="auto"/>
        <w:jc w:val="center"/>
        <w:rPr>
          <w:rFonts w:ascii="Calibri" w:hAnsi="Calibri" w:cs="Arial"/>
          <w:color w:val="auto"/>
          <w:sz w:val="23"/>
          <w:szCs w:val="23"/>
        </w:rPr>
      </w:pPr>
      <w:r w:rsidRPr="005A23E5">
        <w:rPr>
          <w:rFonts w:ascii="Calibri" w:hAnsi="Calibri" w:cs="Arial"/>
          <w:color w:val="auto"/>
          <w:sz w:val="23"/>
          <w:szCs w:val="23"/>
        </w:rPr>
        <w:t>DOKUMENTACIJA V ZVEZI Z ODDAJO JAVNEGA NAROČILA:</w:t>
      </w:r>
    </w:p>
    <w:p w14:paraId="29C33C13" w14:textId="77777777" w:rsidR="00863980" w:rsidRPr="005A23E5" w:rsidRDefault="00863980" w:rsidP="003228AD">
      <w:pPr>
        <w:spacing w:after="60" w:line="240" w:lineRule="auto"/>
        <w:jc w:val="center"/>
        <w:rPr>
          <w:rFonts w:ascii="Calibri" w:hAnsi="Calibri" w:cs="Arial"/>
          <w:color w:val="auto"/>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5A23E5" w14:paraId="52D7CB47" w14:textId="77777777" w:rsidTr="008509A2">
        <w:tc>
          <w:tcPr>
            <w:tcW w:w="9062" w:type="dxa"/>
            <w:shd w:val="clear" w:color="auto" w:fill="F7EFFB"/>
          </w:tcPr>
          <w:p w14:paraId="7E006D80" w14:textId="77777777" w:rsidR="00583361" w:rsidRPr="005A23E5" w:rsidRDefault="00583361" w:rsidP="003228AD">
            <w:pPr>
              <w:jc w:val="center"/>
              <w:rPr>
                <w:rFonts w:ascii="Calibri" w:hAnsi="Calibri" w:cs="Arial"/>
                <w:color w:val="auto"/>
                <w:sz w:val="23"/>
                <w:szCs w:val="23"/>
              </w:rPr>
            </w:pPr>
          </w:p>
          <w:p w14:paraId="7175BAD0" w14:textId="77777777" w:rsidR="0083009B" w:rsidRPr="005A23E5" w:rsidRDefault="0083009B" w:rsidP="003228AD">
            <w:pPr>
              <w:jc w:val="center"/>
              <w:rPr>
                <w:rFonts w:ascii="Calibri" w:hAnsi="Calibri" w:cs="Arial"/>
                <w:color w:val="auto"/>
                <w:sz w:val="23"/>
                <w:szCs w:val="23"/>
              </w:rPr>
            </w:pPr>
          </w:p>
          <w:p w14:paraId="4C8CAC62" w14:textId="4A792EA8" w:rsidR="0083009B" w:rsidRPr="005A23E5" w:rsidRDefault="0083009B" w:rsidP="003228AD">
            <w:pPr>
              <w:jc w:val="center"/>
              <w:rPr>
                <w:rFonts w:ascii="Calibri" w:hAnsi="Calibri" w:cs="Arial"/>
                <w:color w:val="auto"/>
                <w:sz w:val="23"/>
                <w:szCs w:val="23"/>
              </w:rPr>
            </w:pPr>
            <w:r w:rsidRPr="005A23E5">
              <w:rPr>
                <w:rFonts w:ascii="Calibri" w:hAnsi="Calibri" w:cs="Arial"/>
                <w:color w:val="auto"/>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Theme="minorHAnsi" w:eastAsia="Times New Roman" w:hAnsiTheme="minorHAnsi" w:cs="Times New Roman"/>
                    <w:b/>
                    <w:color w:val="auto"/>
                    <w:sz w:val="24"/>
                    <w:szCs w:val="24"/>
                    <w:lang w:eastAsia="sl-SI"/>
                  </w:rPr>
                  <w:t>Zavarovanje premoženja in oseb Mestne občine Kranj in drugih povezanih subjektov za obdobje 5 let</w:t>
                </w:r>
              </w:sdtContent>
            </w:sdt>
            <w:r w:rsidRPr="005A23E5">
              <w:rPr>
                <w:rFonts w:ascii="Calibri" w:hAnsi="Calibri" w:cs="Arial"/>
                <w:color w:val="auto"/>
                <w:sz w:val="23"/>
                <w:szCs w:val="23"/>
              </w:rPr>
              <w:t>«</w:t>
            </w:r>
          </w:p>
          <w:p w14:paraId="4BBDF7F4" w14:textId="77777777" w:rsidR="0083009B" w:rsidRPr="005A23E5" w:rsidRDefault="0083009B" w:rsidP="003228AD">
            <w:pPr>
              <w:jc w:val="center"/>
              <w:rPr>
                <w:rFonts w:ascii="Calibri" w:hAnsi="Calibri" w:cs="Arial"/>
                <w:color w:val="auto"/>
                <w:sz w:val="23"/>
                <w:szCs w:val="23"/>
              </w:rPr>
            </w:pPr>
          </w:p>
          <w:p w14:paraId="51DE2900" w14:textId="77777777" w:rsidR="0083009B" w:rsidRPr="005A23E5" w:rsidRDefault="0083009B" w:rsidP="003228AD">
            <w:pPr>
              <w:jc w:val="center"/>
              <w:rPr>
                <w:rFonts w:ascii="Calibri" w:hAnsi="Calibri" w:cs="Arial"/>
                <w:color w:val="auto"/>
                <w:sz w:val="23"/>
                <w:szCs w:val="23"/>
              </w:rPr>
            </w:pPr>
          </w:p>
        </w:tc>
      </w:tr>
    </w:tbl>
    <w:p w14:paraId="41E470BB" w14:textId="77777777" w:rsidR="00863980" w:rsidRPr="005A23E5" w:rsidRDefault="00863980" w:rsidP="003228AD">
      <w:pPr>
        <w:spacing w:before="60" w:after="0" w:line="240" w:lineRule="auto"/>
        <w:jc w:val="center"/>
        <w:rPr>
          <w:rFonts w:ascii="Calibri" w:hAnsi="Calibri" w:cs="Arial"/>
          <w:color w:val="auto"/>
        </w:rPr>
      </w:pPr>
    </w:p>
    <w:p w14:paraId="33A73B85" w14:textId="77777777" w:rsidR="00863980" w:rsidRPr="005A23E5" w:rsidRDefault="00863980" w:rsidP="00863980">
      <w:pPr>
        <w:spacing w:after="0" w:line="240" w:lineRule="auto"/>
        <w:jc w:val="both"/>
        <w:rPr>
          <w:rFonts w:asciiTheme="minorHAnsi" w:eastAsia="Calibri" w:hAnsiTheme="minorHAnsi" w:cs="Cambria"/>
          <w:color w:val="auto"/>
        </w:rPr>
      </w:pPr>
    </w:p>
    <w:p w14:paraId="7AB49AF8" w14:textId="77777777" w:rsidR="00941CAF" w:rsidRPr="005A23E5" w:rsidRDefault="00941CAF" w:rsidP="00863980">
      <w:pPr>
        <w:spacing w:after="0" w:line="240" w:lineRule="auto"/>
        <w:jc w:val="both"/>
        <w:rPr>
          <w:rFonts w:asciiTheme="minorHAnsi" w:eastAsia="Calibri" w:hAnsiTheme="minorHAnsi" w:cs="Cambria"/>
          <w:color w:val="auto"/>
        </w:rPr>
      </w:pPr>
    </w:p>
    <w:tbl>
      <w:tblPr>
        <w:tblStyle w:val="Tabelamrea"/>
        <w:tblW w:w="0" w:type="auto"/>
        <w:tblLook w:val="04A0" w:firstRow="1" w:lastRow="0" w:firstColumn="1" w:lastColumn="0" w:noHBand="0" w:noVBand="1"/>
      </w:tblPr>
      <w:tblGrid>
        <w:gridCol w:w="3681"/>
        <w:gridCol w:w="5379"/>
      </w:tblGrid>
      <w:tr w:rsidR="00863980" w:rsidRPr="005A23E5" w14:paraId="6D7A9435" w14:textId="77777777" w:rsidTr="00863980">
        <w:tc>
          <w:tcPr>
            <w:tcW w:w="3681" w:type="dxa"/>
          </w:tcPr>
          <w:p w14:paraId="31A32D1E" w14:textId="1C8D92E3"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 xml:space="preserve">NASLOV </w:t>
            </w:r>
            <w:r w:rsidR="00DA1210" w:rsidRPr="005A23E5">
              <w:rPr>
                <w:rFonts w:asciiTheme="minorHAnsi" w:eastAsia="Calibri" w:hAnsiTheme="minorHAnsi" w:cs="Cambria"/>
                <w:color w:val="auto"/>
              </w:rPr>
              <w:t xml:space="preserve">JAVNEGA </w:t>
            </w:r>
            <w:r w:rsidRPr="005A23E5">
              <w:rPr>
                <w:rFonts w:asciiTheme="minorHAnsi" w:eastAsia="Calibri" w:hAnsiTheme="minorHAnsi" w:cs="Cambria"/>
                <w:color w:val="auto"/>
              </w:rPr>
              <w:t>NAROČILA</w:t>
            </w:r>
          </w:p>
        </w:tc>
        <w:tc>
          <w:tcPr>
            <w:tcW w:w="5379" w:type="dxa"/>
            <w:vAlign w:val="center"/>
          </w:tcPr>
          <w:p w14:paraId="5C069C88" w14:textId="15EFAFD2" w:rsidR="00863980" w:rsidRPr="005A23E5" w:rsidRDefault="00B90386" w:rsidP="00863980">
            <w:pPr>
              <w:jc w:val="both"/>
              <w:rPr>
                <w:rFonts w:asciiTheme="minorHAnsi" w:eastAsia="Calibri" w:hAnsiTheme="minorHAnsi" w:cs="Cambria"/>
                <w:b/>
                <w:color w:val="auto"/>
              </w:rPr>
            </w:pPr>
            <w:sdt>
              <w:sdtPr>
                <w:rPr>
                  <w:rFonts w:asciiTheme="minorHAnsi" w:eastAsia="Calibri" w:hAnsiTheme="minorHAnsi" w:cs="Cambria"/>
                  <w:b/>
                  <w:color w:val="auto"/>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Theme="minorHAnsi" w:eastAsia="Calibri" w:hAnsiTheme="minorHAnsi" w:cs="Cambria"/>
                    <w:b/>
                    <w:color w:val="auto"/>
                  </w:rPr>
                  <w:t>Zavarovanje premoženja in oseb Mestne občine Kranj in drugih povezanih subjektov za obdobje 5 let</w:t>
                </w:r>
              </w:sdtContent>
            </w:sdt>
            <w:r w:rsidR="00863980" w:rsidRPr="005A23E5">
              <w:rPr>
                <w:rFonts w:asciiTheme="minorHAnsi" w:eastAsia="Calibri" w:hAnsiTheme="minorHAnsi" w:cs="Cambria"/>
                <w:b/>
                <w:color w:val="auto"/>
              </w:rPr>
              <w:t xml:space="preserve"> </w:t>
            </w:r>
          </w:p>
          <w:p w14:paraId="04AFF5EF" w14:textId="77777777" w:rsidR="00863980" w:rsidRPr="005A23E5" w:rsidRDefault="00863980" w:rsidP="00863980">
            <w:pPr>
              <w:jc w:val="both"/>
              <w:rPr>
                <w:rFonts w:asciiTheme="minorHAnsi" w:eastAsia="Calibri" w:hAnsiTheme="minorHAnsi" w:cs="Cambria"/>
                <w:b/>
                <w:color w:val="auto"/>
              </w:rPr>
            </w:pPr>
          </w:p>
        </w:tc>
      </w:tr>
      <w:tr w:rsidR="00863980" w:rsidRPr="005A23E5" w14:paraId="6A6AF1E1" w14:textId="77777777" w:rsidTr="00863980">
        <w:tc>
          <w:tcPr>
            <w:tcW w:w="3681" w:type="dxa"/>
          </w:tcPr>
          <w:p w14:paraId="1294B2E9" w14:textId="05B2A210"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NAROČNIK</w:t>
            </w:r>
          </w:p>
        </w:tc>
        <w:tc>
          <w:tcPr>
            <w:tcW w:w="5379" w:type="dxa"/>
          </w:tcPr>
          <w:p w14:paraId="650C9D5A" w14:textId="77777777" w:rsidR="00913D5C"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Mestna občina Kranj</w:t>
            </w:r>
            <w:r w:rsidR="00913D5C" w:rsidRPr="005A23E5">
              <w:rPr>
                <w:rFonts w:asciiTheme="minorHAnsi" w:eastAsia="Calibri" w:hAnsiTheme="minorHAnsi" w:cs="Cambria"/>
                <w:color w:val="auto"/>
              </w:rPr>
              <w:t xml:space="preserve"> </w:t>
            </w:r>
          </w:p>
          <w:p w14:paraId="3C823653" w14:textId="77777777" w:rsidR="00863980" w:rsidRPr="005A23E5" w:rsidRDefault="00863980" w:rsidP="001A1BBE">
            <w:pPr>
              <w:jc w:val="both"/>
              <w:rPr>
                <w:rFonts w:asciiTheme="minorHAnsi" w:eastAsia="Calibri" w:hAnsiTheme="minorHAnsi" w:cs="Cambria"/>
                <w:color w:val="auto"/>
              </w:rPr>
            </w:pPr>
          </w:p>
        </w:tc>
      </w:tr>
      <w:tr w:rsidR="00863980" w:rsidRPr="005A23E5" w14:paraId="0839787C" w14:textId="77777777" w:rsidTr="00863980">
        <w:tc>
          <w:tcPr>
            <w:tcW w:w="3681" w:type="dxa"/>
          </w:tcPr>
          <w:p w14:paraId="526B2470" w14:textId="32EF1C76"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VRSTA POSTOPKA ODDAJE JAVNEGA NAROČILA</w:t>
            </w:r>
          </w:p>
        </w:tc>
        <w:tc>
          <w:tcPr>
            <w:tcW w:w="5379" w:type="dxa"/>
          </w:tcPr>
          <w:p w14:paraId="7361C117" w14:textId="19643FBE" w:rsidR="00863980" w:rsidRPr="005A23E5" w:rsidRDefault="00913D5C" w:rsidP="00863980">
            <w:pPr>
              <w:jc w:val="both"/>
              <w:rPr>
                <w:rFonts w:asciiTheme="minorHAnsi" w:eastAsia="Calibri" w:hAnsiTheme="minorHAnsi" w:cs="Cambria"/>
                <w:color w:val="auto"/>
              </w:rPr>
            </w:pPr>
            <w:r w:rsidRPr="005A23E5">
              <w:rPr>
                <w:rFonts w:asciiTheme="minorHAnsi" w:eastAsia="Calibri" w:hAnsiTheme="minorHAnsi" w:cs="Cambria"/>
                <w:color w:val="auto"/>
              </w:rPr>
              <w:t>Odprti postopek</w:t>
            </w:r>
          </w:p>
        </w:tc>
      </w:tr>
      <w:tr w:rsidR="00863980" w:rsidRPr="005A23E5" w14:paraId="2B3E3DFF" w14:textId="77777777" w:rsidTr="00863980">
        <w:tc>
          <w:tcPr>
            <w:tcW w:w="3681" w:type="dxa"/>
          </w:tcPr>
          <w:p w14:paraId="1FCFDA88" w14:textId="77777777"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VRSTA JAVNEGA NAROČILA</w:t>
            </w:r>
          </w:p>
        </w:tc>
        <w:tc>
          <w:tcPr>
            <w:tcW w:w="5379" w:type="dxa"/>
          </w:tcPr>
          <w:p w14:paraId="03FF50B4" w14:textId="0AF79A9A" w:rsidR="00863980" w:rsidRPr="0050249C" w:rsidRDefault="00863980" w:rsidP="00863980">
            <w:pPr>
              <w:jc w:val="both"/>
              <w:rPr>
                <w:rFonts w:asciiTheme="minorHAnsi" w:eastAsia="Calibri" w:hAnsiTheme="minorHAnsi" w:cs="Cambria"/>
                <w:color w:val="auto"/>
              </w:rPr>
            </w:pPr>
            <w:r w:rsidRPr="0050249C">
              <w:rPr>
                <w:rFonts w:asciiTheme="minorHAnsi" w:eastAsia="Calibri" w:hAnsiTheme="minorHAnsi" w:cs="Cambria"/>
                <w:color w:val="auto"/>
              </w:rPr>
              <w:t xml:space="preserve">Javno naročilo </w:t>
            </w:r>
            <w:r w:rsidR="00913D5C" w:rsidRPr="0050249C">
              <w:rPr>
                <w:rFonts w:asciiTheme="minorHAnsi" w:eastAsia="Calibri" w:hAnsiTheme="minorHAnsi" w:cs="Cambria"/>
                <w:color w:val="auto"/>
              </w:rPr>
              <w:t>storitev</w:t>
            </w:r>
          </w:p>
          <w:p w14:paraId="74C7ACD4" w14:textId="77777777" w:rsidR="00863980" w:rsidRPr="0050249C" w:rsidRDefault="00863980" w:rsidP="00863980">
            <w:pPr>
              <w:jc w:val="both"/>
              <w:rPr>
                <w:rFonts w:asciiTheme="minorHAnsi" w:eastAsia="Calibri" w:hAnsiTheme="minorHAnsi" w:cs="Cambria"/>
                <w:color w:val="auto"/>
              </w:rPr>
            </w:pPr>
          </w:p>
        </w:tc>
      </w:tr>
      <w:tr w:rsidR="00863980" w:rsidRPr="005A23E5" w14:paraId="6060E89F" w14:textId="77777777" w:rsidTr="00863980">
        <w:tc>
          <w:tcPr>
            <w:tcW w:w="3681" w:type="dxa"/>
          </w:tcPr>
          <w:p w14:paraId="0DDD3894" w14:textId="77777777"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ŠTEVILKA DOKUMENTACIJE</w:t>
            </w:r>
          </w:p>
        </w:tc>
        <w:tc>
          <w:tcPr>
            <w:tcW w:w="5379" w:type="dxa"/>
          </w:tcPr>
          <w:p w14:paraId="24AEC8FA" w14:textId="662FDF2B" w:rsidR="00863980" w:rsidRPr="0050249C" w:rsidRDefault="0022511A" w:rsidP="0050249C">
            <w:pPr>
              <w:jc w:val="both"/>
              <w:rPr>
                <w:rFonts w:asciiTheme="minorHAnsi" w:eastAsia="Calibri" w:hAnsiTheme="minorHAnsi" w:cs="Cambria"/>
                <w:color w:val="auto"/>
              </w:rPr>
            </w:pPr>
            <w:r w:rsidRPr="0050249C">
              <w:rPr>
                <w:rFonts w:asciiTheme="minorHAnsi" w:eastAsia="Calibri" w:hAnsiTheme="minorHAnsi" w:cs="Cambria"/>
                <w:color w:val="auto"/>
              </w:rPr>
              <w:t>430-</w:t>
            </w:r>
            <w:r w:rsidR="0008376A" w:rsidRPr="0050249C">
              <w:rPr>
                <w:rFonts w:asciiTheme="minorHAnsi" w:eastAsia="Calibri" w:hAnsiTheme="minorHAnsi" w:cs="Cambria"/>
                <w:color w:val="auto"/>
              </w:rPr>
              <w:t>11</w:t>
            </w:r>
            <w:r w:rsidRPr="0050249C">
              <w:rPr>
                <w:rFonts w:asciiTheme="minorHAnsi" w:eastAsia="Calibri" w:hAnsiTheme="minorHAnsi" w:cs="Cambria"/>
                <w:color w:val="auto"/>
              </w:rPr>
              <w:t>/</w:t>
            </w:r>
            <w:r w:rsidR="008E1D47" w:rsidRPr="0050249C">
              <w:rPr>
                <w:rFonts w:asciiTheme="minorHAnsi" w:eastAsia="Calibri" w:hAnsiTheme="minorHAnsi" w:cs="Cambria"/>
                <w:color w:val="auto"/>
              </w:rPr>
              <w:t>2022</w:t>
            </w:r>
            <w:r w:rsidRPr="0050249C">
              <w:rPr>
                <w:rFonts w:asciiTheme="minorHAnsi" w:eastAsia="Calibri" w:hAnsiTheme="minorHAnsi" w:cs="Cambria"/>
                <w:color w:val="auto"/>
              </w:rPr>
              <w:t>-</w:t>
            </w:r>
            <w:r w:rsidR="0050249C" w:rsidRPr="0050249C">
              <w:rPr>
                <w:rFonts w:asciiTheme="minorHAnsi" w:eastAsia="Calibri" w:hAnsiTheme="minorHAnsi" w:cs="Cambria"/>
                <w:color w:val="auto"/>
              </w:rPr>
              <w:t>37</w:t>
            </w:r>
            <w:r w:rsidR="00FB7976" w:rsidRPr="0050249C">
              <w:rPr>
                <w:rFonts w:asciiTheme="minorHAnsi" w:eastAsia="Calibri" w:hAnsiTheme="minorHAnsi" w:cs="Cambria"/>
                <w:color w:val="auto"/>
              </w:rPr>
              <w:t>-4063</w:t>
            </w:r>
            <w:r w:rsidR="008E1D47" w:rsidRPr="0050249C">
              <w:rPr>
                <w:rFonts w:asciiTheme="minorHAnsi" w:eastAsia="Calibri" w:hAnsiTheme="minorHAnsi" w:cs="Cambria"/>
                <w:color w:val="auto"/>
              </w:rPr>
              <w:t>0</w:t>
            </w:r>
            <w:r w:rsidR="00741237" w:rsidRPr="0050249C">
              <w:rPr>
                <w:rFonts w:asciiTheme="minorHAnsi" w:eastAsia="Calibri" w:hAnsiTheme="minorHAnsi" w:cs="Cambria"/>
                <w:color w:val="auto"/>
              </w:rPr>
              <w:t>3</w:t>
            </w:r>
            <w:r w:rsidR="00D676A8" w:rsidRPr="0050249C">
              <w:rPr>
                <w:rFonts w:asciiTheme="minorHAnsi" w:eastAsia="Calibri" w:hAnsiTheme="minorHAnsi" w:cs="Cambria"/>
                <w:color w:val="auto"/>
              </w:rPr>
              <w:t>-406401</w:t>
            </w:r>
          </w:p>
        </w:tc>
      </w:tr>
      <w:tr w:rsidR="00913D5C" w:rsidRPr="005A23E5" w14:paraId="43912918" w14:textId="77777777" w:rsidTr="00863980">
        <w:tc>
          <w:tcPr>
            <w:tcW w:w="3681" w:type="dxa"/>
          </w:tcPr>
          <w:p w14:paraId="0B4B4E4F" w14:textId="5D0CFC83" w:rsidR="00913D5C" w:rsidRPr="005A23E5" w:rsidRDefault="00892571" w:rsidP="00892571">
            <w:pPr>
              <w:jc w:val="both"/>
              <w:rPr>
                <w:rFonts w:asciiTheme="minorHAnsi" w:eastAsia="Calibri" w:hAnsiTheme="minorHAnsi" w:cs="Cambria"/>
                <w:color w:val="auto"/>
              </w:rPr>
            </w:pPr>
            <w:r w:rsidRPr="005A23E5">
              <w:rPr>
                <w:rFonts w:ascii="Calibri" w:hAnsi="Calibri" w:cs="Arial"/>
                <w:color w:val="auto"/>
              </w:rPr>
              <w:t xml:space="preserve">INTERNA </w:t>
            </w:r>
            <w:r w:rsidR="00913D5C" w:rsidRPr="005A23E5">
              <w:rPr>
                <w:rFonts w:ascii="Calibri" w:hAnsi="Calibri" w:cs="Arial"/>
                <w:color w:val="auto"/>
              </w:rPr>
              <w:t xml:space="preserve">ŠTEVILKA NAROČILA </w:t>
            </w:r>
          </w:p>
        </w:tc>
        <w:tc>
          <w:tcPr>
            <w:tcW w:w="5379" w:type="dxa"/>
          </w:tcPr>
          <w:p w14:paraId="6307F6BA" w14:textId="76E55C0C" w:rsidR="00913D5C" w:rsidRPr="0050249C" w:rsidRDefault="00AD7A48" w:rsidP="00AD7A48">
            <w:pPr>
              <w:jc w:val="both"/>
              <w:rPr>
                <w:rFonts w:asciiTheme="minorHAnsi" w:eastAsia="Calibri" w:hAnsiTheme="minorHAnsi" w:cs="Cambria"/>
                <w:color w:val="auto"/>
              </w:rPr>
            </w:pPr>
            <w:r w:rsidRPr="0050249C">
              <w:rPr>
                <w:rFonts w:asciiTheme="minorHAnsi" w:eastAsia="Calibri" w:hAnsiTheme="minorHAnsi" w:cs="Cambria"/>
                <w:color w:val="auto"/>
              </w:rPr>
              <w:t>23</w:t>
            </w:r>
            <w:r w:rsidR="00E72207" w:rsidRPr="0050249C">
              <w:rPr>
                <w:rFonts w:asciiTheme="minorHAnsi" w:eastAsia="Calibri" w:hAnsiTheme="minorHAnsi" w:cs="Cambria"/>
                <w:color w:val="auto"/>
              </w:rPr>
              <w:t>-00</w:t>
            </w:r>
            <w:r w:rsidRPr="0050249C">
              <w:rPr>
                <w:rFonts w:asciiTheme="minorHAnsi" w:eastAsia="Calibri" w:hAnsiTheme="minorHAnsi" w:cs="Cambria"/>
                <w:color w:val="auto"/>
              </w:rPr>
              <w:t>001</w:t>
            </w:r>
          </w:p>
        </w:tc>
      </w:tr>
      <w:tr w:rsidR="00863980" w:rsidRPr="005A23E5" w14:paraId="0AB7522C" w14:textId="77777777" w:rsidTr="00863980">
        <w:tc>
          <w:tcPr>
            <w:tcW w:w="3681" w:type="dxa"/>
          </w:tcPr>
          <w:p w14:paraId="00C918BF" w14:textId="77777777" w:rsidR="00863980" w:rsidRPr="005A23E5" w:rsidRDefault="00863980" w:rsidP="00863980">
            <w:pPr>
              <w:jc w:val="both"/>
              <w:rPr>
                <w:rFonts w:asciiTheme="minorHAnsi" w:eastAsia="Calibri" w:hAnsiTheme="minorHAnsi" w:cs="Cambria"/>
                <w:color w:val="auto"/>
              </w:rPr>
            </w:pPr>
            <w:r w:rsidRPr="005A23E5">
              <w:rPr>
                <w:rFonts w:asciiTheme="minorHAnsi" w:eastAsia="Calibri" w:hAnsiTheme="minorHAnsi" w:cs="Cambria"/>
                <w:color w:val="auto"/>
              </w:rPr>
              <w:t>DATUM</w:t>
            </w:r>
          </w:p>
        </w:tc>
        <w:tc>
          <w:tcPr>
            <w:tcW w:w="5379" w:type="dxa"/>
          </w:tcPr>
          <w:p w14:paraId="3DC709F7" w14:textId="07A02BDF" w:rsidR="00863980" w:rsidRPr="00B90386" w:rsidRDefault="00B90386" w:rsidP="00863980">
            <w:pPr>
              <w:jc w:val="both"/>
              <w:rPr>
                <w:rFonts w:asciiTheme="minorHAnsi" w:eastAsia="Calibri" w:hAnsiTheme="minorHAnsi" w:cs="Cambria"/>
                <w:color w:val="auto"/>
              </w:rPr>
            </w:pPr>
            <w:r w:rsidRPr="00B90386">
              <w:rPr>
                <w:rFonts w:asciiTheme="minorHAnsi" w:eastAsia="Calibri" w:hAnsiTheme="minorHAnsi" w:cs="Cambria"/>
                <w:color w:val="auto"/>
              </w:rPr>
              <w:t>02</w:t>
            </w:r>
            <w:r w:rsidR="00863980" w:rsidRPr="00B90386">
              <w:rPr>
                <w:rFonts w:asciiTheme="minorHAnsi" w:eastAsia="Calibri" w:hAnsiTheme="minorHAnsi" w:cs="Cambria"/>
                <w:color w:val="auto"/>
              </w:rPr>
              <w:t>.</w:t>
            </w:r>
            <w:r w:rsidR="00AD7A48" w:rsidRPr="00B90386">
              <w:rPr>
                <w:rFonts w:asciiTheme="minorHAnsi" w:eastAsia="Calibri" w:hAnsiTheme="minorHAnsi" w:cs="Cambria"/>
                <w:color w:val="auto"/>
              </w:rPr>
              <w:t xml:space="preserve"> </w:t>
            </w:r>
            <w:r w:rsidRPr="00B90386">
              <w:rPr>
                <w:rFonts w:asciiTheme="minorHAnsi" w:eastAsia="Calibri" w:hAnsiTheme="minorHAnsi" w:cs="Cambria"/>
                <w:color w:val="auto"/>
              </w:rPr>
              <w:t>08</w:t>
            </w:r>
            <w:r w:rsidR="00863980" w:rsidRPr="00B90386">
              <w:rPr>
                <w:rFonts w:asciiTheme="minorHAnsi" w:eastAsia="Calibri" w:hAnsiTheme="minorHAnsi" w:cs="Cambria"/>
                <w:color w:val="auto"/>
              </w:rPr>
              <w:t>.</w:t>
            </w:r>
            <w:r w:rsidR="00AD7A48" w:rsidRPr="00B90386">
              <w:rPr>
                <w:rFonts w:asciiTheme="minorHAnsi" w:eastAsia="Calibri" w:hAnsiTheme="minorHAnsi" w:cs="Cambria"/>
                <w:color w:val="auto"/>
              </w:rPr>
              <w:t xml:space="preserve"> </w:t>
            </w:r>
            <w:r w:rsidR="008E1D47" w:rsidRPr="00B90386">
              <w:rPr>
                <w:rFonts w:asciiTheme="minorHAnsi" w:eastAsia="Calibri" w:hAnsiTheme="minorHAnsi" w:cs="Cambria"/>
                <w:color w:val="auto"/>
              </w:rPr>
              <w:t>2022</w:t>
            </w:r>
          </w:p>
          <w:p w14:paraId="17D61383" w14:textId="77777777" w:rsidR="00863980" w:rsidRPr="005A23E5" w:rsidRDefault="00863980" w:rsidP="00863980">
            <w:pPr>
              <w:jc w:val="both"/>
              <w:rPr>
                <w:rFonts w:asciiTheme="minorHAnsi" w:eastAsia="Calibri" w:hAnsiTheme="minorHAnsi" w:cs="Cambria"/>
                <w:color w:val="auto"/>
                <w:highlight w:val="yellow"/>
              </w:rPr>
            </w:pPr>
          </w:p>
        </w:tc>
      </w:tr>
    </w:tbl>
    <w:p w14:paraId="4B364044" w14:textId="77777777" w:rsidR="009724D2" w:rsidRPr="005A23E5" w:rsidRDefault="009724D2" w:rsidP="00863980">
      <w:pPr>
        <w:spacing w:after="0" w:line="240" w:lineRule="auto"/>
        <w:jc w:val="both"/>
        <w:rPr>
          <w:rFonts w:asciiTheme="minorHAnsi" w:eastAsia="Calibri" w:hAnsiTheme="minorHAnsi" w:cs="Cambria"/>
          <w:color w:val="auto"/>
          <w:highlight w:val="yellow"/>
        </w:rPr>
      </w:pPr>
    </w:p>
    <w:p w14:paraId="1AE4E843"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5AAF0F1B"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05177716" w14:textId="6D399FC0" w:rsidR="001A1BBE" w:rsidRDefault="001A1BBE" w:rsidP="00863980">
      <w:pPr>
        <w:spacing w:after="0" w:line="240" w:lineRule="auto"/>
        <w:jc w:val="both"/>
        <w:rPr>
          <w:rFonts w:asciiTheme="minorHAnsi" w:eastAsia="Calibri" w:hAnsiTheme="minorHAnsi" w:cs="Cambria"/>
          <w:color w:val="auto"/>
          <w:highlight w:val="yellow"/>
        </w:rPr>
      </w:pPr>
    </w:p>
    <w:p w14:paraId="56B26DC1" w14:textId="26A8DB1C" w:rsidR="00F84512" w:rsidRDefault="00F84512" w:rsidP="00863980">
      <w:pPr>
        <w:spacing w:after="0" w:line="240" w:lineRule="auto"/>
        <w:jc w:val="both"/>
        <w:rPr>
          <w:rFonts w:asciiTheme="minorHAnsi" w:eastAsia="Calibri" w:hAnsiTheme="minorHAnsi" w:cs="Cambria"/>
          <w:color w:val="auto"/>
          <w:highlight w:val="yellow"/>
        </w:rPr>
      </w:pPr>
    </w:p>
    <w:p w14:paraId="36EA8342" w14:textId="03778E8F" w:rsidR="00F84512" w:rsidRDefault="00F84512" w:rsidP="00863980">
      <w:pPr>
        <w:spacing w:after="0" w:line="240" w:lineRule="auto"/>
        <w:jc w:val="both"/>
        <w:rPr>
          <w:rFonts w:asciiTheme="minorHAnsi" w:eastAsia="Calibri" w:hAnsiTheme="minorHAnsi" w:cs="Cambria"/>
          <w:color w:val="auto"/>
          <w:highlight w:val="yellow"/>
        </w:rPr>
      </w:pPr>
    </w:p>
    <w:p w14:paraId="1CA4B062" w14:textId="750F6E6C" w:rsidR="00F84512" w:rsidRDefault="00F84512" w:rsidP="00863980">
      <w:pPr>
        <w:spacing w:after="0" w:line="240" w:lineRule="auto"/>
        <w:jc w:val="both"/>
        <w:rPr>
          <w:rFonts w:asciiTheme="minorHAnsi" w:eastAsia="Calibri" w:hAnsiTheme="minorHAnsi" w:cs="Cambria"/>
          <w:color w:val="auto"/>
          <w:highlight w:val="yellow"/>
        </w:rPr>
      </w:pPr>
    </w:p>
    <w:p w14:paraId="6C0C28BB" w14:textId="13144A8A" w:rsidR="00F84512" w:rsidRDefault="00F84512" w:rsidP="00863980">
      <w:pPr>
        <w:spacing w:after="0" w:line="240" w:lineRule="auto"/>
        <w:jc w:val="both"/>
        <w:rPr>
          <w:rFonts w:asciiTheme="minorHAnsi" w:eastAsia="Calibri" w:hAnsiTheme="minorHAnsi" w:cs="Cambria"/>
          <w:color w:val="auto"/>
          <w:highlight w:val="yellow"/>
        </w:rPr>
      </w:pPr>
    </w:p>
    <w:p w14:paraId="0C7C3BF8" w14:textId="1515568A" w:rsidR="00F84512" w:rsidRDefault="00F84512" w:rsidP="00863980">
      <w:pPr>
        <w:spacing w:after="0" w:line="240" w:lineRule="auto"/>
        <w:jc w:val="both"/>
        <w:rPr>
          <w:rFonts w:asciiTheme="minorHAnsi" w:eastAsia="Calibri" w:hAnsiTheme="minorHAnsi" w:cs="Cambria"/>
          <w:color w:val="auto"/>
          <w:highlight w:val="yellow"/>
        </w:rPr>
      </w:pPr>
    </w:p>
    <w:p w14:paraId="6EA59D82" w14:textId="2F1BD578" w:rsidR="00F84512" w:rsidRDefault="00F84512" w:rsidP="00863980">
      <w:pPr>
        <w:spacing w:after="0" w:line="240" w:lineRule="auto"/>
        <w:jc w:val="both"/>
        <w:rPr>
          <w:rFonts w:asciiTheme="minorHAnsi" w:eastAsia="Calibri" w:hAnsiTheme="minorHAnsi" w:cs="Cambria"/>
          <w:color w:val="auto"/>
          <w:highlight w:val="yellow"/>
        </w:rPr>
      </w:pPr>
    </w:p>
    <w:p w14:paraId="59D93622" w14:textId="7CFE9283" w:rsidR="00F84512" w:rsidRDefault="00F84512" w:rsidP="00863980">
      <w:pPr>
        <w:spacing w:after="0" w:line="240" w:lineRule="auto"/>
        <w:jc w:val="both"/>
        <w:rPr>
          <w:rFonts w:asciiTheme="minorHAnsi" w:eastAsia="Calibri" w:hAnsiTheme="minorHAnsi" w:cs="Cambria"/>
          <w:color w:val="auto"/>
          <w:highlight w:val="yellow"/>
        </w:rPr>
      </w:pPr>
    </w:p>
    <w:p w14:paraId="4D479577" w14:textId="5BB74CF7" w:rsidR="00F84512" w:rsidRDefault="00F84512" w:rsidP="00863980">
      <w:pPr>
        <w:spacing w:after="0" w:line="240" w:lineRule="auto"/>
        <w:jc w:val="both"/>
        <w:rPr>
          <w:rFonts w:asciiTheme="minorHAnsi" w:eastAsia="Calibri" w:hAnsiTheme="minorHAnsi" w:cs="Cambria"/>
          <w:color w:val="auto"/>
          <w:highlight w:val="yellow"/>
        </w:rPr>
      </w:pPr>
    </w:p>
    <w:p w14:paraId="22108A95" w14:textId="65CD0CEE" w:rsidR="00F84512" w:rsidRDefault="00F84512" w:rsidP="00863980">
      <w:pPr>
        <w:spacing w:after="0" w:line="240" w:lineRule="auto"/>
        <w:jc w:val="both"/>
        <w:rPr>
          <w:rFonts w:asciiTheme="minorHAnsi" w:eastAsia="Calibri" w:hAnsiTheme="minorHAnsi" w:cs="Cambria"/>
          <w:color w:val="auto"/>
          <w:highlight w:val="yellow"/>
        </w:rPr>
      </w:pPr>
    </w:p>
    <w:p w14:paraId="0675EA92" w14:textId="748ED042" w:rsidR="00F84512" w:rsidRDefault="00F84512" w:rsidP="00863980">
      <w:pPr>
        <w:spacing w:after="0" w:line="240" w:lineRule="auto"/>
        <w:jc w:val="both"/>
        <w:rPr>
          <w:rFonts w:asciiTheme="minorHAnsi" w:eastAsia="Calibri" w:hAnsiTheme="minorHAnsi" w:cs="Cambria"/>
          <w:color w:val="auto"/>
          <w:highlight w:val="yellow"/>
        </w:rPr>
      </w:pPr>
    </w:p>
    <w:p w14:paraId="25D86C9D" w14:textId="77777777" w:rsidR="00F84512" w:rsidRPr="005A23E5" w:rsidRDefault="00F84512" w:rsidP="00863980">
      <w:pPr>
        <w:spacing w:after="0" w:line="240" w:lineRule="auto"/>
        <w:jc w:val="both"/>
        <w:rPr>
          <w:rFonts w:asciiTheme="minorHAnsi" w:eastAsia="Calibri" w:hAnsiTheme="minorHAnsi" w:cs="Cambria"/>
          <w:color w:val="auto"/>
          <w:highlight w:val="yellow"/>
        </w:rPr>
      </w:pPr>
    </w:p>
    <w:p w14:paraId="70403BE4"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6B467CCE"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0A2EE918"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44B0F3BE"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53839870" w14:textId="77777777" w:rsidR="001A1BBE" w:rsidRPr="005A23E5" w:rsidRDefault="001A1BBE" w:rsidP="00863980">
      <w:pPr>
        <w:spacing w:after="0" w:line="240" w:lineRule="auto"/>
        <w:jc w:val="both"/>
        <w:rPr>
          <w:rFonts w:asciiTheme="minorHAnsi" w:eastAsia="Calibri" w:hAnsiTheme="minorHAnsi" w:cs="Cambria"/>
          <w:color w:val="auto"/>
          <w:highlight w:val="yellow"/>
        </w:rPr>
      </w:pPr>
    </w:p>
    <w:p w14:paraId="356B7CCF" w14:textId="77777777" w:rsidR="00916B65" w:rsidRPr="005A23E5" w:rsidRDefault="00952672" w:rsidP="00754B5C">
      <w:pPr>
        <w:pStyle w:val="Kazalovsebine1"/>
      </w:pPr>
      <w:r w:rsidRPr="005A23E5">
        <w:t>V</w:t>
      </w:r>
      <w:r w:rsidR="00916B65" w:rsidRPr="005A23E5">
        <w:t>sebina:</w:t>
      </w:r>
    </w:p>
    <w:p w14:paraId="779FD5AE" w14:textId="77777777" w:rsidR="009B3228" w:rsidRPr="005A23E5" w:rsidRDefault="009B3228" w:rsidP="003228AD">
      <w:pPr>
        <w:spacing w:line="240" w:lineRule="auto"/>
        <w:rPr>
          <w:rFonts w:ascii="Calibri" w:hAnsi="Calibri"/>
          <w:color w:val="auto"/>
        </w:rPr>
      </w:pPr>
      <w:r w:rsidRPr="005A23E5">
        <w:rPr>
          <w:rFonts w:ascii="Calibri" w:hAnsi="Calibri"/>
          <w:color w:val="auto"/>
        </w:rPr>
        <w:t>1.</w:t>
      </w:r>
      <w:r w:rsidRPr="005A23E5">
        <w:rPr>
          <w:rFonts w:ascii="Calibri" w:hAnsi="Calibri"/>
          <w:color w:val="auto"/>
        </w:rPr>
        <w:tab/>
        <w:t>POVABILO ZAINTERESIRANIM PONUDNIKOM K SODELOVANJU</w:t>
      </w:r>
      <w:r w:rsidRPr="005A23E5">
        <w:rPr>
          <w:rFonts w:ascii="Calibri" w:hAnsi="Calibri"/>
          <w:color w:val="auto"/>
        </w:rPr>
        <w:tab/>
      </w:r>
    </w:p>
    <w:p w14:paraId="49D5752A" w14:textId="77777777" w:rsidR="002F0401" w:rsidRPr="005A23E5" w:rsidRDefault="009B3228" w:rsidP="003228AD">
      <w:pPr>
        <w:spacing w:line="240" w:lineRule="auto"/>
        <w:rPr>
          <w:rFonts w:ascii="Calibri" w:hAnsi="Calibri"/>
          <w:color w:val="auto"/>
        </w:rPr>
      </w:pPr>
      <w:r w:rsidRPr="005A23E5">
        <w:rPr>
          <w:rFonts w:ascii="Calibri" w:hAnsi="Calibri"/>
          <w:color w:val="auto"/>
        </w:rPr>
        <w:t>1.1.</w:t>
      </w:r>
      <w:r w:rsidRPr="005A23E5">
        <w:rPr>
          <w:rFonts w:ascii="Calibri" w:hAnsi="Calibri"/>
          <w:color w:val="auto"/>
        </w:rPr>
        <w:tab/>
        <w:t>PREDMET JAVNEGA NAROČILA</w:t>
      </w:r>
      <w:r w:rsidRPr="005A23E5">
        <w:rPr>
          <w:rFonts w:ascii="Calibri" w:hAnsi="Calibri"/>
          <w:color w:val="auto"/>
        </w:rPr>
        <w:tab/>
      </w:r>
    </w:p>
    <w:p w14:paraId="248CF116" w14:textId="4D1CECE1" w:rsidR="009C76AD" w:rsidRPr="005A23E5" w:rsidRDefault="00BD377A" w:rsidP="003228AD">
      <w:pPr>
        <w:spacing w:line="240" w:lineRule="auto"/>
        <w:rPr>
          <w:rFonts w:ascii="Calibri" w:hAnsi="Calibri"/>
          <w:color w:val="auto"/>
        </w:rPr>
      </w:pPr>
      <w:r w:rsidRPr="005A23E5">
        <w:rPr>
          <w:rFonts w:ascii="Calibri" w:hAnsi="Calibri"/>
          <w:color w:val="auto"/>
        </w:rPr>
        <w:t>1.2.</w:t>
      </w:r>
      <w:r w:rsidRPr="005A23E5">
        <w:rPr>
          <w:rFonts w:ascii="Calibri" w:hAnsi="Calibri"/>
          <w:color w:val="auto"/>
        </w:rPr>
        <w:tab/>
        <w:t>LOKACIJA</w:t>
      </w:r>
      <w:r w:rsidR="009C76AD" w:rsidRPr="005A23E5">
        <w:rPr>
          <w:rFonts w:ascii="Calibri" w:hAnsi="Calibri"/>
          <w:color w:val="auto"/>
        </w:rPr>
        <w:t xml:space="preserve"> IZVEDBE PREDMETA JAVNEGA NAROČILA</w:t>
      </w:r>
    </w:p>
    <w:p w14:paraId="4E099C81" w14:textId="0F500133" w:rsidR="009C76AD" w:rsidRPr="005A23E5" w:rsidRDefault="009C76AD" w:rsidP="003228AD">
      <w:pPr>
        <w:spacing w:line="240" w:lineRule="auto"/>
        <w:rPr>
          <w:rFonts w:ascii="Calibri" w:hAnsi="Calibri"/>
          <w:color w:val="auto"/>
        </w:rPr>
      </w:pPr>
      <w:r w:rsidRPr="005A23E5">
        <w:rPr>
          <w:rFonts w:ascii="Calibri" w:hAnsi="Calibri"/>
          <w:color w:val="auto"/>
        </w:rPr>
        <w:t>1.3.</w:t>
      </w:r>
      <w:r w:rsidRPr="005A23E5">
        <w:rPr>
          <w:rFonts w:ascii="Calibri" w:hAnsi="Calibri"/>
          <w:color w:val="auto"/>
        </w:rPr>
        <w:tab/>
        <w:t>OGLED LOKACIJ</w:t>
      </w:r>
      <w:r w:rsidR="00BD377A" w:rsidRPr="005A23E5">
        <w:rPr>
          <w:rFonts w:ascii="Calibri" w:hAnsi="Calibri"/>
          <w:color w:val="auto"/>
        </w:rPr>
        <w:t>E</w:t>
      </w:r>
    </w:p>
    <w:p w14:paraId="1CFC96F7" w14:textId="7AFF0688" w:rsidR="009B3228" w:rsidRPr="005A23E5" w:rsidRDefault="009B3228" w:rsidP="003228AD">
      <w:pPr>
        <w:spacing w:line="240" w:lineRule="auto"/>
        <w:rPr>
          <w:rFonts w:ascii="Calibri" w:hAnsi="Calibri"/>
          <w:color w:val="auto"/>
        </w:rPr>
      </w:pPr>
      <w:r w:rsidRPr="005A23E5">
        <w:rPr>
          <w:rFonts w:ascii="Calibri" w:hAnsi="Calibri"/>
          <w:color w:val="auto"/>
        </w:rPr>
        <w:t>1.</w:t>
      </w:r>
      <w:r w:rsidR="009C76AD" w:rsidRPr="005A23E5">
        <w:rPr>
          <w:rFonts w:ascii="Calibri" w:hAnsi="Calibri"/>
          <w:color w:val="auto"/>
        </w:rPr>
        <w:t>4</w:t>
      </w:r>
      <w:r w:rsidRPr="005A23E5">
        <w:rPr>
          <w:rFonts w:ascii="Calibri" w:hAnsi="Calibri"/>
          <w:color w:val="auto"/>
        </w:rPr>
        <w:t>.</w:t>
      </w:r>
      <w:r w:rsidRPr="005A23E5">
        <w:rPr>
          <w:rFonts w:ascii="Calibri" w:hAnsi="Calibri"/>
          <w:color w:val="auto"/>
        </w:rPr>
        <w:tab/>
        <w:t>ZAVEZE IZBRANEGA PONUDNIKA</w:t>
      </w:r>
      <w:r w:rsidRPr="005A23E5">
        <w:rPr>
          <w:rFonts w:ascii="Calibri" w:hAnsi="Calibri"/>
          <w:color w:val="auto"/>
        </w:rPr>
        <w:tab/>
      </w:r>
    </w:p>
    <w:p w14:paraId="213838E1" w14:textId="3F373B47" w:rsidR="009B3228" w:rsidRPr="005A23E5" w:rsidRDefault="009B3228" w:rsidP="003228AD">
      <w:pPr>
        <w:spacing w:line="240" w:lineRule="auto"/>
        <w:rPr>
          <w:rFonts w:ascii="Calibri" w:hAnsi="Calibri"/>
          <w:color w:val="auto"/>
        </w:rPr>
      </w:pPr>
      <w:r w:rsidRPr="005A23E5">
        <w:rPr>
          <w:rFonts w:ascii="Calibri" w:hAnsi="Calibri"/>
          <w:color w:val="auto"/>
        </w:rPr>
        <w:t>1.</w:t>
      </w:r>
      <w:r w:rsidR="009C76AD" w:rsidRPr="005A23E5">
        <w:rPr>
          <w:rFonts w:ascii="Calibri" w:hAnsi="Calibri"/>
          <w:color w:val="auto"/>
        </w:rPr>
        <w:t>5</w:t>
      </w:r>
      <w:r w:rsidRPr="005A23E5">
        <w:rPr>
          <w:rFonts w:ascii="Calibri" w:hAnsi="Calibri"/>
          <w:color w:val="auto"/>
        </w:rPr>
        <w:t>.</w:t>
      </w:r>
      <w:r w:rsidRPr="005A23E5">
        <w:rPr>
          <w:rFonts w:ascii="Calibri" w:hAnsi="Calibri"/>
          <w:color w:val="auto"/>
        </w:rPr>
        <w:tab/>
        <w:t>VARIANTNE PONUDBE</w:t>
      </w:r>
      <w:r w:rsidRPr="005A23E5">
        <w:rPr>
          <w:rFonts w:ascii="Calibri" w:hAnsi="Calibri"/>
          <w:color w:val="auto"/>
        </w:rPr>
        <w:tab/>
      </w:r>
    </w:p>
    <w:p w14:paraId="7C9A7885" w14:textId="77777777" w:rsidR="00DD73F3" w:rsidRDefault="009B3228" w:rsidP="003228AD">
      <w:pPr>
        <w:spacing w:line="240" w:lineRule="auto"/>
        <w:rPr>
          <w:rFonts w:ascii="Calibri" w:hAnsi="Calibri"/>
          <w:color w:val="auto"/>
        </w:rPr>
      </w:pPr>
      <w:r w:rsidRPr="005A23E5">
        <w:rPr>
          <w:rFonts w:ascii="Calibri" w:hAnsi="Calibri"/>
          <w:color w:val="auto"/>
        </w:rPr>
        <w:t>1.</w:t>
      </w:r>
      <w:r w:rsidR="009C76AD" w:rsidRPr="005A23E5">
        <w:rPr>
          <w:rFonts w:ascii="Calibri" w:hAnsi="Calibri"/>
          <w:color w:val="auto"/>
        </w:rPr>
        <w:t>6</w:t>
      </w:r>
      <w:r w:rsidRPr="005A23E5">
        <w:rPr>
          <w:rFonts w:ascii="Calibri" w:hAnsi="Calibri"/>
          <w:color w:val="auto"/>
        </w:rPr>
        <w:t>.</w:t>
      </w:r>
      <w:r w:rsidRPr="005A23E5">
        <w:rPr>
          <w:rFonts w:ascii="Calibri" w:hAnsi="Calibri"/>
          <w:color w:val="auto"/>
        </w:rPr>
        <w:tab/>
        <w:t>KONTAKTNA OSEBA NAROČNIKA</w:t>
      </w:r>
    </w:p>
    <w:p w14:paraId="04EADD98" w14:textId="27575B80" w:rsidR="009B3228" w:rsidRPr="005A23E5" w:rsidRDefault="00DD73F3" w:rsidP="003228AD">
      <w:pPr>
        <w:spacing w:line="240" w:lineRule="auto"/>
        <w:rPr>
          <w:rFonts w:ascii="Calibri" w:hAnsi="Calibri"/>
          <w:color w:val="auto"/>
        </w:rPr>
      </w:pPr>
      <w:r w:rsidRPr="001129D3">
        <w:rPr>
          <w:rFonts w:ascii="Calibri" w:hAnsi="Calibri"/>
          <w:color w:val="auto"/>
        </w:rPr>
        <w:t>1.7.</w:t>
      </w:r>
      <w:r w:rsidRPr="001129D3">
        <w:rPr>
          <w:rFonts w:ascii="Calibri" w:hAnsi="Calibri"/>
          <w:color w:val="auto"/>
        </w:rPr>
        <w:tab/>
        <w:t>POSREDNIK ZAVAROVALNEGA POSLA</w:t>
      </w:r>
      <w:r w:rsidR="009B3228" w:rsidRPr="005A23E5">
        <w:rPr>
          <w:rFonts w:ascii="Calibri" w:hAnsi="Calibri"/>
          <w:color w:val="auto"/>
        </w:rPr>
        <w:tab/>
      </w:r>
    </w:p>
    <w:p w14:paraId="4143B921" w14:textId="77777777" w:rsidR="009B3228" w:rsidRPr="005A23E5" w:rsidRDefault="009B3228" w:rsidP="003228AD">
      <w:pPr>
        <w:spacing w:line="240" w:lineRule="auto"/>
        <w:rPr>
          <w:rFonts w:ascii="Calibri" w:hAnsi="Calibri"/>
          <w:color w:val="auto"/>
        </w:rPr>
      </w:pPr>
      <w:r w:rsidRPr="005A23E5">
        <w:rPr>
          <w:rFonts w:ascii="Calibri" w:hAnsi="Calibri"/>
          <w:color w:val="auto"/>
        </w:rPr>
        <w:t>2.</w:t>
      </w:r>
      <w:r w:rsidRPr="005A23E5">
        <w:rPr>
          <w:rFonts w:ascii="Calibri" w:hAnsi="Calibri"/>
          <w:color w:val="auto"/>
        </w:rPr>
        <w:tab/>
        <w:t>POSTOPEK ODDAJE JAVNEGA NAROČILA</w:t>
      </w:r>
      <w:r w:rsidRPr="005A23E5">
        <w:rPr>
          <w:rFonts w:ascii="Calibri" w:hAnsi="Calibri"/>
          <w:color w:val="auto"/>
        </w:rPr>
        <w:tab/>
      </w:r>
    </w:p>
    <w:p w14:paraId="5E220792" w14:textId="77777777" w:rsidR="009B3228" w:rsidRPr="005A23E5" w:rsidRDefault="009B3228" w:rsidP="003228AD">
      <w:pPr>
        <w:spacing w:line="240" w:lineRule="auto"/>
        <w:rPr>
          <w:rFonts w:ascii="Calibri" w:hAnsi="Calibri"/>
          <w:color w:val="auto"/>
        </w:rPr>
      </w:pPr>
      <w:r w:rsidRPr="005A23E5">
        <w:rPr>
          <w:rFonts w:ascii="Calibri" w:hAnsi="Calibri"/>
          <w:color w:val="auto"/>
        </w:rPr>
        <w:t>3.</w:t>
      </w:r>
      <w:r w:rsidRPr="005A23E5">
        <w:rPr>
          <w:rFonts w:ascii="Calibri" w:hAnsi="Calibri"/>
          <w:color w:val="auto"/>
        </w:rPr>
        <w:tab/>
        <w:t>PRAVNA PODLAGA ZA IZVEDBO POSTOPKA JAVNEGA NAROČANJA</w:t>
      </w:r>
      <w:r w:rsidRPr="005A23E5">
        <w:rPr>
          <w:rFonts w:ascii="Calibri" w:hAnsi="Calibri"/>
          <w:color w:val="auto"/>
        </w:rPr>
        <w:tab/>
      </w:r>
    </w:p>
    <w:p w14:paraId="5A894B0C" w14:textId="0840794D"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w:t>
      </w:r>
      <w:r w:rsidR="009B3228" w:rsidRPr="005A23E5">
        <w:rPr>
          <w:rFonts w:ascii="Calibri" w:hAnsi="Calibri"/>
          <w:color w:val="auto"/>
        </w:rPr>
        <w:tab/>
        <w:t>GOSPODARSKI SUBJEKTI, KI LAHK</w:t>
      </w:r>
      <w:r w:rsidR="00274A25" w:rsidRPr="005A23E5">
        <w:rPr>
          <w:rFonts w:ascii="Calibri" w:hAnsi="Calibri"/>
          <w:color w:val="auto"/>
        </w:rPr>
        <w:t>O SODELUJEJO V JAVNEM NAROČILU</w:t>
      </w:r>
      <w:r w:rsidR="00274A25" w:rsidRPr="005A23E5">
        <w:rPr>
          <w:rFonts w:ascii="Calibri" w:hAnsi="Calibri"/>
          <w:color w:val="auto"/>
        </w:rPr>
        <w:tab/>
      </w:r>
    </w:p>
    <w:p w14:paraId="6010F17C" w14:textId="696F3A9B"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.1.</w:t>
      </w:r>
      <w:r w:rsidR="009B3228" w:rsidRPr="005A23E5">
        <w:rPr>
          <w:rFonts w:ascii="Calibri" w:hAnsi="Calibri"/>
          <w:color w:val="auto"/>
        </w:rPr>
        <w:tab/>
        <w:t>POJEM PONUD</w:t>
      </w:r>
      <w:r w:rsidR="00274A25" w:rsidRPr="005A23E5">
        <w:rPr>
          <w:rFonts w:ascii="Calibri" w:hAnsi="Calibri"/>
          <w:color w:val="auto"/>
        </w:rPr>
        <w:t>NIKA IN GOSPODARSKEGA SUBJEKTA</w:t>
      </w:r>
      <w:r w:rsidR="00274A25" w:rsidRPr="005A23E5">
        <w:rPr>
          <w:rFonts w:ascii="Calibri" w:hAnsi="Calibri"/>
          <w:color w:val="auto"/>
        </w:rPr>
        <w:tab/>
      </w:r>
    </w:p>
    <w:p w14:paraId="050D11FE" w14:textId="043CED11"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.2.</w:t>
      </w:r>
      <w:r w:rsidR="009B3228" w:rsidRPr="005A23E5">
        <w:rPr>
          <w:rFonts w:ascii="Calibri" w:hAnsi="Calibri"/>
          <w:color w:val="auto"/>
        </w:rPr>
        <w:tab/>
        <w:t>SKUPNA PONUDBA</w:t>
      </w:r>
      <w:r w:rsidR="009B3228" w:rsidRPr="005A23E5">
        <w:rPr>
          <w:rFonts w:ascii="Calibri" w:hAnsi="Calibri"/>
          <w:color w:val="auto"/>
        </w:rPr>
        <w:tab/>
      </w:r>
    </w:p>
    <w:p w14:paraId="6177FEFC" w14:textId="55CA457A"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w:t>
      </w:r>
      <w:r w:rsidR="009B3228" w:rsidRPr="005A23E5">
        <w:rPr>
          <w:rFonts w:ascii="Calibri" w:hAnsi="Calibri"/>
          <w:color w:val="auto"/>
        </w:rPr>
        <w:tab/>
        <w:t>PONUDBA S PODIZVAJALCI</w:t>
      </w:r>
      <w:r w:rsidR="009B3228" w:rsidRPr="005A23E5">
        <w:rPr>
          <w:rFonts w:ascii="Calibri" w:hAnsi="Calibri"/>
          <w:color w:val="auto"/>
        </w:rPr>
        <w:tab/>
      </w:r>
    </w:p>
    <w:p w14:paraId="537DEED9" w14:textId="3FFBBFE5"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.3.1.</w:t>
      </w:r>
      <w:r w:rsidR="009B3228" w:rsidRPr="005A23E5">
        <w:rPr>
          <w:rFonts w:ascii="Calibri" w:hAnsi="Calibri"/>
          <w:color w:val="auto"/>
        </w:rPr>
        <w:tab/>
        <w:t>DEFINICIJA PODIZVAJALCA</w:t>
      </w:r>
      <w:r w:rsidR="009B3228" w:rsidRPr="005A23E5">
        <w:rPr>
          <w:rFonts w:ascii="Calibri" w:hAnsi="Calibri"/>
          <w:color w:val="auto"/>
        </w:rPr>
        <w:tab/>
      </w:r>
    </w:p>
    <w:p w14:paraId="2140EADA" w14:textId="14CB9FC1"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.3.2.</w:t>
      </w:r>
      <w:r w:rsidR="009B3228" w:rsidRPr="005A23E5">
        <w:rPr>
          <w:rFonts w:ascii="Calibri" w:hAnsi="Calibri"/>
          <w:color w:val="auto"/>
        </w:rPr>
        <w:tab/>
        <w:t>DEL JAVNEGA NAROČILA, KI JE LAHKO ODDAN V PODIZVAJANJE</w:t>
      </w:r>
      <w:r w:rsidR="009B3228" w:rsidRPr="005A23E5">
        <w:rPr>
          <w:rFonts w:ascii="Calibri" w:hAnsi="Calibri"/>
          <w:color w:val="auto"/>
        </w:rPr>
        <w:tab/>
      </w:r>
    </w:p>
    <w:p w14:paraId="527E75E0" w14:textId="71C2B9A5"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.3.3.</w:t>
      </w:r>
      <w:r w:rsidR="009B3228" w:rsidRPr="005A23E5">
        <w:rPr>
          <w:rFonts w:ascii="Calibri" w:hAnsi="Calibri"/>
          <w:color w:val="auto"/>
        </w:rPr>
        <w:tab/>
        <w:t>DOKUMENTACIJA, POVEZANA S PODIZVAJALCI</w:t>
      </w:r>
      <w:r w:rsidR="009B3228" w:rsidRPr="005A23E5">
        <w:rPr>
          <w:rFonts w:ascii="Calibri" w:hAnsi="Calibri"/>
          <w:color w:val="auto"/>
        </w:rPr>
        <w:tab/>
      </w:r>
    </w:p>
    <w:p w14:paraId="587CF38E" w14:textId="28DBDE3B" w:rsidR="00486777" w:rsidRPr="005A23E5" w:rsidRDefault="00254CEC"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.3.4.</w:t>
      </w:r>
      <w:r w:rsidR="009B3228" w:rsidRPr="005A23E5">
        <w:rPr>
          <w:rFonts w:ascii="Calibri" w:hAnsi="Calibri"/>
          <w:color w:val="auto"/>
        </w:rPr>
        <w:tab/>
        <w:t>NEPOSREDNA PLAČILA PODIZVAJALCEM</w:t>
      </w:r>
    </w:p>
    <w:p w14:paraId="4C987EFA" w14:textId="3064B108" w:rsidR="009B3228" w:rsidRPr="005A23E5" w:rsidRDefault="00254CEC" w:rsidP="003228AD">
      <w:pPr>
        <w:tabs>
          <w:tab w:val="left" w:pos="708"/>
          <w:tab w:val="left" w:pos="1416"/>
          <w:tab w:val="left" w:pos="2124"/>
          <w:tab w:val="left" w:pos="2832"/>
          <w:tab w:val="left" w:pos="3540"/>
          <w:tab w:val="left" w:pos="4248"/>
          <w:tab w:val="left" w:pos="4956"/>
          <w:tab w:val="left" w:pos="6015"/>
        </w:tabs>
        <w:spacing w:line="240" w:lineRule="auto"/>
        <w:rPr>
          <w:rFonts w:ascii="Calibri" w:hAnsi="Calibri"/>
          <w:color w:val="auto"/>
        </w:rPr>
      </w:pPr>
      <w:r w:rsidRPr="005A23E5">
        <w:rPr>
          <w:rFonts w:ascii="Calibri" w:hAnsi="Calibri"/>
          <w:color w:val="auto"/>
        </w:rPr>
        <w:t>4</w:t>
      </w:r>
      <w:r w:rsidR="00486777" w:rsidRPr="005A23E5">
        <w:rPr>
          <w:rFonts w:ascii="Calibri" w:hAnsi="Calibri"/>
          <w:color w:val="auto"/>
        </w:rPr>
        <w:t>.3.5.</w:t>
      </w:r>
      <w:r w:rsidR="009B3228" w:rsidRPr="005A23E5">
        <w:rPr>
          <w:rFonts w:ascii="Calibri" w:hAnsi="Calibri"/>
          <w:color w:val="auto"/>
        </w:rPr>
        <w:tab/>
      </w:r>
      <w:r w:rsidR="00486777" w:rsidRPr="005A23E5">
        <w:rPr>
          <w:rFonts w:ascii="Calibri" w:hAnsi="Calibri"/>
          <w:color w:val="auto"/>
        </w:rPr>
        <w:t>NEPOSREDNA PLAČILA PODIZVAJALCEM V PODIZVAJALSKI VERIGI</w:t>
      </w:r>
      <w:r w:rsidR="004D628E" w:rsidRPr="005A23E5">
        <w:rPr>
          <w:rFonts w:ascii="Calibri" w:hAnsi="Calibri"/>
          <w:color w:val="auto"/>
        </w:rPr>
        <w:tab/>
      </w:r>
    </w:p>
    <w:p w14:paraId="114C2858" w14:textId="65E252EF"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.3.</w:t>
      </w:r>
      <w:r w:rsidR="00486777" w:rsidRPr="005A23E5">
        <w:rPr>
          <w:rFonts w:ascii="Calibri" w:hAnsi="Calibri"/>
          <w:color w:val="auto"/>
        </w:rPr>
        <w:t>6</w:t>
      </w:r>
      <w:r w:rsidR="009B3228" w:rsidRPr="005A23E5">
        <w:rPr>
          <w:rFonts w:ascii="Calibri" w:hAnsi="Calibri"/>
          <w:color w:val="auto"/>
        </w:rPr>
        <w:t>.</w:t>
      </w:r>
      <w:r w:rsidR="009B3228" w:rsidRPr="005A23E5">
        <w:rPr>
          <w:rFonts w:ascii="Calibri" w:hAnsi="Calibri"/>
          <w:color w:val="auto"/>
        </w:rPr>
        <w:tab/>
        <w:t>ANGAŽIRANJE PODIZVAJALCEV V ČASU IZVEDBE POGODBE</w:t>
      </w:r>
      <w:r w:rsidR="009B3228" w:rsidRPr="005A23E5">
        <w:rPr>
          <w:rFonts w:ascii="Calibri" w:hAnsi="Calibri"/>
          <w:color w:val="auto"/>
        </w:rPr>
        <w:tab/>
      </w:r>
    </w:p>
    <w:p w14:paraId="31B4848C" w14:textId="79D07DF8" w:rsidR="009B3228" w:rsidRPr="005A23E5" w:rsidRDefault="00254CEC" w:rsidP="003228AD">
      <w:pPr>
        <w:spacing w:line="240" w:lineRule="auto"/>
        <w:rPr>
          <w:rFonts w:ascii="Calibri" w:hAnsi="Calibri"/>
          <w:color w:val="auto"/>
        </w:rPr>
      </w:pPr>
      <w:r w:rsidRPr="005A23E5">
        <w:rPr>
          <w:rFonts w:ascii="Calibri" w:hAnsi="Calibri"/>
          <w:color w:val="auto"/>
        </w:rPr>
        <w:t>4</w:t>
      </w:r>
      <w:r w:rsidR="009B3228" w:rsidRPr="005A23E5">
        <w:rPr>
          <w:rFonts w:ascii="Calibri" w:hAnsi="Calibri"/>
          <w:color w:val="auto"/>
        </w:rPr>
        <w:t>.4.</w:t>
      </w:r>
      <w:r w:rsidR="009B3228" w:rsidRPr="005A23E5">
        <w:rPr>
          <w:rFonts w:ascii="Calibri" w:hAnsi="Calibri"/>
          <w:color w:val="auto"/>
        </w:rPr>
        <w:tab/>
        <w:t>NAČIN NASTOPANJA ISTEGA GOSPODARSKEGA SUBJEKTA</w:t>
      </w:r>
      <w:r w:rsidR="009B3228" w:rsidRPr="005A23E5">
        <w:rPr>
          <w:rFonts w:ascii="Calibri" w:hAnsi="Calibri"/>
          <w:color w:val="auto"/>
        </w:rPr>
        <w:tab/>
      </w:r>
    </w:p>
    <w:p w14:paraId="754DBAC2" w14:textId="3F949E4B" w:rsidR="00D35252" w:rsidRPr="005A23E5" w:rsidRDefault="00254CEC" w:rsidP="003228AD">
      <w:pPr>
        <w:spacing w:line="240" w:lineRule="auto"/>
        <w:rPr>
          <w:rFonts w:ascii="Calibri" w:hAnsi="Calibri"/>
          <w:color w:val="auto"/>
        </w:rPr>
      </w:pPr>
      <w:r w:rsidRPr="005A23E5">
        <w:rPr>
          <w:rFonts w:ascii="Calibri" w:hAnsi="Calibri"/>
          <w:bCs/>
          <w:color w:val="auto"/>
        </w:rPr>
        <w:t>4</w:t>
      </w:r>
      <w:r w:rsidR="00D35252" w:rsidRPr="005A23E5">
        <w:rPr>
          <w:rFonts w:ascii="Calibri" w:hAnsi="Calibri"/>
          <w:bCs/>
          <w:color w:val="auto"/>
        </w:rPr>
        <w:t>.5.</w:t>
      </w:r>
      <w:r w:rsidR="00D35252" w:rsidRPr="005A23E5">
        <w:rPr>
          <w:rFonts w:ascii="Calibri" w:hAnsi="Calibri"/>
          <w:bCs/>
          <w:color w:val="auto"/>
        </w:rPr>
        <w:tab/>
        <w:t>SKLICEVANJE NA ZMOGLJIVOSTI DRUGEGA SUBJEKTA</w:t>
      </w:r>
    </w:p>
    <w:p w14:paraId="4202A4C1" w14:textId="0DF216C3" w:rsidR="009B3228" w:rsidRPr="005A23E5" w:rsidRDefault="00254CEC" w:rsidP="003228AD">
      <w:pPr>
        <w:spacing w:line="240" w:lineRule="auto"/>
        <w:rPr>
          <w:rFonts w:ascii="Calibri" w:hAnsi="Calibri"/>
          <w:color w:val="auto"/>
        </w:rPr>
      </w:pPr>
      <w:r w:rsidRPr="005A23E5">
        <w:rPr>
          <w:rFonts w:ascii="Calibri" w:hAnsi="Calibri"/>
          <w:color w:val="auto"/>
        </w:rPr>
        <w:t>5</w:t>
      </w:r>
      <w:r w:rsidR="009B3228" w:rsidRPr="005A23E5">
        <w:rPr>
          <w:rFonts w:ascii="Calibri" w:hAnsi="Calibri"/>
          <w:color w:val="auto"/>
        </w:rPr>
        <w:t>.</w:t>
      </w:r>
      <w:r w:rsidR="009B3228" w:rsidRPr="005A23E5">
        <w:rPr>
          <w:rFonts w:ascii="Calibri" w:hAnsi="Calibri"/>
          <w:color w:val="auto"/>
        </w:rPr>
        <w:tab/>
        <w:t>PRAVILA ZA SPOROČANJE</w:t>
      </w:r>
      <w:r w:rsidR="009B3228" w:rsidRPr="005A23E5">
        <w:rPr>
          <w:rFonts w:ascii="Calibri" w:hAnsi="Calibri"/>
          <w:color w:val="auto"/>
        </w:rPr>
        <w:tab/>
      </w:r>
    </w:p>
    <w:p w14:paraId="7A7758C0" w14:textId="486265F8" w:rsidR="009B3228" w:rsidRPr="005A23E5" w:rsidRDefault="00254CEC" w:rsidP="003228AD">
      <w:pPr>
        <w:spacing w:line="240" w:lineRule="auto"/>
        <w:rPr>
          <w:rFonts w:ascii="Calibri" w:hAnsi="Calibri"/>
          <w:color w:val="auto"/>
        </w:rPr>
      </w:pPr>
      <w:r w:rsidRPr="005A23E5">
        <w:rPr>
          <w:rFonts w:ascii="Calibri" w:hAnsi="Calibri"/>
          <w:color w:val="auto"/>
        </w:rPr>
        <w:t>5</w:t>
      </w:r>
      <w:r w:rsidR="009B3228" w:rsidRPr="005A23E5">
        <w:rPr>
          <w:rFonts w:ascii="Calibri" w:hAnsi="Calibri"/>
          <w:color w:val="auto"/>
        </w:rPr>
        <w:t>.1.</w:t>
      </w:r>
      <w:r w:rsidR="009B3228" w:rsidRPr="005A23E5">
        <w:rPr>
          <w:rFonts w:ascii="Calibri" w:hAnsi="Calibri"/>
          <w:color w:val="auto"/>
        </w:rPr>
        <w:tab/>
        <w:t>KOMUNIKACIJSKA SREDSTVA</w:t>
      </w:r>
      <w:r w:rsidR="009B3228" w:rsidRPr="005A23E5">
        <w:rPr>
          <w:rFonts w:ascii="Calibri" w:hAnsi="Calibri"/>
          <w:color w:val="auto"/>
        </w:rPr>
        <w:tab/>
      </w:r>
    </w:p>
    <w:p w14:paraId="4F94B962" w14:textId="3F970FDD" w:rsidR="003D55F3" w:rsidRPr="005A23E5" w:rsidRDefault="00254CEC" w:rsidP="003228AD">
      <w:pPr>
        <w:spacing w:line="240" w:lineRule="auto"/>
        <w:rPr>
          <w:rFonts w:ascii="Calibri" w:hAnsi="Calibri"/>
          <w:color w:val="auto"/>
        </w:rPr>
      </w:pPr>
      <w:r w:rsidRPr="005A23E5">
        <w:rPr>
          <w:rFonts w:ascii="Calibri" w:hAnsi="Calibri"/>
          <w:color w:val="auto"/>
        </w:rPr>
        <w:t>5</w:t>
      </w:r>
      <w:r w:rsidR="009B3228" w:rsidRPr="005A23E5">
        <w:rPr>
          <w:rFonts w:ascii="Calibri" w:hAnsi="Calibri"/>
          <w:color w:val="auto"/>
        </w:rPr>
        <w:t>.2.</w:t>
      </w:r>
      <w:r w:rsidR="009B3228" w:rsidRPr="005A23E5">
        <w:rPr>
          <w:rFonts w:ascii="Calibri" w:hAnsi="Calibri"/>
          <w:color w:val="auto"/>
        </w:rPr>
        <w:tab/>
        <w:t>SPREMINJANJE ALI DOPOLNJEVANJE DOKUMENTACIJE</w:t>
      </w:r>
      <w:r w:rsidR="009B3228" w:rsidRPr="005A23E5">
        <w:rPr>
          <w:rFonts w:ascii="Calibri" w:hAnsi="Calibri"/>
          <w:color w:val="auto"/>
        </w:rPr>
        <w:tab/>
      </w:r>
    </w:p>
    <w:p w14:paraId="1798B35B" w14:textId="735966C1" w:rsidR="009B3228" w:rsidRPr="005A23E5" w:rsidRDefault="00254CEC" w:rsidP="003228AD">
      <w:pPr>
        <w:spacing w:line="240" w:lineRule="auto"/>
        <w:rPr>
          <w:rFonts w:ascii="Calibri" w:hAnsi="Calibri"/>
          <w:color w:val="auto"/>
        </w:rPr>
      </w:pPr>
      <w:r w:rsidRPr="005A23E5">
        <w:rPr>
          <w:rFonts w:ascii="Calibri" w:hAnsi="Calibri"/>
          <w:color w:val="auto"/>
        </w:rPr>
        <w:t>5</w:t>
      </w:r>
      <w:r w:rsidR="009B3228" w:rsidRPr="005A23E5">
        <w:rPr>
          <w:rFonts w:ascii="Calibri" w:hAnsi="Calibri"/>
          <w:color w:val="auto"/>
        </w:rPr>
        <w:t>.3.</w:t>
      </w:r>
      <w:r w:rsidR="009B3228" w:rsidRPr="005A23E5">
        <w:rPr>
          <w:rFonts w:ascii="Calibri" w:hAnsi="Calibri"/>
          <w:color w:val="auto"/>
        </w:rPr>
        <w:tab/>
        <w:t>JEZIK JAVNEGA NAROČANJA</w:t>
      </w:r>
      <w:r w:rsidR="009B3228" w:rsidRPr="005A23E5">
        <w:rPr>
          <w:rFonts w:ascii="Calibri" w:hAnsi="Calibri"/>
          <w:color w:val="auto"/>
        </w:rPr>
        <w:tab/>
      </w:r>
    </w:p>
    <w:p w14:paraId="582559DD" w14:textId="5A03B367" w:rsidR="009B3228" w:rsidRPr="005A23E5" w:rsidRDefault="00254CEC" w:rsidP="003228AD">
      <w:pPr>
        <w:spacing w:line="240" w:lineRule="auto"/>
        <w:rPr>
          <w:rFonts w:ascii="Calibri" w:hAnsi="Calibri"/>
          <w:color w:val="auto"/>
        </w:rPr>
      </w:pPr>
      <w:r w:rsidRPr="005A23E5">
        <w:rPr>
          <w:rFonts w:ascii="Calibri" w:hAnsi="Calibri"/>
          <w:color w:val="auto"/>
        </w:rPr>
        <w:t>6</w:t>
      </w:r>
      <w:r w:rsidR="009B3228" w:rsidRPr="005A23E5">
        <w:rPr>
          <w:rFonts w:ascii="Calibri" w:hAnsi="Calibri"/>
          <w:color w:val="auto"/>
        </w:rPr>
        <w:t>.</w:t>
      </w:r>
      <w:r w:rsidR="009B3228" w:rsidRPr="005A23E5">
        <w:rPr>
          <w:rFonts w:ascii="Calibri" w:hAnsi="Calibri"/>
          <w:color w:val="auto"/>
        </w:rPr>
        <w:tab/>
        <w:t>ODDAJA IN JAVNO ODPIRANJE PONUDB</w:t>
      </w:r>
      <w:r w:rsidR="009B3228" w:rsidRPr="005A23E5">
        <w:rPr>
          <w:rFonts w:ascii="Calibri" w:hAnsi="Calibri"/>
          <w:color w:val="auto"/>
        </w:rPr>
        <w:tab/>
      </w:r>
    </w:p>
    <w:p w14:paraId="2BF548C8" w14:textId="1BBAABBB" w:rsidR="009B3228" w:rsidRPr="005A23E5" w:rsidRDefault="00254CEC" w:rsidP="003228AD">
      <w:pPr>
        <w:spacing w:line="240" w:lineRule="auto"/>
        <w:rPr>
          <w:rFonts w:ascii="Calibri" w:hAnsi="Calibri"/>
          <w:color w:val="auto"/>
        </w:rPr>
      </w:pPr>
      <w:r w:rsidRPr="005A23E5">
        <w:rPr>
          <w:rFonts w:ascii="Calibri" w:hAnsi="Calibri"/>
          <w:color w:val="auto"/>
        </w:rPr>
        <w:lastRenderedPageBreak/>
        <w:t>6</w:t>
      </w:r>
      <w:r w:rsidR="009B3228" w:rsidRPr="005A23E5">
        <w:rPr>
          <w:rFonts w:ascii="Calibri" w:hAnsi="Calibri"/>
          <w:color w:val="auto"/>
        </w:rPr>
        <w:t>.1.</w:t>
      </w:r>
      <w:r w:rsidR="009B3228" w:rsidRPr="005A23E5">
        <w:rPr>
          <w:rFonts w:ascii="Calibri" w:hAnsi="Calibri"/>
          <w:color w:val="auto"/>
        </w:rPr>
        <w:tab/>
        <w:t>ROK ZA ODDAJO PONUDB</w:t>
      </w:r>
      <w:r w:rsidR="009B3228" w:rsidRPr="005A23E5">
        <w:rPr>
          <w:rFonts w:ascii="Calibri" w:hAnsi="Calibri"/>
          <w:color w:val="auto"/>
        </w:rPr>
        <w:tab/>
      </w:r>
    </w:p>
    <w:p w14:paraId="7BF5DDCB" w14:textId="2F63A35C" w:rsidR="009B3228" w:rsidRPr="005A23E5" w:rsidRDefault="00254CEC" w:rsidP="003228AD">
      <w:pPr>
        <w:spacing w:line="240" w:lineRule="auto"/>
        <w:rPr>
          <w:rFonts w:ascii="Calibri" w:hAnsi="Calibri"/>
          <w:color w:val="auto"/>
        </w:rPr>
      </w:pPr>
      <w:r w:rsidRPr="005A23E5">
        <w:rPr>
          <w:rFonts w:ascii="Calibri" w:hAnsi="Calibri"/>
          <w:color w:val="auto"/>
        </w:rPr>
        <w:t>6</w:t>
      </w:r>
      <w:r w:rsidR="009B3228" w:rsidRPr="005A23E5">
        <w:rPr>
          <w:rFonts w:ascii="Calibri" w:hAnsi="Calibri"/>
          <w:color w:val="auto"/>
        </w:rPr>
        <w:t>.2.</w:t>
      </w:r>
      <w:r w:rsidR="009B3228" w:rsidRPr="005A23E5">
        <w:rPr>
          <w:rFonts w:ascii="Calibri" w:hAnsi="Calibri"/>
          <w:color w:val="auto"/>
        </w:rPr>
        <w:tab/>
        <w:t xml:space="preserve">UMIK </w:t>
      </w:r>
      <w:r w:rsidR="001F276B" w:rsidRPr="005A23E5">
        <w:rPr>
          <w:rFonts w:ascii="Calibri" w:hAnsi="Calibri"/>
          <w:color w:val="auto"/>
        </w:rPr>
        <w:t xml:space="preserve">IN SPREMEMBA </w:t>
      </w:r>
      <w:r w:rsidR="009B3228" w:rsidRPr="005A23E5">
        <w:rPr>
          <w:rFonts w:ascii="Calibri" w:hAnsi="Calibri"/>
          <w:color w:val="auto"/>
        </w:rPr>
        <w:t>PONUDB</w:t>
      </w:r>
      <w:r w:rsidR="009B3228" w:rsidRPr="005A23E5">
        <w:rPr>
          <w:rFonts w:ascii="Calibri" w:hAnsi="Calibri"/>
          <w:color w:val="auto"/>
        </w:rPr>
        <w:tab/>
      </w:r>
    </w:p>
    <w:p w14:paraId="224ABD58" w14:textId="493A7181" w:rsidR="009B3228" w:rsidRPr="005A23E5" w:rsidRDefault="00254CEC" w:rsidP="003228AD">
      <w:pPr>
        <w:spacing w:line="240" w:lineRule="auto"/>
        <w:rPr>
          <w:rFonts w:ascii="Calibri" w:hAnsi="Calibri"/>
          <w:color w:val="auto"/>
        </w:rPr>
      </w:pPr>
      <w:r w:rsidRPr="005A23E5">
        <w:rPr>
          <w:rFonts w:ascii="Calibri" w:hAnsi="Calibri"/>
          <w:color w:val="auto"/>
        </w:rPr>
        <w:t>6</w:t>
      </w:r>
      <w:r w:rsidR="009B3228" w:rsidRPr="005A23E5">
        <w:rPr>
          <w:rFonts w:ascii="Calibri" w:hAnsi="Calibri"/>
          <w:color w:val="auto"/>
        </w:rPr>
        <w:t>.3.</w:t>
      </w:r>
      <w:r w:rsidR="009B3228" w:rsidRPr="005A23E5">
        <w:rPr>
          <w:rFonts w:ascii="Calibri" w:hAnsi="Calibri"/>
          <w:color w:val="auto"/>
        </w:rPr>
        <w:tab/>
        <w:t>JAVNO ODPIRANJE PONUDB</w:t>
      </w:r>
      <w:r w:rsidR="009B3228" w:rsidRPr="005A23E5">
        <w:rPr>
          <w:rFonts w:ascii="Calibri" w:hAnsi="Calibri"/>
          <w:color w:val="auto"/>
        </w:rPr>
        <w:tab/>
      </w:r>
    </w:p>
    <w:p w14:paraId="284E918B" w14:textId="2F58616F" w:rsidR="009B3228" w:rsidRPr="005A23E5" w:rsidRDefault="00254CEC" w:rsidP="003228AD">
      <w:pPr>
        <w:spacing w:line="240" w:lineRule="auto"/>
        <w:rPr>
          <w:rFonts w:ascii="Calibri" w:hAnsi="Calibri"/>
          <w:color w:val="auto"/>
        </w:rPr>
      </w:pPr>
      <w:r w:rsidRPr="005A23E5">
        <w:rPr>
          <w:rFonts w:ascii="Calibri" w:hAnsi="Calibri"/>
          <w:color w:val="auto"/>
        </w:rPr>
        <w:t>6</w:t>
      </w:r>
      <w:r w:rsidR="009B3228" w:rsidRPr="005A23E5">
        <w:rPr>
          <w:rFonts w:ascii="Calibri" w:hAnsi="Calibri"/>
          <w:color w:val="auto"/>
        </w:rPr>
        <w:t>.4.</w:t>
      </w:r>
      <w:r w:rsidR="009B3228" w:rsidRPr="005A23E5">
        <w:rPr>
          <w:rFonts w:ascii="Calibri" w:hAnsi="Calibri"/>
          <w:color w:val="auto"/>
        </w:rPr>
        <w:tab/>
        <w:t>ROK ZA DODATNA POJASNILA PONUDB</w:t>
      </w:r>
      <w:r w:rsidR="009B3228" w:rsidRPr="005A23E5">
        <w:rPr>
          <w:rFonts w:ascii="Calibri" w:hAnsi="Calibri"/>
          <w:color w:val="auto"/>
        </w:rPr>
        <w:tab/>
      </w:r>
    </w:p>
    <w:p w14:paraId="69323A4A" w14:textId="20D62A8F"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w:t>
      </w:r>
      <w:r w:rsidR="009B3228" w:rsidRPr="005A23E5">
        <w:rPr>
          <w:rFonts w:ascii="Calibri" w:hAnsi="Calibri"/>
          <w:color w:val="auto"/>
        </w:rPr>
        <w:tab/>
        <w:t>POGOJI ZA PRIZNANJE SPOSOBNOSTI IN RAZLOGI ZA IZKLJUČITEV</w:t>
      </w:r>
      <w:r w:rsidR="009B3228" w:rsidRPr="005A23E5">
        <w:rPr>
          <w:rFonts w:ascii="Calibri" w:hAnsi="Calibri"/>
          <w:color w:val="auto"/>
        </w:rPr>
        <w:tab/>
      </w:r>
    </w:p>
    <w:p w14:paraId="46F31CF2" w14:textId="478E64D9"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.1.</w:t>
      </w:r>
      <w:r w:rsidR="009B3228" w:rsidRPr="005A23E5">
        <w:rPr>
          <w:rFonts w:ascii="Calibri" w:hAnsi="Calibri"/>
          <w:color w:val="auto"/>
        </w:rPr>
        <w:tab/>
        <w:t>RAZLOGI ZA IZKLJUČITEV</w:t>
      </w:r>
      <w:r w:rsidR="009B3228" w:rsidRPr="005A23E5">
        <w:rPr>
          <w:rFonts w:ascii="Calibri" w:hAnsi="Calibri"/>
          <w:color w:val="auto"/>
        </w:rPr>
        <w:tab/>
      </w:r>
    </w:p>
    <w:p w14:paraId="77AA579D" w14:textId="22E56EC2"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.1.1.</w:t>
      </w:r>
      <w:r w:rsidR="009B3228" w:rsidRPr="005A23E5">
        <w:rPr>
          <w:rFonts w:ascii="Calibri" w:hAnsi="Calibri"/>
          <w:color w:val="auto"/>
        </w:rPr>
        <w:tab/>
        <w:t>RAZLOGI ZA IZKLJUČITEV</w:t>
      </w:r>
      <w:r w:rsidR="009B3228" w:rsidRPr="005A23E5">
        <w:rPr>
          <w:rFonts w:ascii="Calibri" w:hAnsi="Calibri"/>
          <w:color w:val="auto"/>
        </w:rPr>
        <w:tab/>
      </w:r>
    </w:p>
    <w:p w14:paraId="5CF00ADC" w14:textId="0BFD1761"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.1.2.</w:t>
      </w:r>
      <w:r w:rsidR="009B3228" w:rsidRPr="005A23E5">
        <w:rPr>
          <w:rFonts w:ascii="Calibri" w:hAnsi="Calibri"/>
          <w:color w:val="auto"/>
        </w:rPr>
        <w:tab/>
        <w:t>GOSPODARSKI SUBJEKTI, ZA KATERE NE SMEJO OBSTAJATI RAZLOGI ZA IZKLJUČITEV</w:t>
      </w:r>
    </w:p>
    <w:p w14:paraId="7FDD7841" w14:textId="6ADDE234"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.1.3.</w:t>
      </w:r>
      <w:r w:rsidR="009B3228" w:rsidRPr="005A23E5">
        <w:rPr>
          <w:rFonts w:ascii="Calibri" w:hAnsi="Calibri"/>
          <w:color w:val="auto"/>
        </w:rPr>
        <w:tab/>
        <w:t>POPRAVNI MEHANIZEM</w:t>
      </w:r>
      <w:r w:rsidR="009B3228" w:rsidRPr="005A23E5">
        <w:rPr>
          <w:rFonts w:ascii="Calibri" w:hAnsi="Calibri"/>
          <w:color w:val="auto"/>
        </w:rPr>
        <w:tab/>
      </w:r>
    </w:p>
    <w:p w14:paraId="6E5B49C0" w14:textId="5AFC3C0E" w:rsidR="009B3228" w:rsidRPr="005A23E5"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.2.</w:t>
      </w:r>
      <w:r w:rsidR="009B3228" w:rsidRPr="005A23E5">
        <w:rPr>
          <w:rFonts w:ascii="Calibri" w:hAnsi="Calibri"/>
          <w:color w:val="auto"/>
        </w:rPr>
        <w:tab/>
        <w:t>POGOJI ZA SODELOVANJE</w:t>
      </w:r>
      <w:r w:rsidR="009B3228" w:rsidRPr="005A23E5">
        <w:rPr>
          <w:rFonts w:ascii="Calibri" w:hAnsi="Calibri"/>
          <w:color w:val="auto"/>
        </w:rPr>
        <w:tab/>
      </w:r>
    </w:p>
    <w:p w14:paraId="5C88D839" w14:textId="77777777" w:rsidR="001F1E0B" w:rsidRDefault="00254CEC" w:rsidP="003228AD">
      <w:pPr>
        <w:spacing w:line="240" w:lineRule="auto"/>
        <w:rPr>
          <w:rFonts w:ascii="Calibri" w:hAnsi="Calibri"/>
          <w:color w:val="auto"/>
        </w:rPr>
      </w:pPr>
      <w:r w:rsidRPr="005A23E5">
        <w:rPr>
          <w:rFonts w:ascii="Calibri" w:hAnsi="Calibri"/>
          <w:color w:val="auto"/>
        </w:rPr>
        <w:t>7</w:t>
      </w:r>
      <w:r w:rsidR="009B3228" w:rsidRPr="005A23E5">
        <w:rPr>
          <w:rFonts w:ascii="Calibri" w:hAnsi="Calibri"/>
          <w:color w:val="auto"/>
        </w:rPr>
        <w:t>.2.1.</w:t>
      </w:r>
      <w:r w:rsidR="009B3228" w:rsidRPr="005A23E5">
        <w:rPr>
          <w:rFonts w:ascii="Calibri" w:hAnsi="Calibri"/>
          <w:color w:val="auto"/>
        </w:rPr>
        <w:tab/>
        <w:t>GOSPODARSKI SUBJEKTI, ZA KATERE SO DOLOČENI POGOJI</w:t>
      </w:r>
    </w:p>
    <w:p w14:paraId="3F293992" w14:textId="20030162" w:rsidR="009B3228" w:rsidRPr="005A23E5" w:rsidRDefault="001F1E0B" w:rsidP="003228AD">
      <w:pPr>
        <w:spacing w:line="240" w:lineRule="auto"/>
        <w:rPr>
          <w:rFonts w:ascii="Calibri" w:hAnsi="Calibri"/>
          <w:color w:val="auto"/>
        </w:rPr>
      </w:pPr>
      <w:r>
        <w:rPr>
          <w:rFonts w:ascii="Calibri" w:hAnsi="Calibri"/>
          <w:color w:val="auto"/>
        </w:rPr>
        <w:t>7.2.2.</w:t>
      </w:r>
      <w:r>
        <w:rPr>
          <w:rFonts w:ascii="Calibri" w:hAnsi="Calibri"/>
          <w:color w:val="auto"/>
        </w:rPr>
        <w:tab/>
      </w:r>
      <w:r w:rsidRPr="001F1E0B">
        <w:rPr>
          <w:rFonts w:ascii="Calibri" w:hAnsi="Calibri"/>
          <w:color w:val="auto"/>
        </w:rPr>
        <w:t>USTREZNOST ZA OPRAVLJANJE POKLICNE DEJAVNOSTI</w:t>
      </w:r>
    </w:p>
    <w:p w14:paraId="29D573B1" w14:textId="4FB4AD82" w:rsidR="009B3228" w:rsidRPr="005A23E5" w:rsidRDefault="00254CEC" w:rsidP="003228AD">
      <w:pPr>
        <w:spacing w:line="240" w:lineRule="auto"/>
        <w:rPr>
          <w:rFonts w:ascii="Calibri" w:hAnsi="Calibri"/>
          <w:color w:val="auto"/>
        </w:rPr>
      </w:pPr>
      <w:r w:rsidRPr="005A23E5">
        <w:rPr>
          <w:rFonts w:ascii="Calibri" w:hAnsi="Calibri"/>
          <w:color w:val="auto"/>
        </w:rPr>
        <w:t>7</w:t>
      </w:r>
      <w:r w:rsidR="003D5A1B" w:rsidRPr="005A23E5">
        <w:rPr>
          <w:rFonts w:ascii="Calibri" w:hAnsi="Calibri"/>
          <w:color w:val="auto"/>
        </w:rPr>
        <w:t>.2.</w:t>
      </w:r>
      <w:r w:rsidR="001F1E0B">
        <w:rPr>
          <w:rFonts w:ascii="Calibri" w:hAnsi="Calibri"/>
          <w:color w:val="auto"/>
        </w:rPr>
        <w:t>3</w:t>
      </w:r>
      <w:r w:rsidR="00B60A34" w:rsidRPr="005A23E5">
        <w:rPr>
          <w:rFonts w:ascii="Calibri" w:hAnsi="Calibri"/>
          <w:color w:val="auto"/>
        </w:rPr>
        <w:t xml:space="preserve">.    </w:t>
      </w:r>
      <w:r w:rsidR="009B3228" w:rsidRPr="005A23E5">
        <w:rPr>
          <w:rFonts w:ascii="Calibri" w:hAnsi="Calibri"/>
          <w:color w:val="auto"/>
        </w:rPr>
        <w:t>EKONOMSKI IN FINANČNI POLOŽAJ</w:t>
      </w:r>
      <w:r w:rsidR="009B3228" w:rsidRPr="005A23E5">
        <w:rPr>
          <w:rFonts w:ascii="Calibri" w:hAnsi="Calibri"/>
          <w:color w:val="auto"/>
        </w:rPr>
        <w:tab/>
      </w:r>
    </w:p>
    <w:p w14:paraId="7CC40D36" w14:textId="126F6F3D" w:rsidR="00E23626" w:rsidRPr="005A23E5" w:rsidRDefault="00254CEC" w:rsidP="003228AD">
      <w:pPr>
        <w:spacing w:line="240" w:lineRule="auto"/>
        <w:rPr>
          <w:rFonts w:ascii="Calibri" w:hAnsi="Calibri"/>
          <w:color w:val="auto"/>
        </w:rPr>
      </w:pPr>
      <w:r w:rsidRPr="005A23E5">
        <w:rPr>
          <w:rFonts w:ascii="Calibri" w:hAnsi="Calibri"/>
          <w:color w:val="auto"/>
        </w:rPr>
        <w:t>7</w:t>
      </w:r>
      <w:r w:rsidR="00097EDB" w:rsidRPr="005A23E5">
        <w:rPr>
          <w:rFonts w:ascii="Calibri" w:hAnsi="Calibri"/>
          <w:color w:val="auto"/>
        </w:rPr>
        <w:t>.2.</w:t>
      </w:r>
      <w:r w:rsidR="001F1E0B">
        <w:rPr>
          <w:rFonts w:ascii="Calibri" w:hAnsi="Calibri"/>
          <w:color w:val="auto"/>
        </w:rPr>
        <w:t>4</w:t>
      </w:r>
      <w:r w:rsidR="009B3228" w:rsidRPr="005A23E5">
        <w:rPr>
          <w:rFonts w:ascii="Calibri" w:hAnsi="Calibri"/>
          <w:color w:val="auto"/>
        </w:rPr>
        <w:t>.</w:t>
      </w:r>
      <w:r w:rsidR="009B3228" w:rsidRPr="005A23E5">
        <w:rPr>
          <w:rFonts w:ascii="Calibri" w:hAnsi="Calibri"/>
          <w:color w:val="auto"/>
        </w:rPr>
        <w:tab/>
        <w:t>TEHNIČNA IN STROKOVNA SPOSOBNOST</w:t>
      </w:r>
    </w:p>
    <w:p w14:paraId="083BCE80" w14:textId="126B0F64" w:rsidR="009B3228" w:rsidRPr="005A23E5" w:rsidRDefault="00254CEC"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w:t>
      </w:r>
      <w:r w:rsidR="009B3228" w:rsidRPr="005A23E5">
        <w:rPr>
          <w:rFonts w:ascii="Calibri" w:hAnsi="Calibri"/>
          <w:color w:val="auto"/>
        </w:rPr>
        <w:tab/>
        <w:t>INFORMACIJE ZA UGOTAVLJ</w:t>
      </w:r>
      <w:r w:rsidR="00A40A9D" w:rsidRPr="005A23E5">
        <w:rPr>
          <w:rFonts w:ascii="Calibri" w:hAnsi="Calibri"/>
          <w:color w:val="auto"/>
        </w:rPr>
        <w:t>A</w:t>
      </w:r>
      <w:r w:rsidR="009B3228" w:rsidRPr="005A23E5">
        <w:rPr>
          <w:rFonts w:ascii="Calibri" w:hAnsi="Calibri"/>
          <w:color w:val="auto"/>
        </w:rPr>
        <w:t>NJE SPOSOBNOSTI</w:t>
      </w:r>
      <w:r w:rsidR="009B3228" w:rsidRPr="005A23E5">
        <w:rPr>
          <w:rFonts w:ascii="Calibri" w:hAnsi="Calibri"/>
          <w:color w:val="auto"/>
        </w:rPr>
        <w:tab/>
      </w:r>
    </w:p>
    <w:p w14:paraId="796DBDF8" w14:textId="12D7137A" w:rsidR="009B3228" w:rsidRPr="005A23E5" w:rsidRDefault="00681B41"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.1.</w:t>
      </w:r>
      <w:r w:rsidR="009B3228" w:rsidRPr="005A23E5">
        <w:rPr>
          <w:rFonts w:ascii="Calibri" w:hAnsi="Calibri"/>
          <w:color w:val="auto"/>
        </w:rPr>
        <w:tab/>
      </w:r>
      <w:r w:rsidR="00731903" w:rsidRPr="005A23E5">
        <w:rPr>
          <w:rFonts w:ascii="Calibri" w:hAnsi="Calibri"/>
          <w:color w:val="auto"/>
        </w:rPr>
        <w:t>INFORMACIJA O ESPD</w:t>
      </w:r>
    </w:p>
    <w:p w14:paraId="021DB926" w14:textId="4F685FB8" w:rsidR="009B3228" w:rsidRPr="005A23E5" w:rsidRDefault="00681B41"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.2.</w:t>
      </w:r>
      <w:r w:rsidR="009B3228" w:rsidRPr="005A23E5">
        <w:rPr>
          <w:rFonts w:ascii="Calibri" w:hAnsi="Calibri"/>
          <w:color w:val="auto"/>
        </w:rPr>
        <w:tab/>
        <w:t>PREVERJANJE URADNO DOSTOPNIH PODATKOV</w:t>
      </w:r>
      <w:r w:rsidR="009B3228" w:rsidRPr="005A23E5">
        <w:rPr>
          <w:rFonts w:ascii="Calibri" w:hAnsi="Calibri"/>
          <w:color w:val="auto"/>
        </w:rPr>
        <w:tab/>
      </w:r>
    </w:p>
    <w:p w14:paraId="4954A991" w14:textId="4466568B" w:rsidR="009B3228" w:rsidRPr="005A23E5" w:rsidRDefault="00681B41"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.3.</w:t>
      </w:r>
      <w:r w:rsidR="009B3228" w:rsidRPr="005A23E5">
        <w:rPr>
          <w:rFonts w:ascii="Calibri" w:hAnsi="Calibri"/>
          <w:color w:val="auto"/>
        </w:rPr>
        <w:tab/>
        <w:t>PREVERJANJE PODATKOV, KI NISO URADNO DOSTOPNI</w:t>
      </w:r>
      <w:r w:rsidR="009B3228" w:rsidRPr="005A23E5">
        <w:rPr>
          <w:rFonts w:ascii="Calibri" w:hAnsi="Calibri"/>
          <w:color w:val="auto"/>
        </w:rPr>
        <w:tab/>
      </w:r>
    </w:p>
    <w:p w14:paraId="4FF9F373" w14:textId="6212B023" w:rsidR="009B3228" w:rsidRPr="005A23E5" w:rsidRDefault="00681B41"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.4.</w:t>
      </w:r>
      <w:r w:rsidR="009B3228" w:rsidRPr="005A23E5">
        <w:rPr>
          <w:rFonts w:ascii="Calibri" w:hAnsi="Calibri"/>
          <w:color w:val="auto"/>
        </w:rPr>
        <w:tab/>
        <w:t>PRIDOBIVANJE PODATKOV NA DRUGE NAČINE</w:t>
      </w:r>
      <w:r w:rsidR="009B3228" w:rsidRPr="005A23E5">
        <w:rPr>
          <w:rFonts w:ascii="Calibri" w:hAnsi="Calibri"/>
          <w:color w:val="auto"/>
        </w:rPr>
        <w:tab/>
      </w:r>
    </w:p>
    <w:p w14:paraId="42FD501A" w14:textId="3EDAEA7F" w:rsidR="009B3228" w:rsidRPr="005A23E5" w:rsidRDefault="00681B41" w:rsidP="003228AD">
      <w:pPr>
        <w:spacing w:line="240" w:lineRule="auto"/>
        <w:rPr>
          <w:rFonts w:ascii="Calibri" w:hAnsi="Calibri"/>
          <w:color w:val="auto"/>
        </w:rPr>
      </w:pPr>
      <w:r w:rsidRPr="005A23E5">
        <w:rPr>
          <w:rFonts w:ascii="Calibri" w:hAnsi="Calibri"/>
          <w:color w:val="auto"/>
        </w:rPr>
        <w:t>8</w:t>
      </w:r>
      <w:r w:rsidR="009B3228" w:rsidRPr="005A23E5">
        <w:rPr>
          <w:rFonts w:ascii="Calibri" w:hAnsi="Calibri"/>
          <w:color w:val="auto"/>
        </w:rPr>
        <w:t>.5.</w:t>
      </w:r>
      <w:r w:rsidR="009B3228" w:rsidRPr="005A23E5">
        <w:rPr>
          <w:rFonts w:ascii="Calibri" w:hAnsi="Calibri"/>
          <w:color w:val="auto"/>
        </w:rPr>
        <w:tab/>
        <w:t>POJASNILA PONUDB</w:t>
      </w:r>
      <w:r w:rsidR="009B3228" w:rsidRPr="005A23E5">
        <w:rPr>
          <w:rFonts w:ascii="Calibri" w:hAnsi="Calibri"/>
          <w:color w:val="auto"/>
        </w:rPr>
        <w:tab/>
      </w:r>
    </w:p>
    <w:p w14:paraId="3775102E" w14:textId="614EF5F1" w:rsidR="006E2973" w:rsidRPr="005A23E5" w:rsidRDefault="00681B41" w:rsidP="00D80813">
      <w:pPr>
        <w:spacing w:line="240" w:lineRule="auto"/>
        <w:rPr>
          <w:rFonts w:ascii="Calibri" w:hAnsi="Calibri"/>
          <w:color w:val="auto"/>
        </w:rPr>
      </w:pPr>
      <w:r w:rsidRPr="005A23E5">
        <w:rPr>
          <w:rFonts w:ascii="Calibri" w:hAnsi="Calibri"/>
          <w:color w:val="auto"/>
        </w:rPr>
        <w:t>9</w:t>
      </w:r>
      <w:r w:rsidR="00D80813" w:rsidRPr="005A23E5">
        <w:rPr>
          <w:rFonts w:ascii="Calibri" w:hAnsi="Calibri"/>
          <w:color w:val="auto"/>
        </w:rPr>
        <w:t>.</w:t>
      </w:r>
      <w:r w:rsidR="00D80813" w:rsidRPr="005A23E5">
        <w:rPr>
          <w:rFonts w:ascii="Calibri" w:hAnsi="Calibri"/>
          <w:color w:val="auto"/>
        </w:rPr>
        <w:tab/>
        <w:t>FINANČNA ZAVAROVANJA</w:t>
      </w:r>
    </w:p>
    <w:p w14:paraId="4EF85D82" w14:textId="69C9C0EF" w:rsidR="006E2973" w:rsidRPr="005A23E5" w:rsidRDefault="00681B41" w:rsidP="006E2973">
      <w:pPr>
        <w:spacing w:line="240" w:lineRule="auto"/>
        <w:rPr>
          <w:rFonts w:ascii="Calibri" w:hAnsi="Calibri"/>
          <w:color w:val="auto"/>
        </w:rPr>
      </w:pPr>
      <w:r w:rsidRPr="001129D3">
        <w:rPr>
          <w:rFonts w:ascii="Calibri" w:hAnsi="Calibri"/>
          <w:color w:val="auto"/>
        </w:rPr>
        <w:t>9</w:t>
      </w:r>
      <w:r w:rsidR="006E2973" w:rsidRPr="001129D3">
        <w:rPr>
          <w:rFonts w:ascii="Calibri" w:hAnsi="Calibri"/>
          <w:color w:val="auto"/>
        </w:rPr>
        <w:t>.</w:t>
      </w:r>
      <w:r w:rsidR="002C72E3" w:rsidRPr="001129D3">
        <w:rPr>
          <w:rFonts w:ascii="Calibri" w:hAnsi="Calibri"/>
          <w:color w:val="auto"/>
        </w:rPr>
        <w:t>1</w:t>
      </w:r>
      <w:r w:rsidR="006E2973" w:rsidRPr="001129D3">
        <w:rPr>
          <w:rFonts w:ascii="Calibri" w:hAnsi="Calibri"/>
          <w:color w:val="auto"/>
        </w:rPr>
        <w:t>.</w:t>
      </w:r>
      <w:r w:rsidR="006E2973" w:rsidRPr="001129D3">
        <w:rPr>
          <w:rFonts w:ascii="Calibri" w:hAnsi="Calibri"/>
          <w:color w:val="auto"/>
        </w:rPr>
        <w:tab/>
        <w:t>FINANČNO ZAVAROVANJE ZA DOBRO IZVEDBO POGODBENIH OBVEZNOSTI</w:t>
      </w:r>
      <w:r w:rsidR="006E2973" w:rsidRPr="005A23E5">
        <w:rPr>
          <w:rFonts w:ascii="Calibri" w:hAnsi="Calibri"/>
          <w:color w:val="auto"/>
        </w:rPr>
        <w:tab/>
      </w:r>
    </w:p>
    <w:p w14:paraId="2143FF12" w14:textId="440F152B" w:rsidR="009B3228" w:rsidRPr="007343CE" w:rsidRDefault="00681B41" w:rsidP="003228AD">
      <w:pPr>
        <w:spacing w:line="240" w:lineRule="auto"/>
        <w:rPr>
          <w:rFonts w:ascii="Calibri" w:hAnsi="Calibri"/>
          <w:color w:val="auto"/>
        </w:rPr>
      </w:pPr>
      <w:r w:rsidRPr="007343CE">
        <w:rPr>
          <w:rFonts w:ascii="Calibri" w:hAnsi="Calibri"/>
          <w:color w:val="auto"/>
        </w:rPr>
        <w:t>10</w:t>
      </w:r>
      <w:r w:rsidR="009B3228" w:rsidRPr="007343CE">
        <w:rPr>
          <w:rFonts w:ascii="Calibri" w:hAnsi="Calibri"/>
          <w:color w:val="auto"/>
        </w:rPr>
        <w:t>.</w:t>
      </w:r>
      <w:r w:rsidR="009B3228" w:rsidRPr="007343CE">
        <w:rPr>
          <w:rFonts w:ascii="Calibri" w:hAnsi="Calibri"/>
          <w:color w:val="auto"/>
        </w:rPr>
        <w:tab/>
        <w:t>MERILA</w:t>
      </w:r>
      <w:r w:rsidR="009B3228" w:rsidRPr="007343CE">
        <w:rPr>
          <w:rFonts w:ascii="Calibri" w:hAnsi="Calibri"/>
          <w:color w:val="auto"/>
        </w:rPr>
        <w:tab/>
      </w:r>
    </w:p>
    <w:p w14:paraId="489D15E7" w14:textId="0E195FD5" w:rsidR="00100778" w:rsidRPr="0050249C" w:rsidRDefault="00D80813" w:rsidP="003228AD">
      <w:pPr>
        <w:spacing w:line="240" w:lineRule="auto"/>
        <w:rPr>
          <w:rFonts w:ascii="Calibri" w:hAnsi="Calibri"/>
          <w:color w:val="auto"/>
        </w:rPr>
      </w:pPr>
      <w:r w:rsidRPr="007343CE">
        <w:rPr>
          <w:rFonts w:ascii="Calibri" w:hAnsi="Calibri"/>
          <w:color w:val="auto"/>
        </w:rPr>
        <w:t>1</w:t>
      </w:r>
      <w:r w:rsidR="00681B41" w:rsidRPr="007343CE">
        <w:rPr>
          <w:rFonts w:ascii="Calibri" w:hAnsi="Calibri"/>
          <w:color w:val="auto"/>
        </w:rPr>
        <w:t>0</w:t>
      </w:r>
      <w:r w:rsidR="009B3228" w:rsidRPr="007343CE">
        <w:rPr>
          <w:rFonts w:ascii="Calibri" w:hAnsi="Calibri"/>
          <w:color w:val="auto"/>
        </w:rPr>
        <w:t>.1.</w:t>
      </w:r>
      <w:r w:rsidR="009B3228" w:rsidRPr="007343CE">
        <w:rPr>
          <w:rFonts w:ascii="Calibri" w:hAnsi="Calibri"/>
          <w:color w:val="auto"/>
        </w:rPr>
        <w:tab/>
      </w:r>
      <w:r w:rsidR="009B3228" w:rsidRPr="0050249C">
        <w:rPr>
          <w:rFonts w:ascii="Calibri" w:hAnsi="Calibri"/>
          <w:color w:val="auto"/>
        </w:rPr>
        <w:t>DOLOČITEV MERIL</w:t>
      </w:r>
    </w:p>
    <w:p w14:paraId="1636A5BC" w14:textId="530E991A" w:rsidR="003A2BB5" w:rsidRPr="0050249C" w:rsidRDefault="00681B41" w:rsidP="003228AD">
      <w:pPr>
        <w:spacing w:line="240" w:lineRule="auto"/>
        <w:rPr>
          <w:rFonts w:ascii="Calibri" w:hAnsi="Calibri"/>
          <w:color w:val="auto"/>
        </w:rPr>
      </w:pPr>
      <w:r w:rsidRPr="0050249C">
        <w:rPr>
          <w:rFonts w:ascii="Calibri" w:hAnsi="Calibri"/>
          <w:color w:val="auto"/>
        </w:rPr>
        <w:t>11</w:t>
      </w:r>
      <w:r w:rsidR="003A2BB5" w:rsidRPr="0050249C">
        <w:rPr>
          <w:rFonts w:ascii="Calibri" w:hAnsi="Calibri"/>
          <w:color w:val="auto"/>
        </w:rPr>
        <w:t xml:space="preserve">. </w:t>
      </w:r>
      <w:r w:rsidR="003A2BB5" w:rsidRPr="0050249C">
        <w:rPr>
          <w:rFonts w:ascii="Calibri" w:hAnsi="Calibri"/>
          <w:color w:val="auto"/>
        </w:rPr>
        <w:tab/>
        <w:t>TEHNIČNE SPECIFIKACIJE</w:t>
      </w:r>
    </w:p>
    <w:p w14:paraId="42C9E8E7" w14:textId="0F9675D8" w:rsidR="00F56A17" w:rsidRPr="0050249C" w:rsidRDefault="00D80813" w:rsidP="003228AD">
      <w:pPr>
        <w:spacing w:line="240" w:lineRule="auto"/>
        <w:rPr>
          <w:rFonts w:ascii="Calibri" w:hAnsi="Calibri"/>
          <w:color w:val="auto"/>
        </w:rPr>
      </w:pPr>
      <w:r w:rsidRPr="0050249C">
        <w:rPr>
          <w:rFonts w:ascii="Calibri" w:hAnsi="Calibri"/>
          <w:color w:val="auto"/>
        </w:rPr>
        <w:t>1</w:t>
      </w:r>
      <w:r w:rsidR="00681B41" w:rsidRPr="0050249C">
        <w:rPr>
          <w:rFonts w:ascii="Calibri" w:hAnsi="Calibri"/>
          <w:color w:val="auto"/>
        </w:rPr>
        <w:t>1</w:t>
      </w:r>
      <w:r w:rsidR="00F56A17" w:rsidRPr="0050249C">
        <w:rPr>
          <w:rFonts w:ascii="Calibri" w:hAnsi="Calibri"/>
          <w:color w:val="auto"/>
        </w:rPr>
        <w:t xml:space="preserve">. </w:t>
      </w:r>
      <w:r w:rsidR="003A2BB5" w:rsidRPr="0050249C">
        <w:rPr>
          <w:rFonts w:ascii="Calibri" w:hAnsi="Calibri"/>
          <w:color w:val="auto"/>
        </w:rPr>
        <w:t>1.</w:t>
      </w:r>
      <w:r w:rsidR="00AA3221" w:rsidRPr="0050249C">
        <w:rPr>
          <w:rFonts w:ascii="Calibri" w:hAnsi="Calibri"/>
          <w:color w:val="auto"/>
        </w:rPr>
        <w:tab/>
        <w:t>OPIS STORITEV</w:t>
      </w:r>
      <w:r w:rsidR="003A2BB5" w:rsidRPr="0050249C">
        <w:rPr>
          <w:rFonts w:ascii="Calibri" w:hAnsi="Calibri"/>
          <w:color w:val="auto"/>
        </w:rPr>
        <w:t xml:space="preserve"> IN OPIS DEL</w:t>
      </w:r>
    </w:p>
    <w:p w14:paraId="08D50236" w14:textId="23953FE9" w:rsidR="0022511A" w:rsidRPr="0050249C" w:rsidRDefault="0022511A" w:rsidP="003228AD">
      <w:pPr>
        <w:spacing w:line="240" w:lineRule="auto"/>
        <w:rPr>
          <w:rFonts w:ascii="Calibri" w:hAnsi="Calibri"/>
          <w:color w:val="auto"/>
        </w:rPr>
      </w:pPr>
      <w:r w:rsidRPr="0050249C">
        <w:rPr>
          <w:rFonts w:ascii="Calibri" w:hAnsi="Calibri"/>
          <w:color w:val="auto"/>
        </w:rPr>
        <w:t>1</w:t>
      </w:r>
      <w:r w:rsidR="00681B41" w:rsidRPr="0050249C">
        <w:rPr>
          <w:rFonts w:ascii="Calibri" w:hAnsi="Calibri"/>
          <w:color w:val="auto"/>
        </w:rPr>
        <w:t>1</w:t>
      </w:r>
      <w:r w:rsidRPr="0050249C">
        <w:rPr>
          <w:rFonts w:ascii="Calibri" w:hAnsi="Calibri"/>
          <w:color w:val="auto"/>
        </w:rPr>
        <w:t>.</w:t>
      </w:r>
      <w:r w:rsidR="00D141A3" w:rsidRPr="0050249C">
        <w:rPr>
          <w:rFonts w:ascii="Calibri" w:hAnsi="Calibri"/>
          <w:color w:val="auto"/>
        </w:rPr>
        <w:t>2</w:t>
      </w:r>
      <w:r w:rsidRPr="0050249C">
        <w:rPr>
          <w:rFonts w:ascii="Calibri" w:hAnsi="Calibri"/>
          <w:color w:val="auto"/>
        </w:rPr>
        <w:t>.</w:t>
      </w:r>
      <w:r w:rsidRPr="0050249C">
        <w:rPr>
          <w:rFonts w:ascii="Calibri" w:hAnsi="Calibri"/>
          <w:color w:val="auto"/>
        </w:rPr>
        <w:tab/>
        <w:t>POPIS STORITEV</w:t>
      </w:r>
    </w:p>
    <w:p w14:paraId="45DB6B8E" w14:textId="05A8491D" w:rsidR="009B3228" w:rsidRPr="005A23E5" w:rsidRDefault="00681B41" w:rsidP="003228AD">
      <w:pPr>
        <w:spacing w:line="240" w:lineRule="auto"/>
        <w:rPr>
          <w:rFonts w:ascii="Calibri" w:hAnsi="Calibri"/>
          <w:color w:val="auto"/>
        </w:rPr>
      </w:pPr>
      <w:r w:rsidRPr="0050249C">
        <w:rPr>
          <w:rFonts w:ascii="Calibri" w:hAnsi="Calibri"/>
          <w:color w:val="auto"/>
        </w:rPr>
        <w:t>12</w:t>
      </w:r>
      <w:r w:rsidR="009B3228" w:rsidRPr="0050249C">
        <w:rPr>
          <w:rFonts w:ascii="Calibri" w:hAnsi="Calibri"/>
          <w:color w:val="auto"/>
        </w:rPr>
        <w:t>.</w:t>
      </w:r>
      <w:r w:rsidR="009B3228" w:rsidRPr="0050249C">
        <w:rPr>
          <w:rFonts w:ascii="Calibri" w:hAnsi="Calibri"/>
          <w:color w:val="auto"/>
        </w:rPr>
        <w:tab/>
        <w:t>PONUDBA</w:t>
      </w:r>
      <w:r w:rsidR="009B3228" w:rsidRPr="005A23E5">
        <w:rPr>
          <w:rFonts w:ascii="Calibri" w:hAnsi="Calibri"/>
          <w:color w:val="auto"/>
        </w:rPr>
        <w:tab/>
      </w:r>
    </w:p>
    <w:p w14:paraId="0DB9FA6F" w14:textId="1F1B259B" w:rsidR="009B3228" w:rsidRPr="005A23E5" w:rsidRDefault="00681B41" w:rsidP="003228AD">
      <w:pPr>
        <w:spacing w:line="240" w:lineRule="auto"/>
        <w:rPr>
          <w:rFonts w:ascii="Calibri" w:hAnsi="Calibri"/>
          <w:color w:val="auto"/>
        </w:rPr>
      </w:pPr>
      <w:r w:rsidRPr="005A23E5">
        <w:rPr>
          <w:rFonts w:ascii="Calibri" w:hAnsi="Calibri"/>
          <w:color w:val="auto"/>
        </w:rPr>
        <w:t>12</w:t>
      </w:r>
      <w:r w:rsidR="009B3228" w:rsidRPr="005A23E5">
        <w:rPr>
          <w:rFonts w:ascii="Calibri" w:hAnsi="Calibri"/>
          <w:color w:val="auto"/>
        </w:rPr>
        <w:t>.1.</w:t>
      </w:r>
      <w:r w:rsidR="009B3228" w:rsidRPr="005A23E5">
        <w:rPr>
          <w:rFonts w:ascii="Calibri" w:hAnsi="Calibri"/>
          <w:color w:val="auto"/>
        </w:rPr>
        <w:tab/>
        <w:t>OBLIKA PONUDBE</w:t>
      </w:r>
      <w:r w:rsidR="009B3228" w:rsidRPr="005A23E5">
        <w:rPr>
          <w:rFonts w:ascii="Calibri" w:hAnsi="Calibri"/>
          <w:color w:val="auto"/>
        </w:rPr>
        <w:tab/>
      </w:r>
    </w:p>
    <w:p w14:paraId="32C9319E" w14:textId="6325DBB8" w:rsidR="009B3228" w:rsidRPr="005A23E5" w:rsidRDefault="00681B41" w:rsidP="003228AD">
      <w:pPr>
        <w:spacing w:line="240" w:lineRule="auto"/>
        <w:rPr>
          <w:rFonts w:ascii="Calibri" w:hAnsi="Calibri"/>
          <w:color w:val="auto"/>
        </w:rPr>
      </w:pPr>
      <w:r w:rsidRPr="005A23E5">
        <w:rPr>
          <w:rFonts w:ascii="Calibri" w:hAnsi="Calibri"/>
          <w:color w:val="auto"/>
        </w:rPr>
        <w:t>12</w:t>
      </w:r>
      <w:r w:rsidR="009B3228" w:rsidRPr="005A23E5">
        <w:rPr>
          <w:rFonts w:ascii="Calibri" w:hAnsi="Calibri"/>
          <w:color w:val="auto"/>
        </w:rPr>
        <w:t>.2.</w:t>
      </w:r>
      <w:r w:rsidR="009B3228" w:rsidRPr="005A23E5">
        <w:rPr>
          <w:rFonts w:ascii="Calibri" w:hAnsi="Calibri"/>
          <w:color w:val="auto"/>
        </w:rPr>
        <w:tab/>
        <w:t>VELJAVNOST PONUDBE</w:t>
      </w:r>
      <w:r w:rsidR="009B3228" w:rsidRPr="005A23E5">
        <w:rPr>
          <w:rFonts w:ascii="Calibri" w:hAnsi="Calibri"/>
          <w:color w:val="auto"/>
        </w:rPr>
        <w:tab/>
      </w:r>
    </w:p>
    <w:p w14:paraId="6B814433" w14:textId="0438BD91" w:rsidR="009B3228" w:rsidRPr="005A23E5" w:rsidRDefault="00681B41" w:rsidP="003228AD">
      <w:pPr>
        <w:spacing w:line="240" w:lineRule="auto"/>
        <w:rPr>
          <w:rFonts w:ascii="Calibri" w:hAnsi="Calibri"/>
          <w:color w:val="auto"/>
        </w:rPr>
      </w:pPr>
      <w:r w:rsidRPr="005A23E5">
        <w:rPr>
          <w:rFonts w:ascii="Calibri" w:hAnsi="Calibri"/>
          <w:color w:val="auto"/>
        </w:rPr>
        <w:lastRenderedPageBreak/>
        <w:t>12</w:t>
      </w:r>
      <w:r w:rsidR="009B3228" w:rsidRPr="005A23E5">
        <w:rPr>
          <w:rFonts w:ascii="Calibri" w:hAnsi="Calibri"/>
          <w:color w:val="auto"/>
        </w:rPr>
        <w:t>.3.</w:t>
      </w:r>
      <w:r w:rsidR="009B3228" w:rsidRPr="005A23E5">
        <w:rPr>
          <w:rFonts w:ascii="Calibri" w:hAnsi="Calibri"/>
          <w:color w:val="auto"/>
        </w:rPr>
        <w:tab/>
        <w:t xml:space="preserve">PONUDBENA </w:t>
      </w:r>
      <w:r w:rsidR="00D43700">
        <w:rPr>
          <w:rFonts w:ascii="Calibri" w:hAnsi="Calibri"/>
          <w:color w:val="auto"/>
        </w:rPr>
        <w:t>PREMIJA (</w:t>
      </w:r>
      <w:r w:rsidR="009B3228" w:rsidRPr="005A23E5">
        <w:rPr>
          <w:rFonts w:ascii="Calibri" w:hAnsi="Calibri"/>
          <w:color w:val="auto"/>
        </w:rPr>
        <w:t>CENA</w:t>
      </w:r>
      <w:r w:rsidR="00D43700">
        <w:rPr>
          <w:rFonts w:ascii="Calibri" w:hAnsi="Calibri"/>
          <w:color w:val="auto"/>
        </w:rPr>
        <w:t>)</w:t>
      </w:r>
      <w:r w:rsidR="009B3228" w:rsidRPr="005A23E5">
        <w:rPr>
          <w:rFonts w:ascii="Calibri" w:hAnsi="Calibri"/>
          <w:color w:val="auto"/>
        </w:rPr>
        <w:tab/>
      </w:r>
    </w:p>
    <w:p w14:paraId="59225582" w14:textId="55531ED4" w:rsidR="009B3228" w:rsidRPr="005A23E5" w:rsidRDefault="00681B41" w:rsidP="003228AD">
      <w:pPr>
        <w:spacing w:line="240" w:lineRule="auto"/>
        <w:rPr>
          <w:rFonts w:ascii="Calibri" w:hAnsi="Calibri"/>
          <w:color w:val="auto"/>
        </w:rPr>
      </w:pPr>
      <w:r w:rsidRPr="005A23E5">
        <w:rPr>
          <w:rFonts w:ascii="Calibri" w:hAnsi="Calibri"/>
          <w:color w:val="auto"/>
        </w:rPr>
        <w:t>12</w:t>
      </w:r>
      <w:r w:rsidR="009B3228" w:rsidRPr="005A23E5">
        <w:rPr>
          <w:rFonts w:ascii="Calibri" w:hAnsi="Calibri"/>
          <w:color w:val="auto"/>
        </w:rPr>
        <w:t>.4.</w:t>
      </w:r>
      <w:r w:rsidR="009B3228" w:rsidRPr="005A23E5">
        <w:rPr>
          <w:rFonts w:ascii="Calibri" w:hAnsi="Calibri"/>
          <w:color w:val="auto"/>
        </w:rPr>
        <w:tab/>
        <w:t>RAČUNSKE NAPAKE</w:t>
      </w:r>
      <w:r w:rsidR="009B3228" w:rsidRPr="005A23E5">
        <w:rPr>
          <w:rFonts w:ascii="Calibri" w:hAnsi="Calibri"/>
          <w:color w:val="auto"/>
        </w:rPr>
        <w:tab/>
      </w:r>
    </w:p>
    <w:p w14:paraId="1537352B" w14:textId="58C685A4" w:rsidR="009B3228" w:rsidRPr="005A23E5" w:rsidRDefault="00681B41" w:rsidP="003228AD">
      <w:pPr>
        <w:spacing w:line="240" w:lineRule="auto"/>
        <w:rPr>
          <w:rFonts w:ascii="Calibri" w:hAnsi="Calibri"/>
          <w:color w:val="auto"/>
        </w:rPr>
      </w:pPr>
      <w:r w:rsidRPr="005A23E5">
        <w:rPr>
          <w:rFonts w:ascii="Calibri" w:hAnsi="Calibri"/>
          <w:color w:val="auto"/>
        </w:rPr>
        <w:t>12</w:t>
      </w:r>
      <w:r w:rsidR="009B3228" w:rsidRPr="005A23E5">
        <w:rPr>
          <w:rFonts w:ascii="Calibri" w:hAnsi="Calibri"/>
          <w:color w:val="auto"/>
        </w:rPr>
        <w:t>.</w:t>
      </w:r>
      <w:r w:rsidR="007049F6" w:rsidRPr="005A23E5">
        <w:rPr>
          <w:rFonts w:ascii="Calibri" w:hAnsi="Calibri"/>
          <w:color w:val="auto"/>
        </w:rPr>
        <w:t>5</w:t>
      </w:r>
      <w:r w:rsidR="009B3228" w:rsidRPr="005A23E5">
        <w:rPr>
          <w:rFonts w:ascii="Calibri" w:hAnsi="Calibri"/>
          <w:color w:val="auto"/>
        </w:rPr>
        <w:t>.</w:t>
      </w:r>
      <w:r w:rsidR="009B3228" w:rsidRPr="005A23E5">
        <w:rPr>
          <w:rFonts w:ascii="Calibri" w:hAnsi="Calibri"/>
          <w:color w:val="auto"/>
        </w:rPr>
        <w:tab/>
        <w:t>PODATKI O USTANOVITELJIH</w:t>
      </w:r>
      <w:r w:rsidR="009B3228" w:rsidRPr="005A23E5">
        <w:rPr>
          <w:rFonts w:ascii="Calibri" w:hAnsi="Calibri"/>
          <w:color w:val="auto"/>
        </w:rPr>
        <w:tab/>
      </w:r>
    </w:p>
    <w:p w14:paraId="01FF7D67" w14:textId="07264733" w:rsidR="009B3228" w:rsidRPr="005A23E5" w:rsidRDefault="00681B41" w:rsidP="003228AD">
      <w:pPr>
        <w:spacing w:line="240" w:lineRule="auto"/>
        <w:rPr>
          <w:rFonts w:ascii="Calibri" w:hAnsi="Calibri"/>
          <w:color w:val="auto"/>
        </w:rPr>
      </w:pPr>
      <w:r w:rsidRPr="005A23E5">
        <w:rPr>
          <w:rFonts w:ascii="Calibri" w:hAnsi="Calibri"/>
          <w:color w:val="auto"/>
        </w:rPr>
        <w:t>12</w:t>
      </w:r>
      <w:r w:rsidR="009B3228" w:rsidRPr="005A23E5">
        <w:rPr>
          <w:rFonts w:ascii="Calibri" w:hAnsi="Calibri"/>
          <w:color w:val="auto"/>
        </w:rPr>
        <w:t>.6.</w:t>
      </w:r>
      <w:r w:rsidR="009B3228" w:rsidRPr="005A23E5">
        <w:rPr>
          <w:rFonts w:ascii="Calibri" w:hAnsi="Calibri"/>
          <w:color w:val="auto"/>
        </w:rPr>
        <w:tab/>
        <w:t>PODPIS PONUDBENE DOKUMENTACIJE</w:t>
      </w:r>
      <w:r w:rsidR="009B3228" w:rsidRPr="005A23E5">
        <w:rPr>
          <w:rFonts w:ascii="Calibri" w:hAnsi="Calibri"/>
          <w:color w:val="auto"/>
        </w:rPr>
        <w:tab/>
      </w:r>
    </w:p>
    <w:p w14:paraId="417A9689" w14:textId="4E97F36E" w:rsidR="00B208A8" w:rsidRPr="005A23E5" w:rsidRDefault="00681B41" w:rsidP="003228AD">
      <w:pPr>
        <w:spacing w:line="240" w:lineRule="auto"/>
        <w:rPr>
          <w:rFonts w:ascii="Calibri" w:hAnsi="Calibri"/>
          <w:color w:val="auto"/>
        </w:rPr>
      </w:pPr>
      <w:r w:rsidRPr="005A23E5">
        <w:rPr>
          <w:rFonts w:ascii="Calibri" w:hAnsi="Calibri"/>
          <w:color w:val="auto"/>
        </w:rPr>
        <w:t>12</w:t>
      </w:r>
      <w:r w:rsidR="00B208A8" w:rsidRPr="005A23E5">
        <w:rPr>
          <w:rFonts w:ascii="Calibri" w:hAnsi="Calibri"/>
          <w:color w:val="auto"/>
        </w:rPr>
        <w:t>.7.</w:t>
      </w:r>
      <w:r w:rsidR="00B208A8" w:rsidRPr="005A23E5">
        <w:rPr>
          <w:rFonts w:ascii="Calibri" w:hAnsi="Calibri"/>
          <w:color w:val="auto"/>
        </w:rPr>
        <w:tab/>
        <w:t>SESTAVNI DEL</w:t>
      </w:r>
      <w:r w:rsidR="00FD099F" w:rsidRPr="005A23E5">
        <w:rPr>
          <w:rFonts w:ascii="Calibri" w:hAnsi="Calibri"/>
          <w:color w:val="auto"/>
        </w:rPr>
        <w:t>I</w:t>
      </w:r>
      <w:r w:rsidR="00B208A8" w:rsidRPr="005A23E5">
        <w:rPr>
          <w:rFonts w:ascii="Calibri" w:hAnsi="Calibri"/>
          <w:color w:val="auto"/>
        </w:rPr>
        <w:t xml:space="preserve"> PONUDBE</w:t>
      </w:r>
    </w:p>
    <w:p w14:paraId="36721A7D" w14:textId="03D50BBB" w:rsidR="009B3228" w:rsidRPr="005A23E5" w:rsidRDefault="00681B41" w:rsidP="003228AD">
      <w:pPr>
        <w:spacing w:line="240" w:lineRule="auto"/>
        <w:rPr>
          <w:rFonts w:ascii="Calibri" w:hAnsi="Calibri"/>
          <w:color w:val="auto"/>
        </w:rPr>
      </w:pPr>
      <w:r w:rsidRPr="005A23E5">
        <w:rPr>
          <w:rFonts w:ascii="Calibri" w:hAnsi="Calibri"/>
          <w:color w:val="auto"/>
        </w:rPr>
        <w:t>13</w:t>
      </w:r>
      <w:r w:rsidR="009B3228" w:rsidRPr="005A23E5">
        <w:rPr>
          <w:rFonts w:ascii="Calibri" w:hAnsi="Calibri"/>
          <w:color w:val="auto"/>
        </w:rPr>
        <w:t>.</w:t>
      </w:r>
      <w:r w:rsidR="009B3228" w:rsidRPr="005A23E5">
        <w:rPr>
          <w:rFonts w:ascii="Calibri" w:hAnsi="Calibri"/>
          <w:color w:val="auto"/>
        </w:rPr>
        <w:tab/>
        <w:t>ZAUPNOST</w:t>
      </w:r>
      <w:r w:rsidR="009B3228" w:rsidRPr="005A23E5">
        <w:rPr>
          <w:rFonts w:ascii="Calibri" w:hAnsi="Calibri"/>
          <w:color w:val="auto"/>
        </w:rPr>
        <w:tab/>
      </w:r>
    </w:p>
    <w:p w14:paraId="526EEEF9" w14:textId="0358361E"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w:t>
      </w:r>
      <w:r w:rsidR="009B3228" w:rsidRPr="005A23E5">
        <w:rPr>
          <w:rFonts w:ascii="Calibri" w:hAnsi="Calibri"/>
          <w:color w:val="auto"/>
        </w:rPr>
        <w:tab/>
        <w:t>ZAKLJUČEK POSTOPKA JAVNEGA NAROČANJA</w:t>
      </w:r>
      <w:r w:rsidR="009B3228" w:rsidRPr="005A23E5">
        <w:rPr>
          <w:rFonts w:ascii="Calibri" w:hAnsi="Calibri"/>
          <w:color w:val="auto"/>
        </w:rPr>
        <w:tab/>
      </w:r>
    </w:p>
    <w:p w14:paraId="04D29DD4" w14:textId="0529641B"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.1.</w:t>
      </w:r>
      <w:r w:rsidR="009B3228" w:rsidRPr="005A23E5">
        <w:rPr>
          <w:rFonts w:ascii="Calibri" w:hAnsi="Calibri"/>
          <w:color w:val="auto"/>
        </w:rPr>
        <w:tab/>
        <w:t>USTAVITEV POSTOPKA</w:t>
      </w:r>
      <w:r w:rsidR="009B3228" w:rsidRPr="005A23E5">
        <w:rPr>
          <w:rFonts w:ascii="Calibri" w:hAnsi="Calibri"/>
          <w:color w:val="auto"/>
        </w:rPr>
        <w:tab/>
      </w:r>
    </w:p>
    <w:p w14:paraId="1EFD798D" w14:textId="25FFDC01"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.2.</w:t>
      </w:r>
      <w:r w:rsidR="009B3228" w:rsidRPr="005A23E5">
        <w:rPr>
          <w:rFonts w:ascii="Calibri" w:hAnsi="Calibri"/>
          <w:color w:val="auto"/>
        </w:rPr>
        <w:tab/>
        <w:t>ODLOČITEV O ODDAJI JAVNEGA NAROČILA</w:t>
      </w:r>
      <w:r w:rsidR="009B3228" w:rsidRPr="005A23E5">
        <w:rPr>
          <w:rFonts w:ascii="Calibri" w:hAnsi="Calibri"/>
          <w:color w:val="auto"/>
        </w:rPr>
        <w:tab/>
      </w:r>
    </w:p>
    <w:p w14:paraId="7D2CDE27" w14:textId="368B98B6"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.3.</w:t>
      </w:r>
      <w:r w:rsidR="009B3228" w:rsidRPr="005A23E5">
        <w:rPr>
          <w:rFonts w:ascii="Calibri" w:hAnsi="Calibri"/>
          <w:color w:val="auto"/>
        </w:rPr>
        <w:tab/>
        <w:t>ZAVRNITEV VSEH PONUDB</w:t>
      </w:r>
      <w:r w:rsidR="009B3228" w:rsidRPr="005A23E5">
        <w:rPr>
          <w:rFonts w:ascii="Calibri" w:hAnsi="Calibri"/>
          <w:color w:val="auto"/>
        </w:rPr>
        <w:tab/>
      </w:r>
    </w:p>
    <w:p w14:paraId="3D536665" w14:textId="33FE140B"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.4.</w:t>
      </w:r>
      <w:r w:rsidR="009B3228" w:rsidRPr="005A23E5">
        <w:rPr>
          <w:rFonts w:ascii="Calibri" w:hAnsi="Calibri"/>
          <w:color w:val="auto"/>
        </w:rPr>
        <w:tab/>
        <w:t>SPREMEMBA ODLOČITVE</w:t>
      </w:r>
      <w:r w:rsidR="009B3228" w:rsidRPr="005A23E5">
        <w:rPr>
          <w:rFonts w:ascii="Calibri" w:hAnsi="Calibri"/>
          <w:color w:val="auto"/>
        </w:rPr>
        <w:tab/>
      </w:r>
    </w:p>
    <w:p w14:paraId="438BFDA5" w14:textId="6A7E2F8C"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.5.</w:t>
      </w:r>
      <w:r w:rsidR="009B3228" w:rsidRPr="005A23E5">
        <w:rPr>
          <w:rFonts w:ascii="Calibri" w:hAnsi="Calibri"/>
          <w:color w:val="auto"/>
        </w:rPr>
        <w:tab/>
        <w:t>PRAVNOMOČNOST ODLOČITVE O ODDAJI JAVNEGA NAROČILA</w:t>
      </w:r>
      <w:r w:rsidR="009B3228" w:rsidRPr="005A23E5">
        <w:rPr>
          <w:rFonts w:ascii="Calibri" w:hAnsi="Calibri"/>
          <w:color w:val="auto"/>
        </w:rPr>
        <w:tab/>
      </w:r>
    </w:p>
    <w:p w14:paraId="6C8E6B52" w14:textId="583B8FD0" w:rsidR="009B3228" w:rsidRPr="005A23E5" w:rsidRDefault="00681B41" w:rsidP="003228AD">
      <w:pPr>
        <w:spacing w:line="240" w:lineRule="auto"/>
        <w:rPr>
          <w:rFonts w:ascii="Calibri" w:hAnsi="Calibri"/>
          <w:color w:val="auto"/>
        </w:rPr>
      </w:pPr>
      <w:r w:rsidRPr="005A23E5">
        <w:rPr>
          <w:rFonts w:ascii="Calibri" w:hAnsi="Calibri"/>
          <w:color w:val="auto"/>
        </w:rPr>
        <w:t>14</w:t>
      </w:r>
      <w:r w:rsidR="009B3228" w:rsidRPr="005A23E5">
        <w:rPr>
          <w:rFonts w:ascii="Calibri" w:hAnsi="Calibri"/>
          <w:color w:val="auto"/>
        </w:rPr>
        <w:t>.6.</w:t>
      </w:r>
      <w:r w:rsidR="009B3228" w:rsidRPr="005A23E5">
        <w:rPr>
          <w:rFonts w:ascii="Calibri" w:hAnsi="Calibri"/>
          <w:color w:val="auto"/>
        </w:rPr>
        <w:tab/>
        <w:t>ODSTOP OD IZVEDBE JAVNEGA NAROČILA</w:t>
      </w:r>
      <w:r w:rsidR="009B3228" w:rsidRPr="005A23E5">
        <w:rPr>
          <w:rFonts w:ascii="Calibri" w:hAnsi="Calibri"/>
          <w:color w:val="auto"/>
        </w:rPr>
        <w:tab/>
      </w:r>
    </w:p>
    <w:p w14:paraId="2EB81476" w14:textId="72BB5E43" w:rsidR="009774F8" w:rsidRPr="005A23E5" w:rsidRDefault="00681B41" w:rsidP="003228AD">
      <w:pPr>
        <w:spacing w:line="240" w:lineRule="auto"/>
        <w:rPr>
          <w:rFonts w:ascii="Calibri" w:hAnsi="Calibri"/>
          <w:color w:val="auto"/>
        </w:rPr>
      </w:pPr>
      <w:r w:rsidRPr="005A23E5">
        <w:rPr>
          <w:rFonts w:ascii="Calibri" w:hAnsi="Calibri"/>
          <w:color w:val="auto"/>
        </w:rPr>
        <w:t>15</w:t>
      </w:r>
      <w:r w:rsidR="009B3228" w:rsidRPr="005A23E5">
        <w:rPr>
          <w:rFonts w:ascii="Calibri" w:hAnsi="Calibri"/>
          <w:color w:val="auto"/>
        </w:rPr>
        <w:t>.</w:t>
      </w:r>
      <w:r w:rsidR="009B3228" w:rsidRPr="005A23E5">
        <w:rPr>
          <w:rFonts w:ascii="Calibri" w:hAnsi="Calibri"/>
          <w:color w:val="auto"/>
        </w:rPr>
        <w:tab/>
        <w:t>POGODBA O IZVEDBI JAVNEGA NAROČILA</w:t>
      </w:r>
    </w:p>
    <w:p w14:paraId="66F5CD74" w14:textId="65631336" w:rsidR="009B3228" w:rsidRPr="005A23E5" w:rsidRDefault="00681B41" w:rsidP="003228AD">
      <w:pPr>
        <w:spacing w:line="240" w:lineRule="auto"/>
        <w:rPr>
          <w:rFonts w:ascii="Calibri" w:hAnsi="Calibri"/>
          <w:color w:val="auto"/>
        </w:rPr>
      </w:pPr>
      <w:r w:rsidRPr="005A23E5">
        <w:rPr>
          <w:rFonts w:ascii="Calibri" w:hAnsi="Calibri"/>
          <w:color w:val="auto"/>
        </w:rPr>
        <w:t>16</w:t>
      </w:r>
      <w:r w:rsidR="009B3228" w:rsidRPr="005A23E5">
        <w:rPr>
          <w:rFonts w:ascii="Calibri" w:hAnsi="Calibri"/>
          <w:color w:val="auto"/>
        </w:rPr>
        <w:t>.</w:t>
      </w:r>
      <w:r w:rsidR="009B3228" w:rsidRPr="005A23E5">
        <w:rPr>
          <w:rFonts w:ascii="Calibri" w:hAnsi="Calibri"/>
          <w:color w:val="auto"/>
        </w:rPr>
        <w:tab/>
        <w:t>PRAVNO VARSTVO</w:t>
      </w:r>
      <w:r w:rsidR="009B3228" w:rsidRPr="005A23E5">
        <w:rPr>
          <w:rFonts w:ascii="Calibri" w:hAnsi="Calibri"/>
          <w:color w:val="auto"/>
        </w:rPr>
        <w:tab/>
      </w:r>
    </w:p>
    <w:p w14:paraId="7ED7CC21" w14:textId="7D72CE17" w:rsidR="009B3228" w:rsidRPr="005A23E5" w:rsidRDefault="00681B41" w:rsidP="003228AD">
      <w:pPr>
        <w:spacing w:line="240" w:lineRule="auto"/>
        <w:rPr>
          <w:rFonts w:ascii="Calibri" w:hAnsi="Calibri"/>
          <w:color w:val="auto"/>
        </w:rPr>
      </w:pPr>
      <w:r w:rsidRPr="005A23E5">
        <w:rPr>
          <w:rFonts w:ascii="Calibri" w:hAnsi="Calibri"/>
          <w:color w:val="auto"/>
        </w:rPr>
        <w:t>17</w:t>
      </w:r>
      <w:r w:rsidR="009B3228" w:rsidRPr="005A23E5">
        <w:rPr>
          <w:rFonts w:ascii="Calibri" w:hAnsi="Calibri"/>
          <w:color w:val="auto"/>
        </w:rPr>
        <w:t>.</w:t>
      </w:r>
      <w:r w:rsidR="009B3228" w:rsidRPr="005A23E5">
        <w:rPr>
          <w:rFonts w:ascii="Calibri" w:hAnsi="Calibri"/>
          <w:color w:val="auto"/>
        </w:rPr>
        <w:tab/>
        <w:t>PROTIKORUPCIJSKO OBVESTILO</w:t>
      </w:r>
      <w:r w:rsidR="009B3228" w:rsidRPr="005A23E5">
        <w:rPr>
          <w:rFonts w:ascii="Calibri" w:hAnsi="Calibri"/>
          <w:color w:val="auto"/>
        </w:rPr>
        <w:tab/>
      </w:r>
    </w:p>
    <w:p w14:paraId="37BF0AE5" w14:textId="77777777" w:rsidR="00B3658F" w:rsidRPr="005A23E5" w:rsidRDefault="00B3658F" w:rsidP="003228AD">
      <w:pPr>
        <w:spacing w:line="240" w:lineRule="auto"/>
        <w:rPr>
          <w:rFonts w:ascii="Calibri" w:hAnsi="Calibri"/>
          <w:b/>
          <w:color w:val="auto"/>
        </w:rPr>
      </w:pPr>
    </w:p>
    <w:p w14:paraId="3711C53D" w14:textId="77777777" w:rsidR="0020315E" w:rsidRPr="005A23E5" w:rsidRDefault="0020315E" w:rsidP="003228AD">
      <w:pPr>
        <w:spacing w:line="240" w:lineRule="auto"/>
        <w:rPr>
          <w:rFonts w:ascii="Calibri" w:hAnsi="Calibri"/>
          <w:b/>
          <w:color w:val="auto"/>
        </w:rPr>
      </w:pPr>
    </w:p>
    <w:p w14:paraId="3FC88B07" w14:textId="77777777" w:rsidR="00D2107C" w:rsidRPr="005A23E5" w:rsidRDefault="00D2107C" w:rsidP="003228AD">
      <w:pPr>
        <w:spacing w:line="240" w:lineRule="auto"/>
        <w:rPr>
          <w:rFonts w:ascii="Calibri" w:hAnsi="Calibri"/>
          <w:b/>
          <w:color w:val="auto"/>
        </w:rPr>
      </w:pPr>
    </w:p>
    <w:p w14:paraId="0B8A6B88" w14:textId="77777777" w:rsidR="003D55F3" w:rsidRPr="005A23E5" w:rsidRDefault="003D55F3" w:rsidP="003228AD">
      <w:pPr>
        <w:spacing w:line="240" w:lineRule="auto"/>
        <w:rPr>
          <w:rFonts w:ascii="Calibri" w:hAnsi="Calibri"/>
          <w:b/>
          <w:color w:val="auto"/>
        </w:rPr>
      </w:pPr>
    </w:p>
    <w:p w14:paraId="584BE7AB" w14:textId="77777777" w:rsidR="003D55F3" w:rsidRPr="005A23E5" w:rsidRDefault="003D55F3" w:rsidP="003228AD">
      <w:pPr>
        <w:spacing w:line="240" w:lineRule="auto"/>
        <w:rPr>
          <w:rFonts w:ascii="Calibri" w:hAnsi="Calibri"/>
          <w:b/>
          <w:color w:val="auto"/>
        </w:rPr>
      </w:pPr>
    </w:p>
    <w:p w14:paraId="73036BDA" w14:textId="77777777" w:rsidR="003D55F3" w:rsidRPr="005A23E5" w:rsidRDefault="003D55F3" w:rsidP="003228AD">
      <w:pPr>
        <w:spacing w:line="240" w:lineRule="auto"/>
        <w:rPr>
          <w:rFonts w:ascii="Calibri" w:hAnsi="Calibri"/>
          <w:b/>
          <w:color w:val="auto"/>
        </w:rPr>
      </w:pPr>
    </w:p>
    <w:p w14:paraId="654D7724" w14:textId="77777777" w:rsidR="003D55F3" w:rsidRPr="005A23E5" w:rsidRDefault="003D55F3" w:rsidP="003228AD">
      <w:pPr>
        <w:spacing w:line="240" w:lineRule="auto"/>
        <w:rPr>
          <w:rFonts w:ascii="Calibri" w:hAnsi="Calibri"/>
          <w:b/>
          <w:color w:val="auto"/>
        </w:rPr>
      </w:pPr>
    </w:p>
    <w:p w14:paraId="67E07E1C" w14:textId="77777777" w:rsidR="003D55F3" w:rsidRPr="005A23E5" w:rsidRDefault="003D55F3" w:rsidP="003228AD">
      <w:pPr>
        <w:spacing w:line="240" w:lineRule="auto"/>
        <w:rPr>
          <w:rFonts w:ascii="Calibri" w:hAnsi="Calibri"/>
          <w:b/>
          <w:color w:val="auto"/>
        </w:rPr>
      </w:pPr>
    </w:p>
    <w:p w14:paraId="2A52F6CD" w14:textId="77777777" w:rsidR="003D55F3" w:rsidRPr="005A23E5" w:rsidRDefault="003D55F3" w:rsidP="003228AD">
      <w:pPr>
        <w:spacing w:line="240" w:lineRule="auto"/>
        <w:rPr>
          <w:rFonts w:ascii="Calibri" w:hAnsi="Calibri"/>
          <w:b/>
          <w:color w:val="auto"/>
        </w:rPr>
      </w:pPr>
    </w:p>
    <w:p w14:paraId="4BD2EF43" w14:textId="77777777" w:rsidR="003D55F3" w:rsidRPr="005A23E5" w:rsidRDefault="003D55F3" w:rsidP="003228AD">
      <w:pPr>
        <w:spacing w:line="240" w:lineRule="auto"/>
        <w:rPr>
          <w:rFonts w:ascii="Calibri" w:hAnsi="Calibri"/>
          <w:b/>
          <w:color w:val="auto"/>
        </w:rPr>
      </w:pPr>
    </w:p>
    <w:p w14:paraId="7631C08B" w14:textId="77777777" w:rsidR="00EF0283" w:rsidRPr="005A23E5" w:rsidRDefault="00EF0283" w:rsidP="003228AD">
      <w:pPr>
        <w:spacing w:line="240" w:lineRule="auto"/>
        <w:rPr>
          <w:rFonts w:ascii="Calibri" w:hAnsi="Calibri"/>
          <w:b/>
          <w:color w:val="auto"/>
        </w:rPr>
      </w:pPr>
    </w:p>
    <w:p w14:paraId="6A94F6C9" w14:textId="77777777" w:rsidR="001B273F" w:rsidRPr="005A23E5" w:rsidRDefault="001B273F" w:rsidP="003228AD">
      <w:pPr>
        <w:spacing w:line="240" w:lineRule="auto"/>
        <w:rPr>
          <w:rFonts w:ascii="Calibri" w:hAnsi="Calibri"/>
          <w:b/>
          <w:color w:val="auto"/>
        </w:rPr>
      </w:pPr>
    </w:p>
    <w:p w14:paraId="3F39D8E5" w14:textId="77777777" w:rsidR="00A330CD" w:rsidRPr="005A23E5" w:rsidRDefault="00A330CD" w:rsidP="003228AD">
      <w:pPr>
        <w:spacing w:line="240" w:lineRule="auto"/>
        <w:rPr>
          <w:rFonts w:ascii="Calibri" w:hAnsi="Calibri"/>
          <w:b/>
          <w:color w:val="auto"/>
        </w:rPr>
      </w:pPr>
    </w:p>
    <w:p w14:paraId="2942A594" w14:textId="2A878FE1" w:rsidR="00A330CD" w:rsidRDefault="00A330CD" w:rsidP="003228AD">
      <w:pPr>
        <w:spacing w:line="240" w:lineRule="auto"/>
        <w:rPr>
          <w:rFonts w:ascii="Calibri" w:hAnsi="Calibri"/>
          <w:b/>
          <w:color w:val="auto"/>
        </w:rPr>
      </w:pPr>
    </w:p>
    <w:p w14:paraId="2DA7772B" w14:textId="5873AA30" w:rsidR="007343CE" w:rsidRDefault="007343CE" w:rsidP="003228AD">
      <w:pPr>
        <w:spacing w:line="240" w:lineRule="auto"/>
        <w:rPr>
          <w:rFonts w:ascii="Calibri" w:hAnsi="Calibri"/>
          <w:b/>
          <w:color w:val="auto"/>
        </w:rPr>
      </w:pPr>
    </w:p>
    <w:p w14:paraId="6854EB19" w14:textId="77777777" w:rsidR="007343CE" w:rsidRDefault="007343CE" w:rsidP="003228AD">
      <w:pPr>
        <w:spacing w:line="240" w:lineRule="auto"/>
        <w:rPr>
          <w:rFonts w:ascii="Calibri" w:hAnsi="Calibri"/>
          <w:b/>
          <w:color w:val="auto"/>
        </w:rPr>
      </w:pPr>
    </w:p>
    <w:p w14:paraId="3E48CE6B" w14:textId="77777777" w:rsidR="000279E5" w:rsidRPr="005A23E5" w:rsidRDefault="000279E5" w:rsidP="003228AD">
      <w:pPr>
        <w:spacing w:line="240" w:lineRule="auto"/>
        <w:rPr>
          <w:rFonts w:ascii="Calibri" w:hAnsi="Calibri"/>
          <w:b/>
          <w:color w:val="auto"/>
        </w:rPr>
      </w:pPr>
    </w:p>
    <w:p w14:paraId="46ADB7FD" w14:textId="77777777" w:rsidR="009B3228" w:rsidRPr="005A23E5" w:rsidRDefault="009B3228" w:rsidP="003228AD">
      <w:pPr>
        <w:spacing w:line="240" w:lineRule="auto"/>
        <w:rPr>
          <w:rFonts w:ascii="Calibri" w:hAnsi="Calibri"/>
          <w:b/>
          <w:color w:val="auto"/>
        </w:rPr>
      </w:pPr>
      <w:r w:rsidRPr="005A23E5">
        <w:rPr>
          <w:rFonts w:ascii="Calibri" w:hAnsi="Calibri"/>
          <w:b/>
          <w:color w:val="auto"/>
        </w:rPr>
        <w:t>OBRAZCI</w:t>
      </w:r>
    </w:p>
    <w:p w14:paraId="1178469F" w14:textId="6D9073C4" w:rsidR="009B3228" w:rsidRPr="005A23E5" w:rsidRDefault="007B5DF6" w:rsidP="003228AD">
      <w:pPr>
        <w:spacing w:line="240" w:lineRule="auto"/>
        <w:rPr>
          <w:rFonts w:ascii="Calibri" w:hAnsi="Calibri"/>
          <w:color w:val="auto"/>
        </w:rPr>
      </w:pPr>
      <w:r w:rsidRPr="005A23E5">
        <w:rPr>
          <w:rFonts w:ascii="Calibri" w:hAnsi="Calibri"/>
          <w:color w:val="auto"/>
        </w:rPr>
        <w:t>PRILOGA ŠT. 1</w:t>
      </w:r>
      <w:r w:rsidR="00E075E5" w:rsidRPr="005A23E5">
        <w:rPr>
          <w:rFonts w:ascii="Calibri" w:hAnsi="Calibri"/>
          <w:color w:val="auto"/>
        </w:rPr>
        <w:t xml:space="preserve"> A</w:t>
      </w:r>
    </w:p>
    <w:p w14:paraId="4E39EFD8" w14:textId="77777777" w:rsidR="00100778" w:rsidRPr="005A23E5" w:rsidRDefault="001F276B" w:rsidP="003228AD">
      <w:pPr>
        <w:spacing w:line="240" w:lineRule="auto"/>
        <w:rPr>
          <w:rFonts w:ascii="Calibri" w:hAnsi="Calibri"/>
          <w:color w:val="auto"/>
        </w:rPr>
      </w:pPr>
      <w:r w:rsidRPr="005A23E5">
        <w:rPr>
          <w:rFonts w:ascii="Calibri" w:hAnsi="Calibri"/>
          <w:color w:val="auto"/>
        </w:rPr>
        <w:t>POVZETEK PREDRAČUNA</w:t>
      </w:r>
    </w:p>
    <w:p w14:paraId="57A37203" w14:textId="77777777" w:rsidR="00E075E5" w:rsidRPr="005A23E5" w:rsidRDefault="00E075E5" w:rsidP="00E075E5">
      <w:pPr>
        <w:spacing w:line="240" w:lineRule="auto"/>
        <w:rPr>
          <w:rFonts w:ascii="Calibri" w:hAnsi="Calibri"/>
          <w:color w:val="auto"/>
        </w:rPr>
      </w:pPr>
      <w:r w:rsidRPr="005A23E5">
        <w:rPr>
          <w:rFonts w:ascii="Calibri" w:hAnsi="Calibri"/>
          <w:color w:val="auto"/>
        </w:rPr>
        <w:t>PRILOGA ŠT. 1</w:t>
      </w:r>
      <w:r w:rsidRPr="005A23E5">
        <w:rPr>
          <w:rFonts w:ascii="Calibri" w:hAnsi="Calibri"/>
          <w:color w:val="auto"/>
        </w:rPr>
        <w:tab/>
        <w:t>B</w:t>
      </w:r>
    </w:p>
    <w:p w14:paraId="3459BF79" w14:textId="58FD7570" w:rsidR="00E075E5" w:rsidRPr="005A23E5" w:rsidRDefault="00E075E5" w:rsidP="00E075E5">
      <w:pPr>
        <w:spacing w:line="240" w:lineRule="auto"/>
        <w:rPr>
          <w:rFonts w:ascii="Calibri" w:hAnsi="Calibri"/>
          <w:color w:val="auto"/>
        </w:rPr>
      </w:pPr>
      <w:r w:rsidRPr="0050249C">
        <w:rPr>
          <w:rFonts w:ascii="Calibri" w:hAnsi="Calibri"/>
          <w:color w:val="auto"/>
        </w:rPr>
        <w:t>POPIS STORITEV (PONUDBENI PREDRAČUN)</w:t>
      </w:r>
    </w:p>
    <w:p w14:paraId="34B71F32" w14:textId="77777777" w:rsidR="005B4018" w:rsidRPr="005A23E5" w:rsidRDefault="005B4018" w:rsidP="003228AD">
      <w:pPr>
        <w:spacing w:line="240" w:lineRule="auto"/>
        <w:rPr>
          <w:rFonts w:ascii="Calibri" w:hAnsi="Calibri"/>
          <w:color w:val="auto"/>
        </w:rPr>
      </w:pPr>
      <w:r w:rsidRPr="005A23E5">
        <w:rPr>
          <w:rFonts w:ascii="Calibri" w:hAnsi="Calibri"/>
          <w:color w:val="auto"/>
        </w:rPr>
        <w:t>PRILOGA ŠT. 2</w:t>
      </w:r>
    </w:p>
    <w:p w14:paraId="70347DEE" w14:textId="77777777" w:rsidR="00BD5A3F" w:rsidRPr="005A23E5" w:rsidRDefault="00BD5A3F" w:rsidP="003228AD">
      <w:pPr>
        <w:spacing w:line="240" w:lineRule="auto"/>
        <w:rPr>
          <w:rFonts w:ascii="Calibri" w:hAnsi="Calibri"/>
          <w:color w:val="auto"/>
        </w:rPr>
      </w:pPr>
      <w:r w:rsidRPr="005A23E5">
        <w:rPr>
          <w:rFonts w:ascii="Calibri" w:hAnsi="Calibri"/>
          <w:color w:val="auto"/>
        </w:rPr>
        <w:t>PODATKI O PONUDNIKU IN DRUGIH GO</w:t>
      </w:r>
      <w:r w:rsidR="00B406C7" w:rsidRPr="005A23E5">
        <w:rPr>
          <w:rFonts w:ascii="Calibri" w:hAnsi="Calibri"/>
          <w:color w:val="auto"/>
        </w:rPr>
        <w:t>S</w:t>
      </w:r>
      <w:r w:rsidRPr="005A23E5">
        <w:rPr>
          <w:rFonts w:ascii="Calibri" w:hAnsi="Calibri"/>
          <w:color w:val="auto"/>
        </w:rPr>
        <w:t>PODARSKIH SUBJEKTIH</w:t>
      </w:r>
      <w:r w:rsidRPr="005A23E5">
        <w:rPr>
          <w:rFonts w:ascii="Calibri" w:hAnsi="Calibri"/>
          <w:webHidden/>
          <w:color w:val="auto"/>
        </w:rPr>
        <w:tab/>
      </w:r>
    </w:p>
    <w:p w14:paraId="28CFF937" w14:textId="77777777" w:rsidR="009B3228" w:rsidRPr="005A23E5" w:rsidRDefault="005B4018" w:rsidP="003228AD">
      <w:pPr>
        <w:spacing w:line="240" w:lineRule="auto"/>
        <w:rPr>
          <w:rFonts w:ascii="Calibri" w:hAnsi="Calibri"/>
          <w:color w:val="auto"/>
        </w:rPr>
      </w:pPr>
      <w:r w:rsidRPr="005A23E5">
        <w:rPr>
          <w:rFonts w:ascii="Calibri" w:hAnsi="Calibri"/>
          <w:color w:val="auto"/>
        </w:rPr>
        <w:t>PRILOGA ŠT. 3</w:t>
      </w:r>
      <w:r w:rsidR="009B3228" w:rsidRPr="005A23E5">
        <w:rPr>
          <w:rFonts w:ascii="Calibri" w:hAnsi="Calibri"/>
          <w:color w:val="auto"/>
        </w:rPr>
        <w:tab/>
      </w:r>
      <w:r w:rsidR="00EF3EF3" w:rsidRPr="005A23E5">
        <w:rPr>
          <w:rFonts w:ascii="Calibri" w:hAnsi="Calibri"/>
          <w:color w:val="auto"/>
        </w:rPr>
        <w:t>A</w:t>
      </w:r>
    </w:p>
    <w:p w14:paraId="4D98803B" w14:textId="77777777" w:rsidR="00D225A6" w:rsidRPr="005A23E5" w:rsidRDefault="00D225A6" w:rsidP="003228AD">
      <w:pPr>
        <w:spacing w:line="240" w:lineRule="auto"/>
        <w:jc w:val="both"/>
        <w:rPr>
          <w:rFonts w:ascii="Calibri" w:hAnsi="Calibri"/>
          <w:color w:val="auto"/>
          <w:lang w:eastAsia="zh-CN"/>
        </w:rPr>
      </w:pPr>
      <w:r w:rsidRPr="005A23E5">
        <w:rPr>
          <w:rFonts w:ascii="Calibri" w:hAnsi="Calibri"/>
          <w:color w:val="auto"/>
          <w:lang w:eastAsia="zh-CN"/>
        </w:rPr>
        <w:t xml:space="preserve">IZJAVA PONUDNIKA O NASTOPANJU S PODIZVAJALCI </w:t>
      </w:r>
    </w:p>
    <w:p w14:paraId="6E7C3BAF" w14:textId="77777777" w:rsidR="009B3228" w:rsidRPr="005A23E5" w:rsidRDefault="005B4018" w:rsidP="003228AD">
      <w:pPr>
        <w:spacing w:line="240" w:lineRule="auto"/>
        <w:rPr>
          <w:rFonts w:ascii="Calibri" w:hAnsi="Calibri"/>
          <w:color w:val="auto"/>
        </w:rPr>
      </w:pPr>
      <w:r w:rsidRPr="005A23E5">
        <w:rPr>
          <w:rFonts w:ascii="Calibri" w:hAnsi="Calibri"/>
          <w:color w:val="auto"/>
        </w:rPr>
        <w:t>PRILOGA ŠT. 3</w:t>
      </w:r>
      <w:r w:rsidR="00EF3EF3" w:rsidRPr="005A23E5">
        <w:rPr>
          <w:rFonts w:ascii="Calibri" w:hAnsi="Calibri"/>
          <w:color w:val="auto"/>
        </w:rPr>
        <w:t xml:space="preserve"> B</w:t>
      </w:r>
      <w:r w:rsidR="009B3228" w:rsidRPr="005A23E5">
        <w:rPr>
          <w:rFonts w:ascii="Calibri" w:hAnsi="Calibri"/>
          <w:color w:val="auto"/>
        </w:rPr>
        <w:tab/>
      </w:r>
    </w:p>
    <w:p w14:paraId="2F0AAA20" w14:textId="77777777" w:rsidR="00D225A6" w:rsidRPr="005A23E5" w:rsidRDefault="00D225A6" w:rsidP="003228AD">
      <w:pPr>
        <w:spacing w:line="240" w:lineRule="auto"/>
        <w:jc w:val="both"/>
        <w:rPr>
          <w:rFonts w:ascii="Calibri" w:hAnsi="Calibri"/>
          <w:color w:val="auto"/>
          <w:lang w:eastAsia="zh-CN"/>
        </w:rPr>
      </w:pPr>
      <w:r w:rsidRPr="005A23E5">
        <w:rPr>
          <w:rFonts w:ascii="Calibri" w:hAnsi="Calibri"/>
          <w:color w:val="auto"/>
          <w:lang w:eastAsia="zh-CN"/>
        </w:rPr>
        <w:t>IZJAVA PODIZVAJALCA O NEPOSREDNIH PLAČILIH IN SOGLASJE O PORAVNAVI PODIZVAJALČEVE TERJATVE DO GLAVNEGA IZVAJALCA S STRANI NAROČNIKA</w:t>
      </w:r>
    </w:p>
    <w:p w14:paraId="472D69B6" w14:textId="77777777" w:rsidR="009B3228" w:rsidRPr="005A23E5" w:rsidRDefault="00F14F84" w:rsidP="003228AD">
      <w:pPr>
        <w:spacing w:line="240" w:lineRule="auto"/>
        <w:rPr>
          <w:rFonts w:ascii="Calibri" w:hAnsi="Calibri"/>
          <w:color w:val="auto"/>
        </w:rPr>
      </w:pPr>
      <w:r w:rsidRPr="005A23E5">
        <w:rPr>
          <w:rFonts w:ascii="Calibri" w:hAnsi="Calibri"/>
          <w:color w:val="auto"/>
        </w:rPr>
        <w:t>PRILOGA ŠT. 4</w:t>
      </w:r>
      <w:r w:rsidR="009B3228" w:rsidRPr="005A23E5">
        <w:rPr>
          <w:rFonts w:ascii="Calibri" w:hAnsi="Calibri"/>
          <w:color w:val="auto"/>
        </w:rPr>
        <w:tab/>
      </w:r>
    </w:p>
    <w:p w14:paraId="343D4E06" w14:textId="77777777" w:rsidR="009B3228" w:rsidRPr="005A23E5" w:rsidRDefault="00731903" w:rsidP="003228AD">
      <w:pPr>
        <w:spacing w:line="240" w:lineRule="auto"/>
        <w:rPr>
          <w:rFonts w:ascii="Calibri" w:hAnsi="Calibri"/>
          <w:color w:val="auto"/>
        </w:rPr>
      </w:pPr>
      <w:r w:rsidRPr="005A23E5">
        <w:rPr>
          <w:rFonts w:ascii="Calibri" w:hAnsi="Calibri"/>
          <w:color w:val="auto"/>
        </w:rPr>
        <w:t>ESPD OBRAZEC</w:t>
      </w:r>
      <w:r w:rsidR="009B3228" w:rsidRPr="005A23E5">
        <w:rPr>
          <w:rFonts w:ascii="Calibri" w:hAnsi="Calibri"/>
          <w:color w:val="auto"/>
        </w:rPr>
        <w:tab/>
      </w:r>
    </w:p>
    <w:p w14:paraId="2EE70D07" w14:textId="77777777" w:rsidR="0015060E" w:rsidRPr="005A23E5" w:rsidRDefault="0015060E" w:rsidP="003228AD">
      <w:pPr>
        <w:spacing w:line="240" w:lineRule="auto"/>
        <w:rPr>
          <w:rFonts w:ascii="Calibri" w:hAnsi="Calibri"/>
          <w:color w:val="auto"/>
        </w:rPr>
      </w:pPr>
      <w:r w:rsidRPr="005A23E5">
        <w:rPr>
          <w:rFonts w:ascii="Calibri" w:hAnsi="Calibri"/>
          <w:color w:val="auto"/>
        </w:rPr>
        <w:t xml:space="preserve">PRILOGA ŠT. </w:t>
      </w:r>
      <w:r w:rsidR="005B4018" w:rsidRPr="005A23E5">
        <w:rPr>
          <w:rFonts w:ascii="Calibri" w:hAnsi="Calibri"/>
          <w:color w:val="auto"/>
        </w:rPr>
        <w:t>5</w:t>
      </w:r>
    </w:p>
    <w:p w14:paraId="70EB9F01" w14:textId="77777777" w:rsidR="005B4018" w:rsidRPr="005A23E5" w:rsidRDefault="005B4018" w:rsidP="003228AD">
      <w:pPr>
        <w:spacing w:line="240" w:lineRule="auto"/>
        <w:rPr>
          <w:rFonts w:ascii="Calibri" w:hAnsi="Calibri"/>
          <w:color w:val="auto"/>
        </w:rPr>
      </w:pPr>
      <w:r w:rsidRPr="005A23E5">
        <w:rPr>
          <w:rFonts w:ascii="Calibri" w:hAnsi="Calibri"/>
          <w:color w:val="auto"/>
        </w:rPr>
        <w:t>SOGLASJE PRAVNE OSEBE ZA PRIDOBITE</w:t>
      </w:r>
      <w:r w:rsidR="00471853" w:rsidRPr="005A23E5">
        <w:rPr>
          <w:rFonts w:ascii="Calibri" w:hAnsi="Calibri"/>
          <w:color w:val="auto"/>
        </w:rPr>
        <w:t>V</w:t>
      </w:r>
      <w:r w:rsidRPr="005A23E5">
        <w:rPr>
          <w:rFonts w:ascii="Calibri" w:hAnsi="Calibri"/>
          <w:color w:val="auto"/>
        </w:rPr>
        <w:t xml:space="preserve"> OSEBNIH PODATKOV</w:t>
      </w:r>
    </w:p>
    <w:p w14:paraId="1A3FE4EC" w14:textId="77777777" w:rsidR="005B4018" w:rsidRPr="005A23E5" w:rsidRDefault="005B4018" w:rsidP="003228AD">
      <w:pPr>
        <w:spacing w:line="240" w:lineRule="auto"/>
        <w:rPr>
          <w:rFonts w:ascii="Calibri" w:hAnsi="Calibri"/>
          <w:color w:val="auto"/>
        </w:rPr>
      </w:pPr>
      <w:r w:rsidRPr="005A23E5">
        <w:rPr>
          <w:rFonts w:ascii="Calibri" w:hAnsi="Calibri"/>
          <w:color w:val="auto"/>
        </w:rPr>
        <w:t>PRILOGA ŠT. 6</w:t>
      </w:r>
    </w:p>
    <w:p w14:paraId="203DF971" w14:textId="77777777" w:rsidR="005B4018" w:rsidRPr="005A23E5" w:rsidRDefault="005B4018" w:rsidP="003228AD">
      <w:pPr>
        <w:spacing w:line="240" w:lineRule="auto"/>
        <w:rPr>
          <w:rFonts w:ascii="Calibri" w:hAnsi="Calibri"/>
          <w:color w:val="auto"/>
        </w:rPr>
      </w:pPr>
      <w:r w:rsidRPr="005A23E5">
        <w:rPr>
          <w:rFonts w:ascii="Calibri" w:hAnsi="Calibri"/>
          <w:color w:val="auto"/>
        </w:rPr>
        <w:t>SOGLASJE FIZIČNE OSEBE ZA PRIDOBITE</w:t>
      </w:r>
      <w:r w:rsidR="00471853" w:rsidRPr="005A23E5">
        <w:rPr>
          <w:rFonts w:ascii="Calibri" w:hAnsi="Calibri"/>
          <w:color w:val="auto"/>
        </w:rPr>
        <w:t>V</w:t>
      </w:r>
      <w:r w:rsidRPr="005A23E5">
        <w:rPr>
          <w:rFonts w:ascii="Calibri" w:hAnsi="Calibri"/>
          <w:color w:val="auto"/>
        </w:rPr>
        <w:t xml:space="preserve"> OSEBNIH PODATKOV</w:t>
      </w:r>
    </w:p>
    <w:p w14:paraId="04973760" w14:textId="77777777" w:rsidR="009B3228" w:rsidRPr="005A23E5" w:rsidRDefault="009B3228" w:rsidP="003228AD">
      <w:pPr>
        <w:spacing w:line="240" w:lineRule="auto"/>
        <w:rPr>
          <w:rFonts w:ascii="Calibri" w:hAnsi="Calibri"/>
          <w:color w:val="auto"/>
        </w:rPr>
      </w:pPr>
      <w:r w:rsidRPr="005A23E5">
        <w:rPr>
          <w:rFonts w:ascii="Calibri" w:hAnsi="Calibri"/>
          <w:color w:val="auto"/>
        </w:rPr>
        <w:t xml:space="preserve">PRILOGA ŠT. </w:t>
      </w:r>
      <w:r w:rsidR="00B406C7" w:rsidRPr="005A23E5">
        <w:rPr>
          <w:rFonts w:ascii="Calibri" w:hAnsi="Calibri"/>
          <w:color w:val="auto"/>
        </w:rPr>
        <w:t>7</w:t>
      </w:r>
    </w:p>
    <w:p w14:paraId="383410C1" w14:textId="77777777" w:rsidR="00100778" w:rsidRPr="005A23E5" w:rsidRDefault="00100778" w:rsidP="00100778">
      <w:pPr>
        <w:spacing w:line="240" w:lineRule="auto"/>
        <w:rPr>
          <w:rFonts w:ascii="Calibri" w:hAnsi="Calibri"/>
          <w:color w:val="auto"/>
        </w:rPr>
      </w:pPr>
      <w:r w:rsidRPr="005A23E5">
        <w:rPr>
          <w:rFonts w:ascii="Calibri" w:hAnsi="Calibri"/>
          <w:color w:val="auto"/>
        </w:rPr>
        <w:t xml:space="preserve">IZJAVA O STRINJANJU Z RAZPISNIMI POGOJI IN O RESNIČNOSTI PODATKOV, NAVEDENIH V PONUDBI </w:t>
      </w:r>
    </w:p>
    <w:p w14:paraId="078B60BD" w14:textId="70358759" w:rsidR="00100778" w:rsidRPr="005A23E5" w:rsidRDefault="00100778" w:rsidP="00100778">
      <w:pPr>
        <w:spacing w:line="240" w:lineRule="auto"/>
        <w:rPr>
          <w:rFonts w:ascii="Calibri" w:hAnsi="Calibri"/>
          <w:color w:val="auto"/>
        </w:rPr>
      </w:pPr>
      <w:r w:rsidRPr="005A23E5">
        <w:rPr>
          <w:rFonts w:ascii="Calibri" w:hAnsi="Calibri"/>
          <w:color w:val="auto"/>
        </w:rPr>
        <w:t xml:space="preserve">PRILOGA ŠT. </w:t>
      </w:r>
      <w:r w:rsidR="008B518C">
        <w:rPr>
          <w:rFonts w:ascii="Calibri" w:hAnsi="Calibri"/>
          <w:color w:val="auto"/>
        </w:rPr>
        <w:t>8</w:t>
      </w:r>
      <w:r w:rsidR="001B273F" w:rsidRPr="005A23E5">
        <w:rPr>
          <w:rFonts w:ascii="Calibri" w:hAnsi="Calibri"/>
          <w:color w:val="auto"/>
        </w:rPr>
        <w:t xml:space="preserve">  </w:t>
      </w:r>
    </w:p>
    <w:p w14:paraId="090AF43A" w14:textId="77777777" w:rsidR="00100778" w:rsidRPr="005A23E5" w:rsidRDefault="00100778" w:rsidP="00100778">
      <w:pPr>
        <w:spacing w:line="240" w:lineRule="auto"/>
        <w:rPr>
          <w:rFonts w:ascii="Calibri" w:hAnsi="Calibri"/>
          <w:color w:val="auto"/>
        </w:rPr>
      </w:pPr>
      <w:r w:rsidRPr="005A23E5">
        <w:rPr>
          <w:rFonts w:ascii="Calibri" w:hAnsi="Calibri"/>
          <w:color w:val="auto"/>
        </w:rPr>
        <w:t>IZJAVA O KADROVSKI SPOSOBNOSTI IN TEHNIČNI USPOSOBLJENOSTI</w:t>
      </w:r>
    </w:p>
    <w:p w14:paraId="69E01AEC" w14:textId="34465A18" w:rsidR="000719C6" w:rsidRPr="005A23E5" w:rsidRDefault="000719C6" w:rsidP="000719C6">
      <w:pPr>
        <w:spacing w:line="240" w:lineRule="auto"/>
        <w:rPr>
          <w:rFonts w:ascii="Calibri" w:hAnsi="Calibri"/>
          <w:color w:val="auto"/>
        </w:rPr>
      </w:pPr>
      <w:r w:rsidRPr="005A23E5">
        <w:rPr>
          <w:rFonts w:ascii="Calibri" w:hAnsi="Calibri"/>
          <w:color w:val="auto"/>
        </w:rPr>
        <w:t xml:space="preserve">PRILOGA ŠT. </w:t>
      </w:r>
      <w:r w:rsidR="008B518C">
        <w:rPr>
          <w:rFonts w:ascii="Calibri" w:hAnsi="Calibri"/>
          <w:color w:val="auto"/>
        </w:rPr>
        <w:t>9</w:t>
      </w:r>
    </w:p>
    <w:p w14:paraId="7DC920C5" w14:textId="77777777" w:rsidR="00515BA3" w:rsidRPr="005A23E5" w:rsidRDefault="00515BA3" w:rsidP="00515BA3">
      <w:pPr>
        <w:spacing w:line="240" w:lineRule="auto"/>
        <w:rPr>
          <w:rFonts w:ascii="Calibri" w:hAnsi="Calibri"/>
          <w:color w:val="auto"/>
        </w:rPr>
      </w:pPr>
      <w:r w:rsidRPr="005A23E5">
        <w:rPr>
          <w:rFonts w:ascii="Calibri" w:hAnsi="Calibri"/>
          <w:color w:val="auto"/>
        </w:rPr>
        <w:t>VZOREC FINANČNEGA ZAVAROVANJA ZA DOBRO IZVEDBO</w:t>
      </w:r>
    </w:p>
    <w:p w14:paraId="119A2A9F" w14:textId="3EE9A51C" w:rsidR="00FF59D0" w:rsidRPr="005A23E5" w:rsidRDefault="000945F4" w:rsidP="003228AD">
      <w:pPr>
        <w:spacing w:line="240" w:lineRule="auto"/>
        <w:rPr>
          <w:rFonts w:ascii="Calibri" w:hAnsi="Calibri"/>
          <w:color w:val="auto"/>
        </w:rPr>
      </w:pPr>
      <w:r w:rsidRPr="005A23E5">
        <w:rPr>
          <w:rFonts w:ascii="Calibri" w:hAnsi="Calibri"/>
          <w:color w:val="auto"/>
        </w:rPr>
        <w:t xml:space="preserve">PRILOGA ŠT. </w:t>
      </w:r>
      <w:r w:rsidR="008B518C">
        <w:rPr>
          <w:rFonts w:ascii="Calibri" w:hAnsi="Calibri"/>
          <w:color w:val="auto"/>
        </w:rPr>
        <w:t>10</w:t>
      </w:r>
    </w:p>
    <w:p w14:paraId="6261D2AD" w14:textId="6B94B7DE" w:rsidR="009B3228" w:rsidRPr="005A23E5" w:rsidRDefault="00E055CD" w:rsidP="00E055CD">
      <w:pPr>
        <w:spacing w:line="240" w:lineRule="auto"/>
        <w:rPr>
          <w:rFonts w:ascii="Calibri" w:hAnsi="Calibri"/>
          <w:color w:val="auto"/>
        </w:rPr>
      </w:pPr>
      <w:r w:rsidRPr="005A23E5">
        <w:rPr>
          <w:rFonts w:ascii="Calibri" w:hAnsi="Calibri"/>
          <w:color w:val="auto"/>
        </w:rPr>
        <w:t xml:space="preserve">IZJAVA O UDELEŽBI FIZIČNIH IN PRAVNIH OSEB V LASTNIŠTVU </w:t>
      </w:r>
      <w:r w:rsidR="00DB7745">
        <w:rPr>
          <w:rFonts w:ascii="Calibri" w:hAnsi="Calibri"/>
          <w:color w:val="auto"/>
        </w:rPr>
        <w:t>GOSPODARSKEGA SUBJEKTA</w:t>
      </w:r>
    </w:p>
    <w:p w14:paraId="366B54D0" w14:textId="2E643E37" w:rsidR="00F76CF3" w:rsidRPr="005A23E5" w:rsidRDefault="00F76CF3" w:rsidP="00F76CF3">
      <w:pPr>
        <w:spacing w:line="240" w:lineRule="auto"/>
        <w:rPr>
          <w:rFonts w:ascii="Calibri" w:hAnsi="Calibri"/>
          <w:color w:val="auto"/>
        </w:rPr>
      </w:pPr>
      <w:r w:rsidRPr="005A23E5">
        <w:rPr>
          <w:rFonts w:ascii="Calibri" w:hAnsi="Calibri"/>
          <w:color w:val="auto"/>
        </w:rPr>
        <w:t xml:space="preserve">PRILOGA ŠT. </w:t>
      </w:r>
      <w:r w:rsidR="008B518C">
        <w:rPr>
          <w:rFonts w:ascii="Calibri" w:hAnsi="Calibri"/>
          <w:color w:val="auto"/>
        </w:rPr>
        <w:t>11</w:t>
      </w:r>
    </w:p>
    <w:p w14:paraId="4EA16F40" w14:textId="01081F65" w:rsidR="00F76CF3" w:rsidRPr="00B0314F" w:rsidRDefault="00F76CF3" w:rsidP="00F76CF3">
      <w:pPr>
        <w:spacing w:line="240" w:lineRule="auto"/>
        <w:rPr>
          <w:rFonts w:ascii="Calibri" w:hAnsi="Calibri"/>
          <w:color w:val="auto"/>
        </w:rPr>
      </w:pPr>
      <w:r w:rsidRPr="00B0314F">
        <w:rPr>
          <w:rFonts w:ascii="Calibri" w:hAnsi="Calibri"/>
          <w:color w:val="auto"/>
        </w:rPr>
        <w:lastRenderedPageBreak/>
        <w:t>VZOREC</w:t>
      </w:r>
      <w:r w:rsidR="00047734" w:rsidRPr="00B0314F">
        <w:rPr>
          <w:rFonts w:ascii="Calibri" w:hAnsi="Calibri"/>
          <w:color w:val="auto"/>
        </w:rPr>
        <w:t xml:space="preserve"> KROVNE</w:t>
      </w:r>
      <w:r w:rsidRPr="00B0314F">
        <w:rPr>
          <w:rFonts w:ascii="Calibri" w:hAnsi="Calibri"/>
          <w:color w:val="auto"/>
        </w:rPr>
        <w:t xml:space="preserve"> POGODBE (se ne oddaja k ponudbi)</w:t>
      </w:r>
    </w:p>
    <w:p w14:paraId="69430574" w14:textId="77777777" w:rsidR="00A31357" w:rsidRPr="00754B5C" w:rsidRDefault="00A31357" w:rsidP="00754B5C">
      <w:pPr>
        <w:pStyle w:val="Kazalovsebine1"/>
      </w:pPr>
      <w:r w:rsidRPr="00754B5C">
        <w:t>priloge št. 12 – 21</w:t>
      </w:r>
    </w:p>
    <w:p w14:paraId="73D10515" w14:textId="3124A0AE" w:rsidR="006A1C8F" w:rsidRPr="00D81E44" w:rsidRDefault="00754B5C" w:rsidP="00A31357">
      <w:pPr>
        <w:spacing w:line="240" w:lineRule="auto"/>
        <w:rPr>
          <w:rFonts w:asciiTheme="minorHAnsi" w:hAnsiTheme="minorHAnsi" w:cstheme="minorHAnsi"/>
          <w:color w:val="auto"/>
        </w:rPr>
      </w:pPr>
      <w:r w:rsidRPr="00B0314F">
        <w:rPr>
          <w:rFonts w:asciiTheme="minorHAnsi" w:hAnsiTheme="minorHAnsi" w:cstheme="minorHAnsi"/>
        </w:rPr>
        <w:t>TEHNIČNE PRILOGE, KI BODO PONUDNIKOM POSLANE NA NJIHOVO ZAHTEVO</w:t>
      </w:r>
    </w:p>
    <w:p w14:paraId="1A1BC543" w14:textId="10849863" w:rsidR="00ED1068" w:rsidRPr="005A23E5" w:rsidRDefault="00ED1068" w:rsidP="003228AD">
      <w:pPr>
        <w:spacing w:after="0" w:line="240" w:lineRule="auto"/>
        <w:rPr>
          <w:rFonts w:ascii="Calibri" w:hAnsi="Calibri" w:cs="Arial"/>
          <w:color w:val="auto"/>
        </w:rPr>
      </w:pPr>
    </w:p>
    <w:p w14:paraId="471195C8" w14:textId="77777777" w:rsidR="00ED1068" w:rsidRPr="005A23E5" w:rsidRDefault="00ED1068" w:rsidP="00ED1068">
      <w:pPr>
        <w:rPr>
          <w:rFonts w:ascii="Calibri" w:hAnsi="Calibri" w:cs="Arial"/>
          <w:color w:val="auto"/>
        </w:rPr>
      </w:pPr>
    </w:p>
    <w:p w14:paraId="4A8BDF92" w14:textId="77777777" w:rsidR="00ED1068" w:rsidRPr="005A23E5" w:rsidRDefault="00ED1068" w:rsidP="00ED1068">
      <w:pPr>
        <w:rPr>
          <w:rFonts w:ascii="Calibri" w:hAnsi="Calibri" w:cs="Arial"/>
          <w:color w:val="auto"/>
        </w:rPr>
      </w:pPr>
    </w:p>
    <w:p w14:paraId="4D0DB931" w14:textId="77777777" w:rsidR="00ED1068" w:rsidRPr="005A23E5" w:rsidRDefault="00ED1068" w:rsidP="00ED1068">
      <w:pPr>
        <w:rPr>
          <w:rFonts w:ascii="Calibri" w:hAnsi="Calibri" w:cs="Arial"/>
          <w:color w:val="auto"/>
        </w:rPr>
      </w:pPr>
    </w:p>
    <w:p w14:paraId="195BB068" w14:textId="77777777" w:rsidR="00ED1068" w:rsidRPr="005A23E5" w:rsidRDefault="00ED1068" w:rsidP="00ED1068">
      <w:pPr>
        <w:rPr>
          <w:rFonts w:ascii="Calibri" w:hAnsi="Calibri" w:cs="Arial"/>
          <w:color w:val="auto"/>
        </w:rPr>
      </w:pPr>
    </w:p>
    <w:p w14:paraId="733CE21A" w14:textId="77777777" w:rsidR="00F76CF3" w:rsidRPr="005A23E5" w:rsidRDefault="00F76CF3" w:rsidP="00ED1068">
      <w:pPr>
        <w:rPr>
          <w:rFonts w:ascii="Calibri" w:hAnsi="Calibri" w:cs="Arial"/>
          <w:color w:val="auto"/>
        </w:rPr>
        <w:sectPr w:rsidR="00F76CF3" w:rsidRPr="005A23E5" w:rsidSect="00B4189D">
          <w:footerReference w:type="default" r:id="rId9"/>
          <w:headerReference w:type="first" r:id="rId10"/>
          <w:pgSz w:w="11906" w:h="16838"/>
          <w:pgMar w:top="1417" w:right="1417" w:bottom="1417" w:left="1417" w:header="567" w:footer="567" w:gutter="0"/>
          <w:cols w:space="708"/>
          <w:titlePg/>
          <w:docGrid w:linePitch="360"/>
        </w:sectPr>
      </w:pPr>
    </w:p>
    <w:p w14:paraId="6258B4FD" w14:textId="77777777" w:rsidR="00817422" w:rsidRPr="005A23E5" w:rsidRDefault="00E1709E" w:rsidP="003228AD">
      <w:pPr>
        <w:spacing w:after="0" w:line="240" w:lineRule="auto"/>
        <w:rPr>
          <w:rFonts w:ascii="Calibri" w:hAnsi="Calibri" w:cs="Arial"/>
          <w:color w:val="auto"/>
          <w:sz w:val="23"/>
          <w:szCs w:val="23"/>
        </w:rPr>
      </w:pPr>
      <w:r w:rsidRPr="005A23E5">
        <w:rPr>
          <w:rFonts w:ascii="Calibri" w:hAnsi="Calibri"/>
          <w:noProof/>
          <w:color w:val="auto"/>
          <w:sz w:val="23"/>
          <w:szCs w:val="23"/>
          <w:lang w:eastAsia="sl-SI"/>
        </w:rPr>
        <w:lastRenderedPageBreak/>
        <mc:AlternateContent>
          <mc:Choice Requires="wpg">
            <w:drawing>
              <wp:anchor distT="0" distB="0" distL="114300" distR="114300" simplePos="0" relativeHeight="251656192" behindDoc="1" locked="0" layoutInCell="1" allowOverlap="1" wp14:anchorId="743B7445" wp14:editId="27E8743A">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AF815" w14:textId="77777777" w:rsidR="00B90386" w:rsidRPr="003D55F3" w:rsidRDefault="00B90386"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743B7445"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324AF815" w14:textId="77777777" w:rsidR="00B90386" w:rsidRPr="003D55F3" w:rsidRDefault="00B90386" w:rsidP="003D55F3">
                        <w:pPr>
                          <w:pStyle w:val="Naslov"/>
                        </w:pPr>
                        <w:r w:rsidRPr="003D55F3">
                          <w:t>A) DOKUMENTACIJA V ZVEZI Z ODDAJO JAVNEGA NAROČILA</w:t>
                        </w:r>
                      </w:p>
                    </w:txbxContent>
                  </v:textbox>
                </v:shape>
                <w10:wrap anchorx="page" anchory="page"/>
              </v:group>
            </w:pict>
          </mc:Fallback>
        </mc:AlternateContent>
      </w:r>
    </w:p>
    <w:p w14:paraId="00244B58" w14:textId="77777777" w:rsidR="007C2B6C" w:rsidRPr="005A23E5" w:rsidRDefault="007C2B6C" w:rsidP="003228AD">
      <w:pPr>
        <w:pStyle w:val="Odstavekseznama"/>
        <w:spacing w:line="240" w:lineRule="auto"/>
        <w:rPr>
          <w:rFonts w:ascii="Calibri" w:eastAsiaTheme="majorEastAsia" w:hAnsi="Calibri" w:cstheme="majorBidi"/>
          <w:b/>
          <w:bCs/>
          <w:color w:val="auto"/>
          <w:sz w:val="23"/>
          <w:szCs w:val="23"/>
        </w:rPr>
      </w:pPr>
    </w:p>
    <w:p w14:paraId="0B6B24FF" w14:textId="77777777" w:rsidR="007C2B6C" w:rsidRPr="005A23E5" w:rsidRDefault="007C2B6C" w:rsidP="003228AD">
      <w:pPr>
        <w:spacing w:line="240" w:lineRule="auto"/>
        <w:rPr>
          <w:rFonts w:ascii="Calibri" w:eastAsiaTheme="majorEastAsia" w:hAnsi="Calibri" w:cstheme="majorBidi"/>
          <w:b/>
          <w:bCs/>
          <w:color w:val="auto"/>
          <w:sz w:val="23"/>
          <w:szCs w:val="23"/>
        </w:rPr>
      </w:pPr>
      <w:r w:rsidRPr="005A23E5">
        <w:rPr>
          <w:rFonts w:ascii="Calibri" w:eastAsiaTheme="majorEastAsia" w:hAnsi="Calibri" w:cstheme="majorBidi"/>
          <w:b/>
          <w:bCs/>
          <w:color w:val="auto"/>
          <w:sz w:val="23"/>
          <w:szCs w:val="23"/>
        </w:rPr>
        <w:br w:type="page"/>
      </w:r>
    </w:p>
    <w:p w14:paraId="2876FCB1" w14:textId="77777777" w:rsidR="007F52F9" w:rsidRPr="005A23E5" w:rsidRDefault="006750E4" w:rsidP="007332BB">
      <w:pPr>
        <w:pStyle w:val="Naslov1"/>
        <w:framePr w:wrap="around"/>
      </w:pPr>
      <w:bookmarkStart w:id="0" w:name="_Toc451354639"/>
      <w:r w:rsidRPr="005A23E5">
        <w:lastRenderedPageBreak/>
        <w:t>POVABILO ZAINTERESIRANIM PONUDNIKOM K SODELOVANJU</w:t>
      </w:r>
      <w:bookmarkEnd w:id="0"/>
      <w:r w:rsidRPr="005A23E5">
        <w:t xml:space="preserve"> </w:t>
      </w:r>
    </w:p>
    <w:p w14:paraId="77C8E10A" w14:textId="77777777" w:rsidR="006750E4" w:rsidRPr="005A23E5" w:rsidRDefault="006750E4" w:rsidP="003228AD">
      <w:pPr>
        <w:spacing w:after="0" w:line="240" w:lineRule="auto"/>
        <w:rPr>
          <w:rFonts w:ascii="Calibri" w:hAnsi="Calibri" w:cs="Arial"/>
          <w:color w:val="auto"/>
          <w:sz w:val="23"/>
          <w:szCs w:val="23"/>
        </w:rPr>
      </w:pPr>
    </w:p>
    <w:p w14:paraId="706E29EA" w14:textId="77777777" w:rsidR="001A5888" w:rsidRPr="005A23E5" w:rsidRDefault="001A5888" w:rsidP="003228AD">
      <w:pPr>
        <w:spacing w:after="0" w:line="240" w:lineRule="auto"/>
        <w:jc w:val="both"/>
        <w:rPr>
          <w:rFonts w:ascii="Calibri" w:hAnsi="Calibri" w:cs="Arial"/>
          <w:color w:val="auto"/>
          <w:sz w:val="23"/>
          <w:szCs w:val="23"/>
        </w:rPr>
      </w:pPr>
    </w:p>
    <w:p w14:paraId="4D4AE02E" w14:textId="77777777" w:rsidR="00F67B7D" w:rsidRPr="005A23E5" w:rsidRDefault="00F67B7D" w:rsidP="003228AD">
      <w:pPr>
        <w:spacing w:after="0" w:line="240" w:lineRule="auto"/>
        <w:jc w:val="both"/>
        <w:rPr>
          <w:rFonts w:ascii="Calibri" w:hAnsi="Calibri" w:cs="Arial"/>
          <w:color w:val="auto"/>
          <w:sz w:val="23"/>
          <w:szCs w:val="23"/>
        </w:rPr>
      </w:pPr>
    </w:p>
    <w:p w14:paraId="4C872D63" w14:textId="76914033" w:rsidR="001F276B" w:rsidRPr="005A23E5" w:rsidRDefault="006750E4" w:rsidP="003228AD">
      <w:pPr>
        <w:spacing w:after="0" w:line="240" w:lineRule="auto"/>
        <w:jc w:val="both"/>
        <w:rPr>
          <w:rFonts w:ascii="Calibri" w:eastAsia="Times New Roman" w:hAnsi="Calibri" w:cs="Arial"/>
          <w:color w:val="auto"/>
          <w:kern w:val="3"/>
          <w:lang w:eastAsia="zh-CN"/>
        </w:rPr>
      </w:pPr>
      <w:r w:rsidRPr="005A23E5">
        <w:rPr>
          <w:rFonts w:ascii="Calibri" w:hAnsi="Calibri" w:cs="Arial"/>
          <w:color w:val="auto"/>
        </w:rPr>
        <w:t>Naročnik vse zainteresirane ponudnike obvešča</w:t>
      </w:r>
      <w:r w:rsidR="00061D43" w:rsidRPr="005A23E5">
        <w:rPr>
          <w:rFonts w:ascii="Calibri" w:hAnsi="Calibri" w:cs="Arial"/>
          <w:color w:val="auto"/>
        </w:rPr>
        <w:t>, da</w:t>
      </w:r>
      <w:r w:rsidR="00CE6114" w:rsidRPr="005A23E5">
        <w:rPr>
          <w:rFonts w:ascii="Calibri" w:hAnsi="Calibri" w:cs="Arial"/>
          <w:color w:val="auto"/>
        </w:rPr>
        <w:t xml:space="preserve"> skladn</w:t>
      </w:r>
      <w:r w:rsidR="00915290" w:rsidRPr="005A23E5">
        <w:rPr>
          <w:rFonts w:ascii="Calibri" w:hAnsi="Calibri" w:cs="Arial"/>
          <w:color w:val="auto"/>
        </w:rPr>
        <w:t xml:space="preserve">o z Zakonom o javnem naročanju </w:t>
      </w:r>
      <w:r w:rsidR="007B4FDA" w:rsidRPr="005A23E5">
        <w:rPr>
          <w:rFonts w:ascii="Calibri" w:hAnsi="Calibri" w:cs="Arial"/>
          <w:color w:val="auto"/>
        </w:rPr>
        <w:t>(</w:t>
      </w:r>
      <w:r w:rsidR="00915290" w:rsidRPr="005A23E5">
        <w:rPr>
          <w:rFonts w:ascii="Calibri" w:hAnsi="Calibri" w:cs="Arial"/>
          <w:color w:val="auto"/>
        </w:rPr>
        <w:t>Uradni list RS št. 91/15 s sprem</w:t>
      </w:r>
      <w:r w:rsidR="00320F23" w:rsidRPr="005A23E5">
        <w:rPr>
          <w:rFonts w:ascii="Calibri" w:hAnsi="Calibri" w:cs="Arial"/>
          <w:color w:val="auto"/>
        </w:rPr>
        <w:t>e</w:t>
      </w:r>
      <w:r w:rsidR="00915290" w:rsidRPr="005A23E5">
        <w:rPr>
          <w:rFonts w:ascii="Calibri" w:hAnsi="Calibri" w:cs="Arial"/>
          <w:color w:val="auto"/>
        </w:rPr>
        <w:t>mbami</w:t>
      </w:r>
      <w:r w:rsidR="00772640" w:rsidRPr="005A23E5">
        <w:rPr>
          <w:rFonts w:ascii="Calibri" w:hAnsi="Calibri" w:cs="Arial"/>
          <w:color w:val="auto"/>
        </w:rPr>
        <w:t>; v nadaljevanju: ZJN-3</w:t>
      </w:r>
      <w:r w:rsidR="00CE6114" w:rsidRPr="005A23E5">
        <w:rPr>
          <w:rFonts w:ascii="Calibri" w:hAnsi="Calibri" w:cs="Arial"/>
          <w:color w:val="auto"/>
        </w:rPr>
        <w:t xml:space="preserve">) </w:t>
      </w:r>
      <w:r w:rsidR="00061D43" w:rsidRPr="005A23E5">
        <w:rPr>
          <w:rFonts w:ascii="Calibri" w:hAnsi="Calibri" w:cs="Arial"/>
          <w:color w:val="auto"/>
        </w:rPr>
        <w:t>razpisuje javno naročilo »</w:t>
      </w:r>
      <w:sdt>
        <w:sdtPr>
          <w:rPr>
            <w:rFonts w:ascii="Calibri" w:hAnsi="Calibri" w:cs="Arial"/>
            <w:color w:val="auto"/>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Calibri" w:hAnsi="Calibri" w:cs="Arial"/>
              <w:color w:val="auto"/>
            </w:rPr>
            <w:t>Zavarovanje premoženja in oseb Mestne občine Kranj in drugih povezanih subjektov za obdobje 5 let</w:t>
          </w:r>
        </w:sdtContent>
      </w:sdt>
      <w:r w:rsidRPr="005A23E5">
        <w:rPr>
          <w:rFonts w:ascii="Calibri" w:hAnsi="Calibri" w:cs="Arial"/>
          <w:color w:val="auto"/>
        </w:rPr>
        <w:t xml:space="preserve">«, ki je po vsebini javno naročilo </w:t>
      </w:r>
      <w:r w:rsidR="00E055CD" w:rsidRPr="005A23E5">
        <w:rPr>
          <w:rFonts w:ascii="Calibri" w:eastAsia="Times New Roman" w:hAnsi="Calibri" w:cs="Arial"/>
          <w:color w:val="auto"/>
          <w:kern w:val="3"/>
          <w:lang w:eastAsia="zh-CN"/>
        </w:rPr>
        <w:t>storitev</w:t>
      </w:r>
      <w:r w:rsidR="00061D43" w:rsidRPr="005A23E5">
        <w:rPr>
          <w:rFonts w:ascii="Calibri" w:eastAsia="Times New Roman" w:hAnsi="Calibri" w:cs="Arial"/>
          <w:color w:val="auto"/>
          <w:kern w:val="3"/>
          <w:lang w:eastAsia="zh-CN"/>
        </w:rPr>
        <w:t xml:space="preserve">. </w:t>
      </w:r>
    </w:p>
    <w:p w14:paraId="78E4FF49" w14:textId="77777777" w:rsidR="00E32B94" w:rsidRPr="005A23E5" w:rsidRDefault="00E32B94" w:rsidP="003228AD">
      <w:pPr>
        <w:spacing w:after="0" w:line="240" w:lineRule="auto"/>
        <w:jc w:val="both"/>
        <w:rPr>
          <w:rFonts w:ascii="Calibri" w:eastAsia="Times New Roman" w:hAnsi="Calibri" w:cs="Arial"/>
          <w:color w:val="auto"/>
          <w:kern w:val="3"/>
          <w:lang w:eastAsia="zh-CN"/>
        </w:rPr>
      </w:pPr>
    </w:p>
    <w:p w14:paraId="042288F0" w14:textId="2E7116B6" w:rsidR="003C79E4" w:rsidRPr="005A23E5" w:rsidRDefault="00061D43" w:rsidP="003228AD">
      <w:pPr>
        <w:spacing w:after="0" w:line="240" w:lineRule="auto"/>
        <w:jc w:val="both"/>
        <w:rPr>
          <w:rFonts w:ascii="Calibri" w:eastAsia="Times New Roman" w:hAnsi="Calibri" w:cs="Arial"/>
          <w:color w:val="auto"/>
          <w:kern w:val="3"/>
          <w:lang w:eastAsia="zh-CN"/>
        </w:rPr>
      </w:pPr>
      <w:r w:rsidRPr="0050249C">
        <w:rPr>
          <w:rFonts w:ascii="Calibri" w:eastAsia="Times New Roman" w:hAnsi="Calibri" w:cs="Arial"/>
          <w:color w:val="auto"/>
          <w:kern w:val="3"/>
          <w:lang w:eastAsia="zh-CN"/>
        </w:rPr>
        <w:t>Z</w:t>
      </w:r>
      <w:r w:rsidR="006750E4" w:rsidRPr="0050249C">
        <w:rPr>
          <w:rFonts w:ascii="Calibri" w:eastAsia="Times New Roman" w:hAnsi="Calibri" w:cs="Arial"/>
          <w:color w:val="auto"/>
          <w:kern w:val="3"/>
          <w:lang w:eastAsia="zh-CN"/>
        </w:rPr>
        <w:t>ainteresirani ponudniki, ki izpolnjujejo vse naročnikove pogoje, pri njih niso prisotni razlogi za izključitev ponudbe ter izpolnjujejo vse tehnične zahteve naročnika lahko</w:t>
      </w:r>
      <w:r w:rsidR="001F276B" w:rsidRPr="0050249C">
        <w:rPr>
          <w:rFonts w:ascii="Calibri" w:eastAsia="Times New Roman" w:hAnsi="Calibri" w:cs="Arial"/>
          <w:color w:val="auto"/>
          <w:kern w:val="3"/>
          <w:lang w:eastAsia="zh-CN"/>
        </w:rPr>
        <w:t xml:space="preserve"> na </w:t>
      </w:r>
      <w:r w:rsidR="001F276B" w:rsidRPr="0050249C">
        <w:rPr>
          <w:rFonts w:ascii="Calibri" w:eastAsia="Times New Roman" w:hAnsi="Calibri" w:cs="Arial"/>
          <w:b/>
          <w:color w:val="auto"/>
          <w:kern w:val="3"/>
          <w:lang w:eastAsia="zh-CN"/>
        </w:rPr>
        <w:t>elektronski način</w:t>
      </w:r>
      <w:r w:rsidR="001F276B" w:rsidRPr="0050249C">
        <w:rPr>
          <w:rFonts w:ascii="Calibri" w:eastAsia="Times New Roman" w:hAnsi="Calibri" w:cs="Arial"/>
          <w:color w:val="auto"/>
          <w:kern w:val="3"/>
          <w:lang w:eastAsia="zh-CN"/>
        </w:rPr>
        <w:t xml:space="preserve"> </w:t>
      </w:r>
      <w:r w:rsidR="006750E4" w:rsidRPr="0050249C">
        <w:rPr>
          <w:rFonts w:ascii="Calibri" w:eastAsia="Times New Roman" w:hAnsi="Calibri" w:cs="Arial"/>
          <w:color w:val="auto"/>
          <w:kern w:val="3"/>
          <w:lang w:eastAsia="zh-CN"/>
        </w:rPr>
        <w:t>oddajo svojo ponudbo v skladu z navodili, podanimi v</w:t>
      </w:r>
      <w:r w:rsidR="001F276B" w:rsidRPr="0050249C">
        <w:rPr>
          <w:rFonts w:ascii="Calibri" w:eastAsia="Times New Roman" w:hAnsi="Calibri" w:cs="Arial"/>
          <w:color w:val="auto"/>
          <w:kern w:val="3"/>
          <w:lang w:eastAsia="zh-CN"/>
        </w:rPr>
        <w:t xml:space="preserve"> </w:t>
      </w:r>
      <w:r w:rsidR="001F276B" w:rsidRPr="0050249C">
        <w:rPr>
          <w:rFonts w:ascii="Calibri" w:eastAsia="Times New Roman" w:hAnsi="Calibri" w:cs="Arial"/>
          <w:b/>
          <w:color w:val="auto"/>
          <w:kern w:val="3"/>
          <w:lang w:eastAsia="zh-CN"/>
        </w:rPr>
        <w:t xml:space="preserve">točki </w:t>
      </w:r>
      <w:r w:rsidR="001B273F" w:rsidRPr="0050249C">
        <w:rPr>
          <w:rFonts w:ascii="Calibri" w:eastAsia="Times New Roman" w:hAnsi="Calibri" w:cs="Arial"/>
          <w:b/>
          <w:color w:val="auto"/>
          <w:kern w:val="3"/>
          <w:lang w:eastAsia="zh-CN"/>
        </w:rPr>
        <w:t>7</w:t>
      </w:r>
      <w:r w:rsidR="001F276B" w:rsidRPr="0050249C">
        <w:rPr>
          <w:rFonts w:ascii="Calibri" w:eastAsia="Times New Roman" w:hAnsi="Calibri" w:cs="Arial"/>
          <w:b/>
          <w:color w:val="auto"/>
          <w:kern w:val="3"/>
          <w:lang w:eastAsia="zh-CN"/>
        </w:rPr>
        <w:t xml:space="preserve"> te dokumentacije</w:t>
      </w:r>
      <w:r w:rsidR="00836B06" w:rsidRPr="0050249C">
        <w:rPr>
          <w:rFonts w:ascii="Calibri" w:eastAsia="Times New Roman" w:hAnsi="Calibri" w:cs="Arial"/>
          <w:b/>
          <w:color w:val="auto"/>
          <w:kern w:val="3"/>
          <w:lang w:eastAsia="zh-CN"/>
        </w:rPr>
        <w:t xml:space="preserve"> </w:t>
      </w:r>
      <w:r w:rsidR="00836B06" w:rsidRPr="0050249C">
        <w:rPr>
          <w:rFonts w:ascii="Calibri" w:eastAsia="Times New Roman" w:hAnsi="Calibri" w:cs="Arial"/>
          <w:color w:val="auto"/>
          <w:kern w:val="3"/>
          <w:lang w:eastAsia="zh-CN"/>
        </w:rPr>
        <w:t>(</w:t>
      </w:r>
      <w:r w:rsidR="001F276B" w:rsidRPr="0050249C">
        <w:rPr>
          <w:rFonts w:ascii="Calibri" w:eastAsia="Times New Roman" w:hAnsi="Calibri" w:cs="Arial"/>
          <w:color w:val="auto"/>
          <w:kern w:val="3"/>
          <w:lang w:eastAsia="zh-CN"/>
        </w:rPr>
        <w:t>oddaja in javno odpiranje ponudb).</w:t>
      </w:r>
    </w:p>
    <w:p w14:paraId="3BEC0494" w14:textId="77777777" w:rsidR="002A5928" w:rsidRPr="005A23E5" w:rsidRDefault="002A5928" w:rsidP="003228AD">
      <w:pPr>
        <w:spacing w:after="0" w:line="240" w:lineRule="auto"/>
        <w:jc w:val="both"/>
        <w:rPr>
          <w:rFonts w:ascii="Calibri" w:eastAsia="Times New Roman" w:hAnsi="Calibri" w:cs="Arial"/>
          <w:color w:val="auto"/>
          <w:kern w:val="3"/>
          <w:sz w:val="23"/>
          <w:szCs w:val="23"/>
          <w:lang w:eastAsia="zh-CN"/>
        </w:rPr>
      </w:pPr>
    </w:p>
    <w:p w14:paraId="68786DBE" w14:textId="77777777" w:rsidR="003C79E4" w:rsidRPr="005A23E5" w:rsidRDefault="003C79E4" w:rsidP="00267E20">
      <w:pPr>
        <w:pStyle w:val="Naslov2"/>
      </w:pPr>
      <w:bookmarkStart w:id="1" w:name="_Toc451354640"/>
      <w:r w:rsidRPr="005A23E5">
        <w:t>Predmet javnega naročila</w:t>
      </w:r>
      <w:bookmarkEnd w:id="1"/>
    </w:p>
    <w:p w14:paraId="11BA5305" w14:textId="77777777" w:rsidR="0074644D" w:rsidRPr="005A23E5" w:rsidRDefault="0074644D" w:rsidP="003228AD">
      <w:pPr>
        <w:spacing w:after="0" w:line="240" w:lineRule="auto"/>
        <w:jc w:val="both"/>
        <w:rPr>
          <w:rFonts w:asciiTheme="minorHAnsi" w:eastAsia="Times New Roman" w:hAnsiTheme="minorHAnsi" w:cs="Arial"/>
          <w:color w:val="auto"/>
          <w:kern w:val="3"/>
          <w:lang w:eastAsia="zh-CN"/>
        </w:rPr>
      </w:pPr>
    </w:p>
    <w:p w14:paraId="74CF241B" w14:textId="23B64985" w:rsidR="00D14EEE"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r w:rsidRPr="00D14EEE">
        <w:rPr>
          <w:rFonts w:asciiTheme="minorHAnsi" w:eastAsiaTheme="minorHAnsi" w:hAnsiTheme="minorHAnsi" w:cstheme="minorHAnsi"/>
          <w:b w:val="0"/>
          <w:color w:val="000000" w:themeColor="text1"/>
          <w:sz w:val="22"/>
          <w:szCs w:val="22"/>
          <w:lang w:val="sl-SI" w:eastAsia="en-US"/>
        </w:rPr>
        <w:t>Predmet javnega naročila zajema zavarovalne storitve za Mestno občino Kranj in druge pravne subjekte, povezane z Mestno občino Kranj, navedene v nadaljevanju te točke dokumentacije.</w:t>
      </w:r>
    </w:p>
    <w:p w14:paraId="232F352E" w14:textId="77777777" w:rsidR="00D14EEE" w:rsidRPr="00A41B40"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p>
    <w:p w14:paraId="49A928ED" w14:textId="77777777" w:rsidR="00D14EEE" w:rsidRPr="007E19CC" w:rsidRDefault="00D14EEE" w:rsidP="00C32909">
      <w:pPr>
        <w:spacing w:line="240" w:lineRule="auto"/>
        <w:rPr>
          <w:rFonts w:asciiTheme="minorHAnsi" w:hAnsiTheme="minorHAnsi" w:cstheme="minorHAnsi"/>
        </w:rPr>
      </w:pPr>
      <w:r w:rsidRPr="007E19CC">
        <w:rPr>
          <w:rFonts w:asciiTheme="minorHAnsi" w:hAnsiTheme="minorHAnsi" w:cstheme="minorHAnsi"/>
        </w:rPr>
        <w:t>Sklenile se bodo naslednje vrste zavarovanj:</w:t>
      </w:r>
    </w:p>
    <w:p w14:paraId="7993F585"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požarno zavarovanje in nekatere druge nevarnosti,</w:t>
      </w:r>
    </w:p>
    <w:p w14:paraId="3C3EDEF6"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strojeloma,</w:t>
      </w:r>
    </w:p>
    <w:p w14:paraId="52FC4FB8"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elektronike,</w:t>
      </w:r>
    </w:p>
    <w:p w14:paraId="348B2335"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vloma in ropa,</w:t>
      </w:r>
    </w:p>
    <w:p w14:paraId="58D2682B"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 xml:space="preserve">zavarovanje stekla, </w:t>
      </w:r>
    </w:p>
    <w:p w14:paraId="1AF31124"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odgovornosti,</w:t>
      </w:r>
    </w:p>
    <w:p w14:paraId="79E54B8B"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avtomobilska zavarovanja,</w:t>
      </w:r>
    </w:p>
    <w:p w14:paraId="6C901FE9"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plovil,</w:t>
      </w:r>
    </w:p>
    <w:p w14:paraId="702516C4"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zavarovanje odgovornosti brezpilotnih letalnih naprav,</w:t>
      </w:r>
    </w:p>
    <w:p w14:paraId="59E75769" w14:textId="77777777" w:rsidR="00D14EEE" w:rsidRPr="007E19CC" w:rsidRDefault="00D14EEE" w:rsidP="00C32909">
      <w:pPr>
        <w:numPr>
          <w:ilvl w:val="0"/>
          <w:numId w:val="47"/>
        </w:numPr>
        <w:spacing w:after="0" w:line="240" w:lineRule="auto"/>
        <w:jc w:val="both"/>
        <w:rPr>
          <w:rFonts w:asciiTheme="minorHAnsi" w:hAnsiTheme="minorHAnsi" w:cstheme="minorHAnsi"/>
        </w:rPr>
      </w:pPr>
      <w:r w:rsidRPr="007E19CC">
        <w:rPr>
          <w:rFonts w:asciiTheme="minorHAnsi" w:hAnsiTheme="minorHAnsi" w:cstheme="minorHAnsi"/>
        </w:rPr>
        <w:t>nezgodno zavarovanje delavcev na poti na delo, na delu in na poti iz dela.</w:t>
      </w:r>
    </w:p>
    <w:p w14:paraId="1B113AE0" w14:textId="4AE608AF" w:rsidR="00D14EEE" w:rsidRPr="007E19CC" w:rsidRDefault="00D14EEE" w:rsidP="00D14EEE">
      <w:pPr>
        <w:spacing w:after="0" w:line="360" w:lineRule="auto"/>
        <w:ind w:left="720"/>
        <w:jc w:val="both"/>
        <w:rPr>
          <w:rFonts w:asciiTheme="minorHAnsi" w:hAnsiTheme="minorHAnsi" w:cstheme="minorHAnsi"/>
        </w:rPr>
      </w:pPr>
    </w:p>
    <w:p w14:paraId="7F0C7425" w14:textId="423032DF" w:rsidR="00D14EEE" w:rsidRPr="00BA58FF" w:rsidRDefault="00D14EEE" w:rsidP="00C32909">
      <w:pPr>
        <w:spacing w:line="240" w:lineRule="auto"/>
        <w:jc w:val="both"/>
        <w:rPr>
          <w:rFonts w:asciiTheme="minorHAnsi" w:hAnsiTheme="minorHAnsi" w:cstheme="minorHAnsi"/>
        </w:rPr>
      </w:pPr>
      <w:r w:rsidRPr="007E19CC">
        <w:rPr>
          <w:rFonts w:asciiTheme="minorHAnsi" w:hAnsiTheme="minorHAnsi" w:cstheme="minorHAnsi"/>
        </w:rPr>
        <w:t>Z izbranim ponudnikom oz. skupino p</w:t>
      </w:r>
      <w:r w:rsidRPr="00BA58FF">
        <w:rPr>
          <w:rFonts w:asciiTheme="minorHAnsi" w:hAnsiTheme="minorHAnsi" w:cstheme="minorHAnsi"/>
        </w:rPr>
        <w:t xml:space="preserve">onudnikov se bo sklenila </w:t>
      </w:r>
      <w:r w:rsidRPr="00BA58FF">
        <w:rPr>
          <w:rFonts w:asciiTheme="minorHAnsi" w:hAnsiTheme="minorHAnsi" w:cstheme="minorHAnsi"/>
          <w:b/>
        </w:rPr>
        <w:t>krovna pogodba</w:t>
      </w:r>
      <w:r w:rsidRPr="00BA58FF">
        <w:rPr>
          <w:rFonts w:asciiTheme="minorHAnsi" w:hAnsiTheme="minorHAnsi" w:cstheme="minorHAnsi"/>
        </w:rPr>
        <w:t xml:space="preserve"> z naročnikom  Mestna občina Kranj, Slovenski trg 1, 4000 Kranj, zavarovalne police pa se bodo sklenile ločeno za vsako pravno osebo</w:t>
      </w:r>
      <w:r w:rsidR="009C77A0" w:rsidRPr="00BA58FF">
        <w:rPr>
          <w:rFonts w:asciiTheme="minorHAnsi" w:hAnsiTheme="minorHAnsi" w:cstheme="minorHAnsi"/>
        </w:rPr>
        <w:t xml:space="preserve"> (posamičnim naročnikom)</w:t>
      </w:r>
      <w:r w:rsidRPr="00BA58FF">
        <w:rPr>
          <w:rFonts w:asciiTheme="minorHAnsi" w:hAnsiTheme="minorHAnsi" w:cstheme="minorHAnsi"/>
        </w:rPr>
        <w:t>, udeleženo v tem javnem naročilu (po seznamu iz priloge št. 12).</w:t>
      </w:r>
    </w:p>
    <w:p w14:paraId="2ED56B5D" w14:textId="77777777" w:rsidR="00D14EEE" w:rsidRPr="00D14EEE"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r w:rsidRPr="00BA58FF">
        <w:rPr>
          <w:rFonts w:asciiTheme="minorHAnsi" w:eastAsiaTheme="minorHAnsi" w:hAnsiTheme="minorHAnsi" w:cstheme="minorHAnsi"/>
          <w:b w:val="0"/>
          <w:color w:val="000000" w:themeColor="text1"/>
          <w:sz w:val="22"/>
          <w:szCs w:val="22"/>
          <w:lang w:val="sl-SI" w:eastAsia="en-US"/>
        </w:rPr>
        <w:t>Podrobnejši opis predmeta naročila je naveden v  desetih (10) prilogah (Priloge št. 12 -21).</w:t>
      </w:r>
    </w:p>
    <w:p w14:paraId="4C849D03" w14:textId="77777777" w:rsidR="00D14EEE" w:rsidRPr="00D14EEE"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p>
    <w:p w14:paraId="1021A02E" w14:textId="77777777" w:rsidR="009F3540" w:rsidRPr="00592F30" w:rsidRDefault="009F3540" w:rsidP="009F3540">
      <w:pPr>
        <w:numPr>
          <w:ilvl w:val="12"/>
          <w:numId w:val="0"/>
        </w:numPr>
        <w:spacing w:before="60" w:after="60" w:line="240" w:lineRule="auto"/>
        <w:jc w:val="both"/>
        <w:rPr>
          <w:rFonts w:asciiTheme="minorHAnsi" w:hAnsiTheme="minorHAnsi" w:cstheme="minorHAnsi"/>
        </w:rPr>
      </w:pPr>
      <w:r w:rsidRPr="00BA58FF">
        <w:rPr>
          <w:rFonts w:asciiTheme="minorHAnsi" w:hAnsiTheme="minorHAnsi" w:cstheme="minorHAnsi"/>
        </w:rPr>
        <w:t>Priloge št. 12 – 21 oz. zavarovalno tehnično dokumentacijo se zaradi zaupnosti podatkov in varovanja poslovne skrivnosti ne objavi na portalu javnih naročil, ker ta dokumentacija vsebuje podatke, ki niso namenjeni širši javnosti in predstavljajo varnostno tveganje zlorabe varnostnih in drugih podatkov o naročnikih.</w:t>
      </w:r>
      <w:r w:rsidRPr="00592F30">
        <w:rPr>
          <w:rFonts w:asciiTheme="minorHAnsi" w:hAnsiTheme="minorHAnsi" w:cstheme="minorHAnsi"/>
        </w:rPr>
        <w:t xml:space="preserve"> </w:t>
      </w:r>
    </w:p>
    <w:p w14:paraId="0538F573" w14:textId="77777777" w:rsidR="00D14EEE" w:rsidRPr="00D14EEE"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p>
    <w:p w14:paraId="752CF74B" w14:textId="77777777" w:rsidR="00D14EEE" w:rsidRPr="00BA58FF"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r w:rsidRPr="00BA58FF">
        <w:rPr>
          <w:rFonts w:asciiTheme="minorHAnsi" w:eastAsiaTheme="minorHAnsi" w:hAnsiTheme="minorHAnsi" w:cstheme="minorHAnsi"/>
          <w:b w:val="0"/>
          <w:color w:val="000000" w:themeColor="text1"/>
          <w:sz w:val="22"/>
          <w:szCs w:val="22"/>
          <w:lang w:val="sl-SI" w:eastAsia="en-US"/>
        </w:rPr>
        <w:t>Priloge ponudniki, za katere bo naročnik preveril ali so navedeni v registru subjektov na spletni strani Agencije za zavarovalni nadzor:</w:t>
      </w:r>
    </w:p>
    <w:p w14:paraId="5917F321" w14:textId="696A4121" w:rsidR="00D14EEE" w:rsidRDefault="00B90386" w:rsidP="00D14EEE">
      <w:pPr>
        <w:spacing w:after="0"/>
        <w:rPr>
          <w:rFonts w:asciiTheme="minorHAnsi" w:hAnsiTheme="minorHAnsi" w:cstheme="minorHAnsi"/>
          <w:lang w:eastAsia="zh-CN"/>
        </w:rPr>
      </w:pPr>
      <w:hyperlink r:id="rId11" w:history="1">
        <w:r w:rsidR="00D14EEE" w:rsidRPr="00BA58FF">
          <w:rPr>
            <w:rStyle w:val="Hiperpovezava"/>
            <w:rFonts w:asciiTheme="minorHAnsi" w:hAnsiTheme="minorHAnsi" w:cstheme="minorHAnsi"/>
            <w:lang w:eastAsia="zh-CN"/>
          </w:rPr>
          <w:t>https://www.a-zn.si/zavarovalnice-pokojninske-druzbe/register-subjektov-nadzora/?iskalni_niz=&amp;skupina=all&amp;drzava=all&amp;zav_vrste</w:t>
        </w:r>
      </w:hyperlink>
      <w:r w:rsidR="00D14EEE" w:rsidRPr="00BA58FF">
        <w:rPr>
          <w:rFonts w:asciiTheme="minorHAnsi" w:hAnsiTheme="minorHAnsi" w:cstheme="minorHAnsi"/>
          <w:lang w:eastAsia="zh-CN"/>
        </w:rPr>
        <w:t>=</w:t>
      </w:r>
    </w:p>
    <w:p w14:paraId="2C518EBE" w14:textId="77777777" w:rsidR="00946159" w:rsidRPr="00BA58FF" w:rsidRDefault="00946159" w:rsidP="00D14EEE">
      <w:pPr>
        <w:spacing w:after="0"/>
        <w:rPr>
          <w:rFonts w:asciiTheme="minorHAnsi" w:hAnsiTheme="minorHAnsi" w:cstheme="minorHAnsi"/>
          <w:lang w:eastAsia="zh-CN"/>
        </w:rPr>
      </w:pPr>
    </w:p>
    <w:p w14:paraId="06D70EA3" w14:textId="0CBCF459" w:rsidR="00D14EEE" w:rsidRPr="00BA58FF" w:rsidRDefault="00D14EEE" w:rsidP="00D14EEE">
      <w:pPr>
        <w:pStyle w:val="Telobesedila"/>
        <w:jc w:val="both"/>
        <w:rPr>
          <w:rFonts w:asciiTheme="minorHAnsi" w:eastAsiaTheme="minorHAnsi" w:hAnsiTheme="minorHAnsi" w:cstheme="minorHAnsi"/>
          <w:color w:val="000000" w:themeColor="text1"/>
          <w:sz w:val="22"/>
          <w:szCs w:val="22"/>
          <w:lang w:val="sl-SI" w:eastAsia="en-US"/>
        </w:rPr>
      </w:pPr>
      <w:r w:rsidRPr="00BA58FF">
        <w:rPr>
          <w:rFonts w:asciiTheme="minorHAnsi" w:eastAsiaTheme="minorHAnsi" w:hAnsiTheme="minorHAnsi" w:cstheme="minorHAnsi"/>
          <w:b w:val="0"/>
          <w:color w:val="000000" w:themeColor="text1"/>
          <w:sz w:val="22"/>
          <w:szCs w:val="22"/>
          <w:lang w:val="sl-SI" w:eastAsia="en-US"/>
        </w:rPr>
        <w:lastRenderedPageBreak/>
        <w:t xml:space="preserve">pridobijo na podlagi zahteve posredovane na sledeči elektronski poštni naslov: </w:t>
      </w:r>
      <w:hyperlink r:id="rId12" w:history="1">
        <w:r w:rsidRPr="00BA58FF">
          <w:rPr>
            <w:rStyle w:val="Hiperpovezava"/>
            <w:rFonts w:asciiTheme="minorHAnsi" w:eastAsiaTheme="minorHAnsi" w:hAnsiTheme="minorHAnsi" w:cstheme="minorHAnsi"/>
            <w:sz w:val="22"/>
            <w:szCs w:val="22"/>
          </w:rPr>
          <w:t>dejan.dragas@kranj.si</w:t>
        </w:r>
      </w:hyperlink>
      <w:r w:rsidRPr="00BA58FF">
        <w:rPr>
          <w:rStyle w:val="Hiperpovezava"/>
          <w:rFonts w:asciiTheme="minorHAnsi" w:eastAsiaTheme="minorHAnsi" w:hAnsiTheme="minorHAnsi" w:cstheme="minorHAnsi"/>
          <w:sz w:val="22"/>
          <w:szCs w:val="22"/>
        </w:rPr>
        <w:t xml:space="preserve"> </w:t>
      </w:r>
      <w:r w:rsidRPr="00BA58FF">
        <w:rPr>
          <w:rFonts w:asciiTheme="minorHAnsi" w:eastAsiaTheme="minorHAnsi" w:hAnsiTheme="minorHAnsi" w:cstheme="minorHAnsi"/>
          <w:b w:val="0"/>
          <w:color w:val="000000" w:themeColor="text1"/>
          <w:sz w:val="22"/>
          <w:szCs w:val="22"/>
          <w:lang w:val="sl-SI" w:eastAsia="en-US"/>
        </w:rPr>
        <w:t xml:space="preserve">ali </w:t>
      </w:r>
      <w:hyperlink r:id="rId13" w:history="1">
        <w:r w:rsidR="009A677C" w:rsidRPr="00BA58FF">
          <w:rPr>
            <w:rStyle w:val="Hiperpovezava"/>
            <w:rFonts w:asciiTheme="minorHAnsi" w:eastAsiaTheme="minorHAnsi" w:hAnsiTheme="minorHAnsi" w:cstheme="minorHAnsi"/>
            <w:sz w:val="22"/>
            <w:szCs w:val="22"/>
            <w:lang w:val="sl-SI" w:eastAsia="en-US"/>
          </w:rPr>
          <w:t>vid.krcmar@kranj.si</w:t>
        </w:r>
      </w:hyperlink>
      <w:r w:rsidRPr="00BA58FF">
        <w:rPr>
          <w:rFonts w:asciiTheme="minorHAnsi" w:eastAsiaTheme="minorHAnsi" w:hAnsiTheme="minorHAnsi" w:cstheme="minorHAnsi"/>
          <w:color w:val="000000" w:themeColor="text1"/>
          <w:sz w:val="22"/>
          <w:szCs w:val="22"/>
          <w:lang w:val="sl-SI" w:eastAsia="en-US"/>
        </w:rPr>
        <w:t>.</w:t>
      </w:r>
    </w:p>
    <w:p w14:paraId="035927EF" w14:textId="77777777" w:rsidR="00D14EEE" w:rsidRPr="00BA58FF" w:rsidRDefault="00D14EEE" w:rsidP="00D14EEE">
      <w:pPr>
        <w:pStyle w:val="Telobesedila"/>
        <w:jc w:val="both"/>
        <w:rPr>
          <w:rFonts w:asciiTheme="minorHAnsi" w:eastAsiaTheme="minorHAnsi" w:hAnsiTheme="minorHAnsi" w:cstheme="minorHAnsi"/>
          <w:color w:val="000000" w:themeColor="text1"/>
          <w:sz w:val="22"/>
          <w:szCs w:val="22"/>
          <w:lang w:val="sl-SI" w:eastAsia="en-US"/>
        </w:rPr>
      </w:pPr>
    </w:p>
    <w:p w14:paraId="0E5DAF74" w14:textId="722BD4D2" w:rsidR="00D14EEE" w:rsidRPr="00D14EEE" w:rsidRDefault="00D14EEE" w:rsidP="00D14EEE">
      <w:pPr>
        <w:pStyle w:val="Telobesedila"/>
        <w:jc w:val="both"/>
        <w:rPr>
          <w:rFonts w:asciiTheme="minorHAnsi" w:eastAsiaTheme="minorHAnsi" w:hAnsiTheme="minorHAnsi" w:cstheme="minorHAnsi"/>
          <w:b w:val="0"/>
          <w:color w:val="000000" w:themeColor="text1"/>
          <w:sz w:val="22"/>
          <w:szCs w:val="22"/>
          <w:lang w:val="sl-SI" w:eastAsia="en-US"/>
        </w:rPr>
      </w:pPr>
      <w:r w:rsidRPr="00BA58FF">
        <w:rPr>
          <w:rFonts w:asciiTheme="minorHAnsi" w:eastAsiaTheme="minorHAnsi" w:hAnsiTheme="minorHAnsi" w:cstheme="minorHAnsi"/>
          <w:b w:val="0"/>
          <w:color w:val="000000" w:themeColor="text1"/>
          <w:sz w:val="22"/>
          <w:szCs w:val="22"/>
          <w:lang w:val="sl-SI" w:eastAsia="en-US"/>
        </w:rPr>
        <w:t xml:space="preserve">Ponudnikom, za katere bo razvidno, da </w:t>
      </w:r>
      <w:r w:rsidRPr="00BA58FF">
        <w:rPr>
          <w:rFonts w:asciiTheme="minorHAnsi" w:eastAsiaTheme="minorHAnsi" w:hAnsiTheme="minorHAnsi" w:cstheme="minorHAnsi"/>
          <w:color w:val="000000" w:themeColor="text1"/>
          <w:sz w:val="22"/>
          <w:szCs w:val="22"/>
          <w:lang w:val="sl-SI" w:eastAsia="en-US"/>
        </w:rPr>
        <w:t>niso navedeni na zgoraj navedenemu Seznamu zavarovalnih subjektov</w:t>
      </w:r>
      <w:r w:rsidRPr="00BA58FF">
        <w:rPr>
          <w:rFonts w:asciiTheme="minorHAnsi" w:eastAsiaTheme="minorHAnsi" w:hAnsiTheme="minorHAnsi" w:cstheme="minorHAnsi"/>
          <w:b w:val="0"/>
          <w:color w:val="000000" w:themeColor="text1"/>
          <w:sz w:val="22"/>
          <w:szCs w:val="22"/>
          <w:lang w:val="sl-SI" w:eastAsia="en-US"/>
        </w:rPr>
        <w:t xml:space="preserve">, objavljanem na spletnih straneh Agencije za zavarovalni nadzor, </w:t>
      </w:r>
      <w:r w:rsidRPr="00BA58FF">
        <w:rPr>
          <w:rFonts w:asciiTheme="minorHAnsi" w:eastAsiaTheme="minorHAnsi" w:hAnsiTheme="minorHAnsi" w:cstheme="minorHAnsi"/>
          <w:color w:val="000000" w:themeColor="text1"/>
          <w:sz w:val="22"/>
          <w:szCs w:val="22"/>
          <w:lang w:val="sl-SI" w:eastAsia="en-US"/>
        </w:rPr>
        <w:t xml:space="preserve">priloge št. 12 - 21, </w:t>
      </w:r>
      <w:r w:rsidRPr="00BA58FF">
        <w:rPr>
          <w:rFonts w:asciiTheme="minorHAnsi" w:eastAsiaTheme="minorHAnsi" w:hAnsiTheme="minorHAnsi" w:cstheme="minorHAnsi"/>
          <w:b w:val="0"/>
          <w:color w:val="000000" w:themeColor="text1"/>
          <w:sz w:val="22"/>
          <w:szCs w:val="22"/>
          <w:lang w:val="sl-SI" w:eastAsia="en-US"/>
        </w:rPr>
        <w:t xml:space="preserve">zaradi </w:t>
      </w:r>
      <w:r w:rsidR="00631EB7" w:rsidRPr="00BA58FF">
        <w:rPr>
          <w:rFonts w:asciiTheme="minorHAnsi" w:eastAsiaTheme="minorHAnsi" w:hAnsiTheme="minorHAnsi" w:cstheme="minorHAnsi"/>
          <w:b w:val="0"/>
          <w:color w:val="000000" w:themeColor="text1"/>
          <w:sz w:val="22"/>
          <w:szCs w:val="22"/>
          <w:lang w:val="sl-SI" w:eastAsia="en-US"/>
        </w:rPr>
        <w:t>varovanja zaupnosti podatkov</w:t>
      </w:r>
      <w:r w:rsidRPr="00BA58FF">
        <w:rPr>
          <w:rFonts w:asciiTheme="minorHAnsi" w:eastAsiaTheme="minorHAnsi" w:hAnsiTheme="minorHAnsi" w:cstheme="minorHAnsi"/>
          <w:color w:val="000000" w:themeColor="text1"/>
          <w:sz w:val="22"/>
          <w:szCs w:val="22"/>
          <w:lang w:val="sl-SI" w:eastAsia="en-US"/>
        </w:rPr>
        <w:t>, ne bodo posredovane!</w:t>
      </w:r>
    </w:p>
    <w:p w14:paraId="3B20AE63" w14:textId="77777777" w:rsidR="00D14EEE" w:rsidRPr="00D14EEE" w:rsidRDefault="00D14EEE" w:rsidP="00D14EEE">
      <w:pPr>
        <w:pStyle w:val="Telobesedila"/>
        <w:jc w:val="both"/>
        <w:rPr>
          <w:rFonts w:asciiTheme="minorHAnsi" w:hAnsiTheme="minorHAnsi" w:cstheme="minorHAnsi"/>
          <w:b w:val="0"/>
          <w:snapToGrid w:val="0"/>
          <w:sz w:val="22"/>
          <w:szCs w:val="22"/>
          <w:highlight w:val="yellow"/>
        </w:rPr>
      </w:pPr>
    </w:p>
    <w:p w14:paraId="6FCEDD1C" w14:textId="77777777" w:rsidR="00D14EEE" w:rsidRPr="00D14EEE" w:rsidRDefault="00D14EEE" w:rsidP="00D14EEE">
      <w:pPr>
        <w:jc w:val="both"/>
        <w:rPr>
          <w:rFonts w:asciiTheme="minorHAnsi" w:hAnsiTheme="minorHAnsi" w:cstheme="minorHAnsi"/>
          <w:u w:val="single"/>
        </w:rPr>
      </w:pPr>
      <w:r w:rsidRPr="00D14EEE">
        <w:rPr>
          <w:rFonts w:asciiTheme="minorHAnsi" w:hAnsiTheme="minorHAnsi" w:cstheme="minorHAnsi"/>
          <w:snapToGrid w:val="0"/>
          <w:u w:val="single"/>
        </w:rPr>
        <w:t>Vsi ponudniki, ki bodo prejeli priloge, se zavezujejo, da bodo</w:t>
      </w:r>
      <w:r w:rsidRPr="00D14EEE">
        <w:rPr>
          <w:rFonts w:asciiTheme="minorHAnsi" w:hAnsiTheme="minorHAnsi" w:cstheme="minorHAnsi"/>
          <w:u w:val="single"/>
        </w:rPr>
        <w:t xml:space="preserve"> kot poslovno skrivnost varovali vse podatke, navedene v prilogah.</w:t>
      </w:r>
    </w:p>
    <w:p w14:paraId="6E057082" w14:textId="39AE40B6" w:rsidR="00D14EEE" w:rsidRDefault="00D14EEE" w:rsidP="00D14EEE">
      <w:pPr>
        <w:spacing w:after="0"/>
        <w:jc w:val="both"/>
        <w:rPr>
          <w:rFonts w:asciiTheme="minorHAnsi" w:eastAsia="Times New Roman" w:hAnsiTheme="minorHAnsi" w:cstheme="minorHAnsi"/>
          <w:kern w:val="3"/>
          <w:lang w:eastAsia="zh-CN"/>
        </w:rPr>
      </w:pPr>
      <w:r w:rsidRPr="00D14EEE">
        <w:rPr>
          <w:rFonts w:asciiTheme="minorHAnsi" w:eastAsia="Times New Roman" w:hAnsiTheme="minorHAnsi" w:cstheme="minorHAnsi"/>
          <w:kern w:val="3"/>
          <w:lang w:eastAsia="zh-CN"/>
        </w:rPr>
        <w:t>Naročilo skladno z ustreznimi pooblastili in skladno z določili 33. člena ZJN-3, kot skupno javno naročilo, izvaja Mestna občina Kranj za sledeče naročnike:</w:t>
      </w:r>
    </w:p>
    <w:p w14:paraId="0C44361B" w14:textId="12CFF667" w:rsidR="003A0EF2" w:rsidRDefault="003A0EF2" w:rsidP="00D14EEE">
      <w:pPr>
        <w:spacing w:after="0"/>
        <w:jc w:val="both"/>
        <w:rPr>
          <w:rFonts w:asciiTheme="minorHAnsi" w:eastAsia="Times New Roman" w:hAnsiTheme="minorHAnsi" w:cstheme="minorHAnsi"/>
          <w:kern w:val="3"/>
          <w:lang w:eastAsia="zh-CN"/>
        </w:rPr>
      </w:pPr>
    </w:p>
    <w:tbl>
      <w:tblPr>
        <w:tblW w:w="9060" w:type="dxa"/>
        <w:tblCellMar>
          <w:left w:w="70" w:type="dxa"/>
          <w:right w:w="70" w:type="dxa"/>
        </w:tblCellMar>
        <w:tblLook w:val="04A0" w:firstRow="1" w:lastRow="0" w:firstColumn="1" w:lastColumn="0" w:noHBand="0" w:noVBand="1"/>
      </w:tblPr>
      <w:tblGrid>
        <w:gridCol w:w="960"/>
        <w:gridCol w:w="8100"/>
      </w:tblGrid>
      <w:tr w:rsidR="00086D3F" w:rsidRPr="00A97ECF" w14:paraId="57A34C8A" w14:textId="77777777" w:rsidTr="00283A9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3EDC7"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w:t>
            </w:r>
          </w:p>
        </w:tc>
        <w:tc>
          <w:tcPr>
            <w:tcW w:w="8100" w:type="dxa"/>
            <w:tcBorders>
              <w:top w:val="single" w:sz="4" w:space="0" w:color="auto"/>
              <w:left w:val="nil"/>
              <w:bottom w:val="single" w:sz="4" w:space="0" w:color="auto"/>
              <w:right w:val="single" w:sz="4" w:space="0" w:color="auto"/>
            </w:tcBorders>
            <w:shd w:val="clear" w:color="auto" w:fill="auto"/>
            <w:vAlign w:val="bottom"/>
            <w:hideMark/>
          </w:tcPr>
          <w:p w14:paraId="34F5E01B" w14:textId="65F4178B"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Glasbena šola Kranj, Poštna ulica 3, 4000 Kranj</w:t>
            </w:r>
          </w:p>
        </w:tc>
      </w:tr>
      <w:tr w:rsidR="00086D3F" w:rsidRPr="00A97ECF" w14:paraId="7A061A7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BC3714"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2</w:t>
            </w:r>
          </w:p>
        </w:tc>
        <w:tc>
          <w:tcPr>
            <w:tcW w:w="8100" w:type="dxa"/>
            <w:tcBorders>
              <w:top w:val="nil"/>
              <w:left w:val="nil"/>
              <w:bottom w:val="single" w:sz="4" w:space="0" w:color="auto"/>
              <w:right w:val="single" w:sz="4" w:space="0" w:color="auto"/>
            </w:tcBorders>
            <w:shd w:val="clear" w:color="auto" w:fill="auto"/>
            <w:vAlign w:val="bottom"/>
            <w:hideMark/>
          </w:tcPr>
          <w:p w14:paraId="0599D828" w14:textId="60D67965"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Gorenjski muzej, Tomšičeva ulica 42, 4000 Kranj</w:t>
            </w:r>
          </w:p>
        </w:tc>
      </w:tr>
      <w:tr w:rsidR="00086D3F" w:rsidRPr="00A97ECF" w14:paraId="1611A38A"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335B2B"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3</w:t>
            </w:r>
          </w:p>
        </w:tc>
        <w:tc>
          <w:tcPr>
            <w:tcW w:w="8100" w:type="dxa"/>
            <w:tcBorders>
              <w:top w:val="nil"/>
              <w:left w:val="nil"/>
              <w:bottom w:val="single" w:sz="4" w:space="0" w:color="auto"/>
              <w:right w:val="single" w:sz="4" w:space="0" w:color="auto"/>
            </w:tcBorders>
            <w:shd w:val="clear" w:color="auto" w:fill="auto"/>
            <w:vAlign w:val="bottom"/>
            <w:hideMark/>
          </w:tcPr>
          <w:p w14:paraId="683D6326" w14:textId="45A3DB17"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Kranjski vrtci, Ulica Nikole Tesla 2, 4000 Kranj</w:t>
            </w:r>
          </w:p>
        </w:tc>
      </w:tr>
      <w:tr w:rsidR="00086D3F" w:rsidRPr="00A97ECF" w14:paraId="047239D7"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BBACD7"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4</w:t>
            </w:r>
          </w:p>
        </w:tc>
        <w:tc>
          <w:tcPr>
            <w:tcW w:w="8100" w:type="dxa"/>
            <w:tcBorders>
              <w:top w:val="nil"/>
              <w:left w:val="nil"/>
              <w:bottom w:val="single" w:sz="4" w:space="0" w:color="auto"/>
              <w:right w:val="single" w:sz="4" w:space="0" w:color="auto"/>
            </w:tcBorders>
            <w:shd w:val="clear" w:color="auto" w:fill="auto"/>
            <w:vAlign w:val="bottom"/>
            <w:hideMark/>
          </w:tcPr>
          <w:p w14:paraId="63E2876D" w14:textId="6824CD3F"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Besnica, Na hribu, 4201 Zgornja Besnica</w:t>
            </w:r>
          </w:p>
        </w:tc>
      </w:tr>
      <w:tr w:rsidR="00086D3F" w:rsidRPr="00A97ECF" w14:paraId="79FD5E2A"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21AD65"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5</w:t>
            </w:r>
          </w:p>
        </w:tc>
        <w:tc>
          <w:tcPr>
            <w:tcW w:w="8100" w:type="dxa"/>
            <w:tcBorders>
              <w:top w:val="nil"/>
              <w:left w:val="nil"/>
              <w:bottom w:val="single" w:sz="4" w:space="0" w:color="auto"/>
              <w:right w:val="single" w:sz="4" w:space="0" w:color="auto"/>
            </w:tcBorders>
            <w:shd w:val="clear" w:color="auto" w:fill="auto"/>
            <w:vAlign w:val="bottom"/>
            <w:hideMark/>
          </w:tcPr>
          <w:p w14:paraId="0005CFB1" w14:textId="26A92F28"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Bratov Smuk, Likozarjeva ulica 29, 4000 Kranj</w:t>
            </w:r>
          </w:p>
        </w:tc>
      </w:tr>
      <w:tr w:rsidR="00086D3F" w:rsidRPr="00A97ECF" w14:paraId="30138406"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125930"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6</w:t>
            </w:r>
          </w:p>
        </w:tc>
        <w:tc>
          <w:tcPr>
            <w:tcW w:w="8100" w:type="dxa"/>
            <w:tcBorders>
              <w:top w:val="nil"/>
              <w:left w:val="nil"/>
              <w:bottom w:val="single" w:sz="4" w:space="0" w:color="auto"/>
              <w:right w:val="single" w:sz="4" w:space="0" w:color="auto"/>
            </w:tcBorders>
            <w:shd w:val="clear" w:color="auto" w:fill="auto"/>
            <w:vAlign w:val="bottom"/>
            <w:hideMark/>
          </w:tcPr>
          <w:p w14:paraId="42F4454D" w14:textId="0BA72593"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Center, Tomšičeva ulica 21, 4000 Kranj</w:t>
            </w:r>
          </w:p>
        </w:tc>
      </w:tr>
      <w:tr w:rsidR="00086D3F" w:rsidRPr="00A97ECF" w14:paraId="1EC49CD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BCA6FA"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7</w:t>
            </w:r>
          </w:p>
        </w:tc>
        <w:tc>
          <w:tcPr>
            <w:tcW w:w="8100" w:type="dxa"/>
            <w:tcBorders>
              <w:top w:val="nil"/>
              <w:left w:val="nil"/>
              <w:bottom w:val="single" w:sz="4" w:space="0" w:color="auto"/>
              <w:right w:val="single" w:sz="4" w:space="0" w:color="auto"/>
            </w:tcBorders>
            <w:shd w:val="clear" w:color="auto" w:fill="auto"/>
            <w:vAlign w:val="bottom"/>
            <w:hideMark/>
          </w:tcPr>
          <w:p w14:paraId="1B5ECBFE" w14:textId="44F2740D"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Čirče, Smledniška cesta 136, 4000  Kranj</w:t>
            </w:r>
          </w:p>
        </w:tc>
      </w:tr>
      <w:tr w:rsidR="00086D3F" w:rsidRPr="00A97ECF" w14:paraId="3626CFFD"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1246A"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8</w:t>
            </w:r>
          </w:p>
        </w:tc>
        <w:tc>
          <w:tcPr>
            <w:tcW w:w="8100" w:type="dxa"/>
            <w:tcBorders>
              <w:top w:val="nil"/>
              <w:left w:val="nil"/>
              <w:bottom w:val="single" w:sz="4" w:space="0" w:color="auto"/>
              <w:right w:val="single" w:sz="4" w:space="0" w:color="auto"/>
            </w:tcBorders>
            <w:shd w:val="clear" w:color="auto" w:fill="auto"/>
            <w:vAlign w:val="bottom"/>
            <w:hideMark/>
          </w:tcPr>
          <w:p w14:paraId="479EE793" w14:textId="4DD1ACBF"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Golnik, Golnik 63, 4204 Golnik</w:t>
            </w:r>
          </w:p>
        </w:tc>
      </w:tr>
      <w:tr w:rsidR="00086D3F" w:rsidRPr="00A97ECF" w14:paraId="188152F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5F1BC"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9</w:t>
            </w:r>
          </w:p>
        </w:tc>
        <w:tc>
          <w:tcPr>
            <w:tcW w:w="8100" w:type="dxa"/>
            <w:tcBorders>
              <w:top w:val="nil"/>
              <w:left w:val="nil"/>
              <w:bottom w:val="single" w:sz="4" w:space="0" w:color="auto"/>
              <w:right w:val="single" w:sz="4" w:space="0" w:color="auto"/>
            </w:tcBorders>
            <w:shd w:val="clear" w:color="auto" w:fill="auto"/>
            <w:vAlign w:val="bottom"/>
            <w:hideMark/>
          </w:tcPr>
          <w:p w14:paraId="21175E17" w14:textId="5A1D4AB9"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Goriče, Goriče 21, 4204 Golnik</w:t>
            </w:r>
          </w:p>
        </w:tc>
      </w:tr>
      <w:tr w:rsidR="00086D3F" w:rsidRPr="00A97ECF" w14:paraId="09D2E207"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580FC4"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10</w:t>
            </w:r>
          </w:p>
        </w:tc>
        <w:tc>
          <w:tcPr>
            <w:tcW w:w="8100" w:type="dxa"/>
            <w:tcBorders>
              <w:top w:val="nil"/>
              <w:left w:val="nil"/>
              <w:bottom w:val="single" w:sz="4" w:space="0" w:color="auto"/>
              <w:right w:val="single" w:sz="4" w:space="0" w:color="auto"/>
            </w:tcBorders>
            <w:shd w:val="clear" w:color="auto" w:fill="auto"/>
            <w:vAlign w:val="bottom"/>
            <w:hideMark/>
          </w:tcPr>
          <w:p w14:paraId="3161A3BA" w14:textId="19C86AC9"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Hrastje, Hrastje 209, 4000 Kranj</w:t>
            </w:r>
          </w:p>
        </w:tc>
      </w:tr>
      <w:tr w:rsidR="00086D3F" w:rsidRPr="00A97ECF" w14:paraId="6C6CCEC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35D6A5"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11</w:t>
            </w:r>
          </w:p>
        </w:tc>
        <w:tc>
          <w:tcPr>
            <w:tcW w:w="8100" w:type="dxa"/>
            <w:tcBorders>
              <w:top w:val="nil"/>
              <w:left w:val="nil"/>
              <w:bottom w:val="single" w:sz="4" w:space="0" w:color="auto"/>
              <w:right w:val="single" w:sz="4" w:space="0" w:color="auto"/>
            </w:tcBorders>
            <w:shd w:val="clear" w:color="auto" w:fill="auto"/>
            <w:vAlign w:val="bottom"/>
            <w:hideMark/>
          </w:tcPr>
          <w:p w14:paraId="7E78694E" w14:textId="22DB76C1"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Huje, Cesta 1. maja 5, 4000 Kranj</w:t>
            </w:r>
          </w:p>
        </w:tc>
      </w:tr>
      <w:tr w:rsidR="00086D3F" w:rsidRPr="00A97ECF" w14:paraId="39544ECF"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462C85"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12</w:t>
            </w:r>
          </w:p>
        </w:tc>
        <w:tc>
          <w:tcPr>
            <w:tcW w:w="8100" w:type="dxa"/>
            <w:tcBorders>
              <w:top w:val="nil"/>
              <w:left w:val="nil"/>
              <w:bottom w:val="single" w:sz="4" w:space="0" w:color="auto"/>
              <w:right w:val="single" w:sz="4" w:space="0" w:color="auto"/>
            </w:tcBorders>
            <w:shd w:val="clear" w:color="auto" w:fill="auto"/>
            <w:vAlign w:val="bottom"/>
            <w:hideMark/>
          </w:tcPr>
          <w:p w14:paraId="1026BE04" w14:textId="0EB78376"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Jošt, Pševo 3,</w:t>
            </w:r>
            <w:r w:rsidR="00946159">
              <w:rPr>
                <w:rFonts w:asciiTheme="minorHAnsi" w:hAnsiTheme="minorHAnsi" w:cstheme="minorHAnsi"/>
                <w:color w:val="000000"/>
              </w:rPr>
              <w:t xml:space="preserve"> </w:t>
            </w:r>
            <w:r w:rsidRPr="00086D3F">
              <w:rPr>
                <w:rFonts w:asciiTheme="minorHAnsi" w:hAnsiTheme="minorHAnsi" w:cstheme="minorHAnsi"/>
                <w:color w:val="000000"/>
              </w:rPr>
              <w:t>4000  Kranj</w:t>
            </w:r>
          </w:p>
        </w:tc>
      </w:tr>
      <w:tr w:rsidR="00086D3F" w:rsidRPr="00A97ECF" w14:paraId="22618F40"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02D3E"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13</w:t>
            </w:r>
          </w:p>
        </w:tc>
        <w:tc>
          <w:tcPr>
            <w:tcW w:w="8100" w:type="dxa"/>
            <w:tcBorders>
              <w:top w:val="nil"/>
              <w:left w:val="nil"/>
              <w:bottom w:val="single" w:sz="4" w:space="0" w:color="auto"/>
              <w:right w:val="single" w:sz="4" w:space="0" w:color="auto"/>
            </w:tcBorders>
            <w:shd w:val="clear" w:color="auto" w:fill="auto"/>
            <w:vAlign w:val="bottom"/>
            <w:hideMark/>
          </w:tcPr>
          <w:p w14:paraId="6EB49FC1" w14:textId="1D3D6054"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Kokrica, Cesta na Brdo 30, 4000 Kranj</w:t>
            </w:r>
          </w:p>
        </w:tc>
      </w:tr>
      <w:tr w:rsidR="00086D3F" w:rsidRPr="00A97ECF" w14:paraId="0980434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C13F87"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14</w:t>
            </w:r>
          </w:p>
        </w:tc>
        <w:tc>
          <w:tcPr>
            <w:tcW w:w="8100" w:type="dxa"/>
            <w:tcBorders>
              <w:top w:val="nil"/>
              <w:left w:val="nil"/>
              <w:bottom w:val="single" w:sz="4" w:space="0" w:color="auto"/>
              <w:right w:val="single" w:sz="4" w:space="0" w:color="auto"/>
            </w:tcBorders>
            <w:shd w:val="clear" w:color="auto" w:fill="auto"/>
            <w:vAlign w:val="bottom"/>
            <w:hideMark/>
          </w:tcPr>
          <w:p w14:paraId="77AED723" w14:textId="18E14B9B"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Mavčiče, Mavčiče 102, 4211 Mavčiče</w:t>
            </w:r>
          </w:p>
        </w:tc>
      </w:tr>
      <w:tr w:rsidR="00086D3F" w:rsidRPr="00A97ECF" w14:paraId="76DF61D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A2452D"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15</w:t>
            </w:r>
          </w:p>
        </w:tc>
        <w:tc>
          <w:tcPr>
            <w:tcW w:w="8100" w:type="dxa"/>
            <w:tcBorders>
              <w:top w:val="nil"/>
              <w:left w:val="nil"/>
              <w:bottom w:val="single" w:sz="4" w:space="0" w:color="auto"/>
              <w:right w:val="single" w:sz="4" w:space="0" w:color="auto"/>
            </w:tcBorders>
            <w:shd w:val="clear" w:color="auto" w:fill="auto"/>
            <w:vAlign w:val="bottom"/>
            <w:hideMark/>
          </w:tcPr>
          <w:p w14:paraId="24449A47" w14:textId="1DD43644"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Predoslje, Predoslje 34, 4000 Kranj</w:t>
            </w:r>
          </w:p>
        </w:tc>
      </w:tr>
      <w:tr w:rsidR="00086D3F" w:rsidRPr="00A97ECF" w14:paraId="73731445"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B98351"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16</w:t>
            </w:r>
          </w:p>
        </w:tc>
        <w:tc>
          <w:tcPr>
            <w:tcW w:w="8100" w:type="dxa"/>
            <w:tcBorders>
              <w:top w:val="nil"/>
              <w:left w:val="nil"/>
              <w:bottom w:val="single" w:sz="4" w:space="0" w:color="auto"/>
              <w:right w:val="single" w:sz="4" w:space="0" w:color="auto"/>
            </w:tcBorders>
            <w:shd w:val="clear" w:color="auto" w:fill="auto"/>
            <w:vAlign w:val="bottom"/>
            <w:hideMark/>
          </w:tcPr>
          <w:p w14:paraId="51EFB156" w14:textId="395CF486"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Primskovo, Jezerska cesta 41, 4000 Kranj</w:t>
            </w:r>
          </w:p>
        </w:tc>
      </w:tr>
      <w:tr w:rsidR="00086D3F" w:rsidRPr="00A97ECF" w14:paraId="032C3155"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DD87B7"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17</w:t>
            </w:r>
          </w:p>
        </w:tc>
        <w:tc>
          <w:tcPr>
            <w:tcW w:w="8100" w:type="dxa"/>
            <w:tcBorders>
              <w:top w:val="nil"/>
              <w:left w:val="nil"/>
              <w:bottom w:val="single" w:sz="4" w:space="0" w:color="auto"/>
              <w:right w:val="single" w:sz="4" w:space="0" w:color="auto"/>
            </w:tcBorders>
            <w:shd w:val="clear" w:color="auto" w:fill="auto"/>
            <w:vAlign w:val="bottom"/>
            <w:hideMark/>
          </w:tcPr>
          <w:p w14:paraId="6DAC39A4" w14:textId="0C436FC1"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Stražišče, Škofjeloška cesta 18, 4000 Kranj</w:t>
            </w:r>
          </w:p>
        </w:tc>
      </w:tr>
      <w:tr w:rsidR="00086D3F" w:rsidRPr="00A97ECF" w14:paraId="2FFDC2D3"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D3AF5"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18</w:t>
            </w:r>
          </w:p>
        </w:tc>
        <w:tc>
          <w:tcPr>
            <w:tcW w:w="8100" w:type="dxa"/>
            <w:tcBorders>
              <w:top w:val="nil"/>
              <w:left w:val="nil"/>
              <w:bottom w:val="single" w:sz="4" w:space="0" w:color="auto"/>
              <w:right w:val="single" w:sz="4" w:space="0" w:color="auto"/>
            </w:tcBorders>
            <w:shd w:val="clear" w:color="auto" w:fill="auto"/>
            <w:vAlign w:val="bottom"/>
            <w:hideMark/>
          </w:tcPr>
          <w:p w14:paraId="667BA1DF" w14:textId="63CC84FD"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Tenetiše, Tenetiše 80, 4204 Golnik</w:t>
            </w:r>
          </w:p>
        </w:tc>
      </w:tr>
      <w:tr w:rsidR="00086D3F" w:rsidRPr="00A97ECF" w14:paraId="2F22677F"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27F830"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19</w:t>
            </w:r>
          </w:p>
        </w:tc>
        <w:tc>
          <w:tcPr>
            <w:tcW w:w="8100" w:type="dxa"/>
            <w:tcBorders>
              <w:top w:val="nil"/>
              <w:left w:val="nil"/>
              <w:bottom w:val="single" w:sz="4" w:space="0" w:color="auto"/>
              <w:right w:val="single" w:sz="4" w:space="0" w:color="auto"/>
            </w:tcBorders>
            <w:shd w:val="clear" w:color="auto" w:fill="auto"/>
            <w:vAlign w:val="bottom"/>
            <w:hideMark/>
          </w:tcPr>
          <w:p w14:paraId="5969139E" w14:textId="5D17F574"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Trstenik, Trstenik 8a, 4204 Golnik</w:t>
            </w:r>
          </w:p>
        </w:tc>
      </w:tr>
      <w:tr w:rsidR="00086D3F" w:rsidRPr="00A97ECF" w14:paraId="376BD88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E93778"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lastRenderedPageBreak/>
              <w:t>20</w:t>
            </w:r>
          </w:p>
        </w:tc>
        <w:tc>
          <w:tcPr>
            <w:tcW w:w="8100" w:type="dxa"/>
            <w:tcBorders>
              <w:top w:val="nil"/>
              <w:left w:val="nil"/>
              <w:bottom w:val="single" w:sz="4" w:space="0" w:color="auto"/>
              <w:right w:val="single" w:sz="4" w:space="0" w:color="auto"/>
            </w:tcBorders>
            <w:shd w:val="clear" w:color="auto" w:fill="auto"/>
            <w:vAlign w:val="bottom"/>
            <w:hideMark/>
          </w:tcPr>
          <w:p w14:paraId="6F01E99B" w14:textId="0432FFC6"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Vodovodni stolp, Begunjska ulica 10, 4000 Kranj</w:t>
            </w:r>
          </w:p>
        </w:tc>
      </w:tr>
      <w:tr w:rsidR="00086D3F" w:rsidRPr="00A97ECF" w14:paraId="38B3A215"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5F2270"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21</w:t>
            </w:r>
          </w:p>
        </w:tc>
        <w:tc>
          <w:tcPr>
            <w:tcW w:w="8100" w:type="dxa"/>
            <w:tcBorders>
              <w:top w:val="nil"/>
              <w:left w:val="nil"/>
              <w:bottom w:val="single" w:sz="4" w:space="0" w:color="auto"/>
              <w:right w:val="single" w:sz="4" w:space="0" w:color="auto"/>
            </w:tcBorders>
            <w:shd w:val="clear" w:color="auto" w:fill="auto"/>
            <w:vAlign w:val="bottom"/>
            <w:hideMark/>
          </w:tcPr>
          <w:p w14:paraId="3FB909A4" w14:textId="774F9CCB"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Zlato polje, Ulica Franca Rozmana Staneta 13, 4000 Kranj</w:t>
            </w:r>
          </w:p>
        </w:tc>
      </w:tr>
      <w:tr w:rsidR="00086D3F" w:rsidRPr="00A97ECF" w14:paraId="1848037D"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5DE0BC"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22</w:t>
            </w:r>
          </w:p>
        </w:tc>
        <w:tc>
          <w:tcPr>
            <w:tcW w:w="8100" w:type="dxa"/>
            <w:tcBorders>
              <w:top w:val="nil"/>
              <w:left w:val="nil"/>
              <w:bottom w:val="single" w:sz="4" w:space="0" w:color="auto"/>
              <w:right w:val="single" w:sz="4" w:space="0" w:color="auto"/>
            </w:tcBorders>
            <w:shd w:val="clear" w:color="auto" w:fill="auto"/>
            <w:vAlign w:val="bottom"/>
            <w:hideMark/>
          </w:tcPr>
          <w:p w14:paraId="528375B8" w14:textId="4438CF02"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KS Žabnica, Žabnica 34, 4209 Žabnica</w:t>
            </w:r>
          </w:p>
        </w:tc>
      </w:tr>
      <w:tr w:rsidR="00086D3F" w:rsidRPr="00A97ECF" w14:paraId="5C41C306"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BA9E9D"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23</w:t>
            </w:r>
          </w:p>
        </w:tc>
        <w:tc>
          <w:tcPr>
            <w:tcW w:w="8100" w:type="dxa"/>
            <w:tcBorders>
              <w:top w:val="nil"/>
              <w:left w:val="nil"/>
              <w:bottom w:val="single" w:sz="4" w:space="0" w:color="auto"/>
              <w:right w:val="single" w:sz="4" w:space="0" w:color="auto"/>
            </w:tcBorders>
            <w:shd w:val="clear" w:color="auto" w:fill="auto"/>
            <w:vAlign w:val="bottom"/>
            <w:hideMark/>
          </w:tcPr>
          <w:p w14:paraId="1B63BC76" w14:textId="522961CF"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Ljudska univerza Kranj, Cesta Staneta Žagarja 1, 4000 Kranj</w:t>
            </w:r>
          </w:p>
        </w:tc>
      </w:tr>
      <w:tr w:rsidR="00086D3F" w:rsidRPr="00A97ECF" w14:paraId="5478DB4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E393F2" w14:textId="77777777" w:rsidR="00086D3F" w:rsidRPr="00A97ECF" w:rsidRDefault="00086D3F" w:rsidP="00086D3F">
            <w:pPr>
              <w:jc w:val="right"/>
              <w:rPr>
                <w:rFonts w:asciiTheme="minorHAnsi" w:hAnsiTheme="minorHAnsi" w:cstheme="minorHAnsi"/>
                <w:color w:val="000000"/>
              </w:rPr>
            </w:pPr>
            <w:r w:rsidRPr="00A97ECF">
              <w:rPr>
                <w:rFonts w:asciiTheme="minorHAnsi" w:hAnsiTheme="minorHAnsi" w:cstheme="minorHAnsi"/>
                <w:color w:val="000000"/>
              </w:rPr>
              <w:t>24</w:t>
            </w:r>
          </w:p>
        </w:tc>
        <w:tc>
          <w:tcPr>
            <w:tcW w:w="8100" w:type="dxa"/>
            <w:tcBorders>
              <w:top w:val="nil"/>
              <w:left w:val="nil"/>
              <w:bottom w:val="single" w:sz="4" w:space="0" w:color="auto"/>
              <w:right w:val="single" w:sz="4" w:space="0" w:color="auto"/>
            </w:tcBorders>
            <w:shd w:val="clear" w:color="auto" w:fill="auto"/>
            <w:vAlign w:val="bottom"/>
            <w:hideMark/>
          </w:tcPr>
          <w:p w14:paraId="72AF91CA" w14:textId="6AEAA089" w:rsidR="00086D3F" w:rsidRPr="00086D3F" w:rsidRDefault="00086D3F" w:rsidP="00086D3F">
            <w:pPr>
              <w:rPr>
                <w:rFonts w:asciiTheme="minorHAnsi" w:hAnsiTheme="minorHAnsi" w:cstheme="minorHAnsi"/>
                <w:color w:val="000000"/>
              </w:rPr>
            </w:pPr>
            <w:r w:rsidRPr="00086D3F">
              <w:rPr>
                <w:rFonts w:asciiTheme="minorHAnsi" w:hAnsiTheme="minorHAnsi" w:cstheme="minorHAnsi"/>
                <w:color w:val="000000"/>
              </w:rPr>
              <w:t>Mestna knjižnica Kranj, Gregorčičeva ulica 1, 4000 Kranj</w:t>
            </w:r>
          </w:p>
        </w:tc>
      </w:tr>
      <w:tr w:rsidR="003A0EF2" w:rsidRPr="00A97ECF" w14:paraId="71FBB977"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813E63"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25</w:t>
            </w:r>
          </w:p>
        </w:tc>
        <w:tc>
          <w:tcPr>
            <w:tcW w:w="8100" w:type="dxa"/>
            <w:tcBorders>
              <w:top w:val="nil"/>
              <w:left w:val="nil"/>
              <w:bottom w:val="single" w:sz="4" w:space="0" w:color="auto"/>
              <w:right w:val="single" w:sz="4" w:space="0" w:color="auto"/>
            </w:tcBorders>
            <w:shd w:val="clear" w:color="auto" w:fill="auto"/>
            <w:vAlign w:val="bottom"/>
            <w:hideMark/>
          </w:tcPr>
          <w:p w14:paraId="68431EA6"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Mestna občina Kranj, Slovenski trg 1, Kranj</w:t>
            </w:r>
          </w:p>
        </w:tc>
      </w:tr>
      <w:tr w:rsidR="003A0EF2" w:rsidRPr="00A97ECF" w14:paraId="3A7528D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071166"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26</w:t>
            </w:r>
          </w:p>
        </w:tc>
        <w:tc>
          <w:tcPr>
            <w:tcW w:w="8100" w:type="dxa"/>
            <w:tcBorders>
              <w:top w:val="nil"/>
              <w:left w:val="nil"/>
              <w:bottom w:val="single" w:sz="4" w:space="0" w:color="auto"/>
              <w:right w:val="single" w:sz="4" w:space="0" w:color="auto"/>
            </w:tcBorders>
            <w:shd w:val="clear" w:color="auto" w:fill="auto"/>
            <w:noWrap/>
            <w:vAlign w:val="bottom"/>
            <w:hideMark/>
          </w:tcPr>
          <w:p w14:paraId="673369F7"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Franceta Prešerna Kranj, Kidričeva cesta 49, 4000 Kranj</w:t>
            </w:r>
          </w:p>
        </w:tc>
      </w:tr>
      <w:tr w:rsidR="003A0EF2" w:rsidRPr="00A97ECF" w14:paraId="70227010"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AD4AA0"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27</w:t>
            </w:r>
          </w:p>
        </w:tc>
        <w:tc>
          <w:tcPr>
            <w:tcW w:w="8100" w:type="dxa"/>
            <w:tcBorders>
              <w:top w:val="nil"/>
              <w:left w:val="nil"/>
              <w:bottom w:val="single" w:sz="4" w:space="0" w:color="auto"/>
              <w:right w:val="single" w:sz="4" w:space="0" w:color="auto"/>
            </w:tcBorders>
            <w:shd w:val="clear" w:color="auto" w:fill="auto"/>
            <w:noWrap/>
            <w:vAlign w:val="bottom"/>
            <w:hideMark/>
          </w:tcPr>
          <w:p w14:paraId="0214B9A4"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Helene Puhar, Kidričeva cesta 51, 4000 Kranj</w:t>
            </w:r>
          </w:p>
        </w:tc>
      </w:tr>
      <w:tr w:rsidR="003A0EF2" w:rsidRPr="00A97ECF" w14:paraId="5311CFA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320B73"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28</w:t>
            </w:r>
          </w:p>
        </w:tc>
        <w:tc>
          <w:tcPr>
            <w:tcW w:w="8100" w:type="dxa"/>
            <w:tcBorders>
              <w:top w:val="nil"/>
              <w:left w:val="nil"/>
              <w:bottom w:val="single" w:sz="4" w:space="0" w:color="auto"/>
              <w:right w:val="single" w:sz="4" w:space="0" w:color="auto"/>
            </w:tcBorders>
            <w:shd w:val="clear" w:color="auto" w:fill="auto"/>
            <w:noWrap/>
            <w:vAlign w:val="bottom"/>
            <w:hideMark/>
          </w:tcPr>
          <w:p w14:paraId="3EEE3270"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Jakoba Aljaža, Ulica Tončka Dežmana 1, 4000 Kranj</w:t>
            </w:r>
          </w:p>
        </w:tc>
      </w:tr>
      <w:tr w:rsidR="003A0EF2" w:rsidRPr="00A97ECF" w14:paraId="4F19DAD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58E348"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29</w:t>
            </w:r>
          </w:p>
        </w:tc>
        <w:tc>
          <w:tcPr>
            <w:tcW w:w="8100" w:type="dxa"/>
            <w:tcBorders>
              <w:top w:val="nil"/>
              <w:left w:val="nil"/>
              <w:bottom w:val="single" w:sz="4" w:space="0" w:color="auto"/>
              <w:right w:val="single" w:sz="4" w:space="0" w:color="auto"/>
            </w:tcBorders>
            <w:shd w:val="clear" w:color="auto" w:fill="auto"/>
            <w:noWrap/>
            <w:vAlign w:val="bottom"/>
            <w:hideMark/>
          </w:tcPr>
          <w:p w14:paraId="06142D48"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Janeza Puharja, Komenskega ulica 2-4, 4000 Kranj</w:t>
            </w:r>
          </w:p>
        </w:tc>
      </w:tr>
      <w:tr w:rsidR="003A0EF2" w:rsidRPr="00A97ECF" w14:paraId="4994881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ECCF48"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30</w:t>
            </w:r>
          </w:p>
        </w:tc>
        <w:tc>
          <w:tcPr>
            <w:tcW w:w="8100" w:type="dxa"/>
            <w:tcBorders>
              <w:top w:val="nil"/>
              <w:left w:val="nil"/>
              <w:bottom w:val="single" w:sz="4" w:space="0" w:color="auto"/>
              <w:right w:val="single" w:sz="4" w:space="0" w:color="auto"/>
            </w:tcBorders>
            <w:shd w:val="clear" w:color="auto" w:fill="auto"/>
            <w:noWrap/>
            <w:vAlign w:val="bottom"/>
            <w:hideMark/>
          </w:tcPr>
          <w:p w14:paraId="70D8D5F2"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Matije Čopa Kranj, Ulica Tuga Vidmarja 1, 4000 Kranj</w:t>
            </w:r>
          </w:p>
        </w:tc>
      </w:tr>
      <w:tr w:rsidR="003A0EF2" w:rsidRPr="00A97ECF" w14:paraId="6A70A6B7"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36D39E"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31</w:t>
            </w:r>
          </w:p>
        </w:tc>
        <w:tc>
          <w:tcPr>
            <w:tcW w:w="8100" w:type="dxa"/>
            <w:tcBorders>
              <w:top w:val="nil"/>
              <w:left w:val="nil"/>
              <w:bottom w:val="single" w:sz="4" w:space="0" w:color="auto"/>
              <w:right w:val="single" w:sz="4" w:space="0" w:color="auto"/>
            </w:tcBorders>
            <w:shd w:val="clear" w:color="auto" w:fill="auto"/>
            <w:noWrap/>
            <w:vAlign w:val="bottom"/>
            <w:hideMark/>
          </w:tcPr>
          <w:p w14:paraId="6C6143BD"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Orehek, Zasavska cesta 53 a, 4000 Kranj</w:t>
            </w:r>
          </w:p>
        </w:tc>
      </w:tr>
      <w:tr w:rsidR="003A0EF2" w:rsidRPr="00A97ECF" w14:paraId="2FFD764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B89A76"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32</w:t>
            </w:r>
          </w:p>
        </w:tc>
        <w:tc>
          <w:tcPr>
            <w:tcW w:w="8100" w:type="dxa"/>
            <w:tcBorders>
              <w:top w:val="nil"/>
              <w:left w:val="nil"/>
              <w:bottom w:val="single" w:sz="4" w:space="0" w:color="auto"/>
              <w:right w:val="single" w:sz="4" w:space="0" w:color="auto"/>
            </w:tcBorders>
            <w:shd w:val="clear" w:color="auto" w:fill="auto"/>
            <w:noWrap/>
            <w:vAlign w:val="bottom"/>
            <w:hideMark/>
          </w:tcPr>
          <w:p w14:paraId="0B0A94DC" w14:textId="4EFF7218"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Predoslje, Predoslje 17</w:t>
            </w:r>
            <w:r w:rsidR="00946159">
              <w:rPr>
                <w:rFonts w:asciiTheme="minorHAnsi" w:hAnsiTheme="minorHAnsi" w:cstheme="minorHAnsi"/>
                <w:color w:val="000000"/>
              </w:rPr>
              <w:t xml:space="preserve"> </w:t>
            </w:r>
            <w:r w:rsidRPr="00A97ECF">
              <w:rPr>
                <w:rFonts w:asciiTheme="minorHAnsi" w:hAnsiTheme="minorHAnsi" w:cstheme="minorHAnsi"/>
                <w:color w:val="000000"/>
              </w:rPr>
              <w:t>a, 4000 Kranj</w:t>
            </w:r>
          </w:p>
        </w:tc>
      </w:tr>
      <w:tr w:rsidR="003A0EF2" w:rsidRPr="00A97ECF" w14:paraId="0DA6EB40"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FE1D5"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33</w:t>
            </w:r>
          </w:p>
        </w:tc>
        <w:tc>
          <w:tcPr>
            <w:tcW w:w="8100" w:type="dxa"/>
            <w:tcBorders>
              <w:top w:val="nil"/>
              <w:left w:val="nil"/>
              <w:bottom w:val="single" w:sz="4" w:space="0" w:color="auto"/>
              <w:right w:val="single" w:sz="4" w:space="0" w:color="auto"/>
            </w:tcBorders>
            <w:shd w:val="clear" w:color="auto" w:fill="auto"/>
            <w:noWrap/>
            <w:vAlign w:val="bottom"/>
            <w:hideMark/>
          </w:tcPr>
          <w:p w14:paraId="5B775FE6"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Staneta Žagarja, Cesta 1. maja 10 a, 4000 Kranj</w:t>
            </w:r>
          </w:p>
        </w:tc>
      </w:tr>
      <w:tr w:rsidR="003A0EF2" w:rsidRPr="00A97ECF" w14:paraId="2988D76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9BB0EB"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34</w:t>
            </w:r>
          </w:p>
        </w:tc>
        <w:tc>
          <w:tcPr>
            <w:tcW w:w="8100" w:type="dxa"/>
            <w:tcBorders>
              <w:top w:val="nil"/>
              <w:left w:val="nil"/>
              <w:bottom w:val="single" w:sz="4" w:space="0" w:color="auto"/>
              <w:right w:val="single" w:sz="4" w:space="0" w:color="auto"/>
            </w:tcBorders>
            <w:shd w:val="clear" w:color="auto" w:fill="auto"/>
            <w:noWrap/>
            <w:vAlign w:val="bottom"/>
            <w:hideMark/>
          </w:tcPr>
          <w:p w14:paraId="0ADF09D5" w14:textId="2DA6A584"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Simona Jenka, Ulica XXXI. Divizije 7</w:t>
            </w:r>
            <w:r w:rsidR="00946159">
              <w:rPr>
                <w:rFonts w:asciiTheme="minorHAnsi" w:hAnsiTheme="minorHAnsi" w:cstheme="minorHAnsi"/>
                <w:color w:val="000000"/>
              </w:rPr>
              <w:t xml:space="preserve"> a</w:t>
            </w:r>
            <w:r w:rsidRPr="00A97ECF">
              <w:rPr>
                <w:rFonts w:asciiTheme="minorHAnsi" w:hAnsiTheme="minorHAnsi" w:cstheme="minorHAnsi"/>
                <w:color w:val="000000"/>
              </w:rPr>
              <w:t>, 4000 Kranj</w:t>
            </w:r>
          </w:p>
        </w:tc>
      </w:tr>
      <w:tr w:rsidR="003A0EF2" w:rsidRPr="00A97ECF" w14:paraId="05E1C539"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BCEFB4"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35</w:t>
            </w:r>
          </w:p>
        </w:tc>
        <w:tc>
          <w:tcPr>
            <w:tcW w:w="8100" w:type="dxa"/>
            <w:tcBorders>
              <w:top w:val="nil"/>
              <w:left w:val="nil"/>
              <w:bottom w:val="single" w:sz="4" w:space="0" w:color="auto"/>
              <w:right w:val="single" w:sz="4" w:space="0" w:color="auto"/>
            </w:tcBorders>
            <w:shd w:val="clear" w:color="auto" w:fill="auto"/>
            <w:noWrap/>
            <w:vAlign w:val="bottom"/>
            <w:hideMark/>
          </w:tcPr>
          <w:p w14:paraId="484478F9"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OŠ Stražišče, Šolska ulica 2, 4000 Kranj</w:t>
            </w:r>
          </w:p>
        </w:tc>
      </w:tr>
      <w:tr w:rsidR="003A0EF2" w:rsidRPr="00A97ECF" w14:paraId="47169B6D"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57E13E"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36</w:t>
            </w:r>
          </w:p>
        </w:tc>
        <w:tc>
          <w:tcPr>
            <w:tcW w:w="8100" w:type="dxa"/>
            <w:tcBorders>
              <w:top w:val="nil"/>
              <w:left w:val="nil"/>
              <w:bottom w:val="single" w:sz="4" w:space="0" w:color="auto"/>
              <w:right w:val="single" w:sz="4" w:space="0" w:color="auto"/>
            </w:tcBorders>
            <w:shd w:val="clear" w:color="auto" w:fill="auto"/>
            <w:noWrap/>
            <w:vAlign w:val="bottom"/>
            <w:hideMark/>
          </w:tcPr>
          <w:p w14:paraId="6368D094"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Prešernovo gledališče, Glavni trg 6, 4000 Kranj</w:t>
            </w:r>
          </w:p>
        </w:tc>
      </w:tr>
      <w:tr w:rsidR="003A0EF2" w:rsidRPr="00A97ECF" w14:paraId="410443F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558062"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37</w:t>
            </w:r>
          </w:p>
        </w:tc>
        <w:tc>
          <w:tcPr>
            <w:tcW w:w="8100" w:type="dxa"/>
            <w:tcBorders>
              <w:top w:val="nil"/>
              <w:left w:val="nil"/>
              <w:bottom w:val="single" w:sz="4" w:space="0" w:color="auto"/>
              <w:right w:val="single" w:sz="4" w:space="0" w:color="auto"/>
            </w:tcBorders>
            <w:shd w:val="clear" w:color="auto" w:fill="auto"/>
            <w:noWrap/>
            <w:vAlign w:val="bottom"/>
            <w:hideMark/>
          </w:tcPr>
          <w:p w14:paraId="702B1CFF"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Zavod za šport Kranj, Partizanska cesta 37, 4000 Kranj</w:t>
            </w:r>
          </w:p>
        </w:tc>
      </w:tr>
      <w:tr w:rsidR="003A0EF2" w:rsidRPr="00A97ECF" w14:paraId="33257827"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B05922" w14:textId="77777777" w:rsidR="003A0EF2" w:rsidRPr="00A97ECF" w:rsidRDefault="003A0EF2" w:rsidP="00283A9B">
            <w:pPr>
              <w:jc w:val="right"/>
              <w:rPr>
                <w:rFonts w:asciiTheme="minorHAnsi" w:hAnsiTheme="minorHAnsi" w:cstheme="minorHAnsi"/>
                <w:color w:val="000000"/>
              </w:rPr>
            </w:pPr>
            <w:r w:rsidRPr="00A97ECF">
              <w:rPr>
                <w:rFonts w:asciiTheme="minorHAnsi" w:hAnsiTheme="minorHAnsi" w:cstheme="minorHAnsi"/>
                <w:color w:val="000000"/>
              </w:rPr>
              <w:t>38</w:t>
            </w:r>
          </w:p>
        </w:tc>
        <w:tc>
          <w:tcPr>
            <w:tcW w:w="8100" w:type="dxa"/>
            <w:tcBorders>
              <w:top w:val="nil"/>
              <w:left w:val="nil"/>
              <w:bottom w:val="single" w:sz="4" w:space="0" w:color="auto"/>
              <w:right w:val="single" w:sz="4" w:space="0" w:color="auto"/>
            </w:tcBorders>
            <w:shd w:val="clear" w:color="auto" w:fill="auto"/>
            <w:noWrap/>
            <w:vAlign w:val="bottom"/>
            <w:hideMark/>
          </w:tcPr>
          <w:p w14:paraId="1758579A" w14:textId="77777777" w:rsidR="003A0EF2" w:rsidRPr="00A97ECF" w:rsidRDefault="003A0EF2" w:rsidP="00283A9B">
            <w:pPr>
              <w:rPr>
                <w:rFonts w:asciiTheme="minorHAnsi" w:hAnsiTheme="minorHAnsi" w:cstheme="minorHAnsi"/>
                <w:color w:val="000000"/>
              </w:rPr>
            </w:pPr>
            <w:r w:rsidRPr="00A97ECF">
              <w:rPr>
                <w:rFonts w:asciiTheme="minorHAnsi" w:hAnsiTheme="minorHAnsi" w:cstheme="minorHAnsi"/>
                <w:color w:val="000000"/>
              </w:rPr>
              <w:t>Zavod za turizem Kranj, Glavni trg 2, 4000 Kranj</w:t>
            </w:r>
          </w:p>
        </w:tc>
      </w:tr>
    </w:tbl>
    <w:p w14:paraId="1D275C52" w14:textId="77777777" w:rsidR="00D14EEE" w:rsidRPr="00D14EEE" w:rsidRDefault="00D14EEE" w:rsidP="00D14EEE">
      <w:pPr>
        <w:spacing w:after="0"/>
        <w:jc w:val="both"/>
        <w:rPr>
          <w:rFonts w:asciiTheme="minorHAnsi" w:eastAsia="Times New Roman" w:hAnsiTheme="minorHAnsi" w:cstheme="minorHAnsi"/>
          <w:kern w:val="3"/>
          <w:lang w:eastAsia="zh-CN"/>
        </w:rPr>
      </w:pPr>
    </w:p>
    <w:p w14:paraId="43353D37" w14:textId="77777777" w:rsidR="00D14EEE" w:rsidRPr="00D14EEE" w:rsidRDefault="00D14EEE" w:rsidP="00D14EEE">
      <w:pPr>
        <w:spacing w:after="0"/>
        <w:jc w:val="both"/>
        <w:rPr>
          <w:rFonts w:asciiTheme="minorHAnsi" w:eastAsia="Times New Roman" w:hAnsiTheme="minorHAnsi" w:cstheme="minorHAnsi"/>
          <w:kern w:val="3"/>
          <w:lang w:eastAsia="zh-CN"/>
        </w:rPr>
      </w:pPr>
      <w:r w:rsidRPr="00B84328">
        <w:rPr>
          <w:rFonts w:asciiTheme="minorHAnsi" w:eastAsia="Times New Roman" w:hAnsiTheme="minorHAnsi" w:cstheme="minorHAnsi"/>
          <w:kern w:val="3"/>
          <w:lang w:eastAsia="zh-CN"/>
        </w:rPr>
        <w:t>Podrobnejši podatki o drugih naročnikih/pravnih subjektih vključenih v predmetno javno naročilo, so navedeni</w:t>
      </w:r>
      <w:r w:rsidRPr="00B84328">
        <w:rPr>
          <w:rFonts w:asciiTheme="minorHAnsi" w:hAnsiTheme="minorHAnsi" w:cstheme="minorHAnsi"/>
          <w:b/>
        </w:rPr>
        <w:t xml:space="preserve"> v prilogi št. 12 </w:t>
      </w:r>
      <w:r w:rsidRPr="00B84328">
        <w:rPr>
          <w:rFonts w:asciiTheme="minorHAnsi" w:eastAsia="Times New Roman" w:hAnsiTheme="minorHAnsi" w:cstheme="minorHAnsi"/>
          <w:kern w:val="3"/>
          <w:lang w:eastAsia="zh-CN"/>
        </w:rPr>
        <w:t>te dokumentacije.</w:t>
      </w:r>
    </w:p>
    <w:p w14:paraId="71611469" w14:textId="08228872" w:rsidR="00D14EEE" w:rsidRDefault="00D14EEE" w:rsidP="003228AD">
      <w:pPr>
        <w:spacing w:after="0" w:line="240" w:lineRule="auto"/>
        <w:jc w:val="both"/>
        <w:rPr>
          <w:rFonts w:asciiTheme="minorHAnsi" w:eastAsia="Times New Roman" w:hAnsiTheme="minorHAnsi" w:cs="Arial"/>
          <w:color w:val="auto"/>
          <w:kern w:val="3"/>
          <w:lang w:eastAsia="zh-CN"/>
        </w:rPr>
      </w:pPr>
    </w:p>
    <w:p w14:paraId="2FD9207B" w14:textId="77777777" w:rsidR="00D14EEE" w:rsidRPr="005A23E5" w:rsidRDefault="00D14EEE" w:rsidP="003228AD">
      <w:pPr>
        <w:spacing w:after="0" w:line="240" w:lineRule="auto"/>
        <w:jc w:val="both"/>
        <w:rPr>
          <w:rFonts w:asciiTheme="minorHAnsi" w:eastAsia="Times New Roman" w:hAnsiTheme="minorHAnsi" w:cs="Arial"/>
          <w:color w:val="auto"/>
          <w:kern w:val="3"/>
          <w:lang w:eastAsia="zh-CN"/>
        </w:rPr>
      </w:pPr>
    </w:p>
    <w:p w14:paraId="125210A1" w14:textId="7045C5DD" w:rsidR="00F46BA6" w:rsidRPr="005A23E5" w:rsidRDefault="00F46BA6" w:rsidP="00267E20">
      <w:pPr>
        <w:pStyle w:val="Naslov2"/>
      </w:pPr>
      <w:r w:rsidRPr="005A23E5">
        <w:t>Lokacije izvedbe predmeta naročila</w:t>
      </w:r>
    </w:p>
    <w:p w14:paraId="78946724" w14:textId="77777777" w:rsidR="00F46BA6" w:rsidRPr="005A23E5" w:rsidRDefault="00F46BA6" w:rsidP="00F46BA6">
      <w:pPr>
        <w:rPr>
          <w:color w:val="auto"/>
          <w:lang w:eastAsia="zh-CN"/>
        </w:rPr>
      </w:pPr>
    </w:p>
    <w:p w14:paraId="1D21CDB3" w14:textId="2B595F3F" w:rsidR="00503286" w:rsidRPr="005A23E5" w:rsidRDefault="00221A21" w:rsidP="00503286">
      <w:pPr>
        <w:spacing w:after="0"/>
        <w:jc w:val="both"/>
        <w:rPr>
          <w:rFonts w:ascii="Calibri" w:eastAsia="Times New Roman" w:hAnsi="Calibri" w:cs="Arial"/>
          <w:color w:val="auto"/>
          <w:kern w:val="3"/>
          <w:lang w:eastAsia="zh-CN"/>
        </w:rPr>
      </w:pPr>
      <w:r w:rsidRPr="00F21964">
        <w:rPr>
          <w:rFonts w:ascii="Calibri" w:eastAsia="Times New Roman" w:hAnsi="Calibri" w:cs="Arial"/>
          <w:color w:val="auto"/>
          <w:kern w:val="3"/>
          <w:lang w:eastAsia="zh-CN"/>
        </w:rPr>
        <w:t>Lokacije, ki bodo predmet zavarovanj, so razvidne iz priloge št. 14 te dokumentacije.</w:t>
      </w:r>
    </w:p>
    <w:p w14:paraId="6E325CDF" w14:textId="7213378D" w:rsidR="00503286" w:rsidRDefault="00503286" w:rsidP="00F46BA6">
      <w:pPr>
        <w:rPr>
          <w:color w:val="auto"/>
          <w:lang w:eastAsia="zh-CN"/>
        </w:rPr>
      </w:pPr>
    </w:p>
    <w:p w14:paraId="6647051F" w14:textId="77777777" w:rsidR="00520689" w:rsidRPr="005A23E5" w:rsidRDefault="00520689" w:rsidP="00F46BA6">
      <w:pPr>
        <w:rPr>
          <w:color w:val="auto"/>
          <w:lang w:eastAsia="zh-CN"/>
        </w:rPr>
      </w:pPr>
    </w:p>
    <w:p w14:paraId="3FC49DCE" w14:textId="3B1E9114" w:rsidR="00F46BA6" w:rsidRPr="005A23E5" w:rsidRDefault="00F46BA6" w:rsidP="00267E20">
      <w:pPr>
        <w:pStyle w:val="Naslov2"/>
      </w:pPr>
      <w:r w:rsidRPr="005A23E5">
        <w:lastRenderedPageBreak/>
        <w:t>Ogled lokacij/objektov</w:t>
      </w:r>
    </w:p>
    <w:p w14:paraId="088E3842" w14:textId="77777777" w:rsidR="00F46BA6" w:rsidRPr="005A23E5" w:rsidRDefault="00F46BA6" w:rsidP="00F46BA6">
      <w:pPr>
        <w:spacing w:after="0" w:line="240" w:lineRule="auto"/>
        <w:jc w:val="both"/>
        <w:rPr>
          <w:rFonts w:ascii="Calibri" w:eastAsia="Times New Roman" w:hAnsi="Calibri" w:cs="Arial"/>
          <w:color w:val="auto"/>
          <w:kern w:val="3"/>
          <w:lang w:eastAsia="zh-CN"/>
        </w:rPr>
      </w:pPr>
    </w:p>
    <w:p w14:paraId="2949FF13" w14:textId="7166B5E6" w:rsidR="00F46BA6" w:rsidRPr="005A23E5" w:rsidRDefault="00F46BA6" w:rsidP="00F46BA6">
      <w:pPr>
        <w:spacing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Ogled lokacij oziroma objektov ob prisotnosti predstavnika naročnika ali uporabnika je možen po predhodnem dogovoru. </w:t>
      </w:r>
    </w:p>
    <w:p w14:paraId="45F8609E" w14:textId="715B5B1F" w:rsidR="00C61391" w:rsidRDefault="00F46BA6" w:rsidP="00C61391">
      <w:pPr>
        <w:spacing w:line="240" w:lineRule="auto"/>
        <w:jc w:val="both"/>
        <w:rPr>
          <w:rFonts w:asciiTheme="minorHAnsi" w:eastAsia="Times New Roman" w:hAnsiTheme="minorHAnsi" w:cstheme="minorHAnsi"/>
          <w:color w:val="auto"/>
          <w:kern w:val="3"/>
          <w:lang w:eastAsia="zh-CN"/>
        </w:rPr>
      </w:pPr>
      <w:r w:rsidRPr="00C311EB">
        <w:rPr>
          <w:rFonts w:asciiTheme="minorHAnsi" w:eastAsia="Times New Roman" w:hAnsiTheme="minorHAnsi" w:cstheme="minorHAnsi"/>
          <w:color w:val="auto"/>
          <w:kern w:val="3"/>
          <w:lang w:eastAsia="zh-CN"/>
        </w:rPr>
        <w:t xml:space="preserve">Zainteresirani ponudniki se za termin dogovorijo z zahtevo posredovano na e-poštni naslov: </w:t>
      </w:r>
      <w:r w:rsidR="00C61391">
        <w:rPr>
          <w:rFonts w:asciiTheme="minorHAnsi" w:eastAsia="Times New Roman" w:hAnsiTheme="minorHAnsi" w:cstheme="minorHAnsi"/>
          <w:color w:val="auto"/>
          <w:kern w:val="3"/>
          <w:lang w:eastAsia="zh-CN"/>
        </w:rPr>
        <w:t xml:space="preserve">Vid Krčmar, </w:t>
      </w:r>
      <w:hyperlink r:id="rId14" w:history="1">
        <w:r w:rsidR="00C61391" w:rsidRPr="00F55191">
          <w:rPr>
            <w:rStyle w:val="Hiperpovezava"/>
            <w:rFonts w:asciiTheme="minorHAnsi" w:eastAsia="Times New Roman" w:hAnsiTheme="minorHAnsi" w:cstheme="minorHAnsi"/>
            <w:kern w:val="3"/>
            <w:lang w:eastAsia="zh-CN"/>
          </w:rPr>
          <w:t>vid.krcmar@kranj.si</w:t>
        </w:r>
      </w:hyperlink>
      <w:r w:rsidR="00C61391">
        <w:rPr>
          <w:rFonts w:asciiTheme="minorHAnsi" w:eastAsia="Times New Roman" w:hAnsiTheme="minorHAnsi" w:cstheme="minorHAnsi"/>
          <w:color w:val="auto"/>
          <w:kern w:val="3"/>
          <w:lang w:eastAsia="zh-CN"/>
        </w:rPr>
        <w:t>.</w:t>
      </w:r>
    </w:p>
    <w:p w14:paraId="0CCB6391" w14:textId="42D03523" w:rsidR="00F46BA6" w:rsidRDefault="00F46BA6" w:rsidP="00C61391">
      <w:pPr>
        <w:spacing w:line="240" w:lineRule="auto"/>
        <w:jc w:val="both"/>
        <w:rPr>
          <w:rFonts w:asciiTheme="minorHAnsi" w:hAnsiTheme="minorHAnsi" w:cstheme="minorHAnsi"/>
          <w:color w:val="auto"/>
        </w:rPr>
      </w:pPr>
      <w:r w:rsidRPr="00C311EB">
        <w:rPr>
          <w:rFonts w:asciiTheme="minorHAnsi" w:eastAsia="Times New Roman" w:hAnsiTheme="minorHAnsi" w:cstheme="minorHAnsi"/>
          <w:color w:val="auto"/>
          <w:kern w:val="3"/>
          <w:lang w:eastAsia="zh-CN"/>
        </w:rPr>
        <w:t>V primeru nje</w:t>
      </w:r>
      <w:r w:rsidR="00C61391">
        <w:rPr>
          <w:rFonts w:asciiTheme="minorHAnsi" w:eastAsia="Times New Roman" w:hAnsiTheme="minorHAnsi" w:cstheme="minorHAnsi"/>
          <w:color w:val="auto"/>
          <w:kern w:val="3"/>
          <w:lang w:eastAsia="zh-CN"/>
        </w:rPr>
        <w:t>gove</w:t>
      </w:r>
      <w:r w:rsidRPr="00C311EB">
        <w:rPr>
          <w:rFonts w:asciiTheme="minorHAnsi" w:eastAsia="Times New Roman" w:hAnsiTheme="minorHAnsi" w:cstheme="minorHAnsi"/>
          <w:color w:val="auto"/>
          <w:kern w:val="3"/>
          <w:lang w:eastAsia="zh-CN"/>
        </w:rPr>
        <w:t xml:space="preserve"> odsotnosti pa z zahtevo, posredovano na e-poštni naslov: </w:t>
      </w:r>
      <w:r w:rsidR="0095695A">
        <w:rPr>
          <w:rFonts w:asciiTheme="minorHAnsi" w:hAnsiTheme="minorHAnsi" w:cstheme="minorHAnsi"/>
          <w:color w:val="auto"/>
        </w:rPr>
        <w:t xml:space="preserve">Sašo Govekar, </w:t>
      </w:r>
      <w:hyperlink r:id="rId15" w:history="1">
        <w:r w:rsidR="0095695A" w:rsidRPr="006F1AC5">
          <w:rPr>
            <w:rStyle w:val="Hiperpovezava"/>
            <w:rFonts w:asciiTheme="minorHAnsi" w:hAnsiTheme="minorHAnsi" w:cstheme="minorHAnsi"/>
          </w:rPr>
          <w:t>saso.govekar@kranj.si</w:t>
        </w:r>
      </w:hyperlink>
      <w:r w:rsidR="0095695A">
        <w:rPr>
          <w:rFonts w:asciiTheme="minorHAnsi" w:hAnsiTheme="minorHAnsi" w:cstheme="minorHAnsi"/>
          <w:color w:val="auto"/>
        </w:rPr>
        <w:t>.</w:t>
      </w:r>
    </w:p>
    <w:p w14:paraId="25F500B8" w14:textId="37562F21" w:rsidR="00F46BA6" w:rsidRPr="005A23E5" w:rsidRDefault="00F46BA6" w:rsidP="00F46BA6">
      <w:pPr>
        <w:spacing w:after="0" w:line="240" w:lineRule="auto"/>
        <w:jc w:val="both"/>
        <w:rPr>
          <w:rFonts w:ascii="Calibri" w:eastAsia="Times New Roman" w:hAnsi="Calibri" w:cs="Arial"/>
          <w:color w:val="auto"/>
          <w:kern w:val="3"/>
          <w:lang w:eastAsia="zh-CN"/>
        </w:rPr>
      </w:pPr>
      <w:r w:rsidRPr="00B90386">
        <w:rPr>
          <w:rFonts w:ascii="Calibri" w:eastAsia="Times New Roman" w:hAnsi="Calibri" w:cs="Arial"/>
          <w:color w:val="auto"/>
          <w:kern w:val="3"/>
          <w:lang w:eastAsia="zh-CN"/>
        </w:rPr>
        <w:t>Zahteva mora biti posredovana najpozneje do</w:t>
      </w:r>
      <w:r w:rsidR="003053D5" w:rsidRPr="00B90386">
        <w:rPr>
          <w:rFonts w:ascii="Calibri" w:eastAsia="Times New Roman" w:hAnsi="Calibri" w:cs="Arial"/>
          <w:b/>
          <w:color w:val="auto"/>
          <w:kern w:val="3"/>
          <w:lang w:eastAsia="zh-CN"/>
        </w:rPr>
        <w:t xml:space="preserve"> </w:t>
      </w:r>
      <w:r w:rsidR="0068508C" w:rsidRPr="00B90386">
        <w:rPr>
          <w:rFonts w:ascii="Calibri" w:eastAsia="Times New Roman" w:hAnsi="Calibri" w:cs="Arial"/>
          <w:b/>
          <w:color w:val="auto"/>
          <w:kern w:val="3"/>
          <w:lang w:eastAsia="zh-CN"/>
        </w:rPr>
        <w:t xml:space="preserve">19. 08. 2022 </w:t>
      </w:r>
      <w:r w:rsidRPr="00B90386">
        <w:rPr>
          <w:rFonts w:ascii="Calibri" w:eastAsia="Times New Roman" w:hAnsi="Calibri" w:cs="Arial"/>
          <w:b/>
          <w:color w:val="auto"/>
          <w:kern w:val="3"/>
          <w:lang w:eastAsia="zh-CN"/>
        </w:rPr>
        <w:t>do 12:00 ure</w:t>
      </w:r>
      <w:r w:rsidRPr="00B90386">
        <w:rPr>
          <w:rFonts w:ascii="Calibri" w:eastAsia="Times New Roman" w:hAnsi="Calibri" w:cs="Arial"/>
          <w:color w:val="auto"/>
          <w:kern w:val="3"/>
          <w:lang w:eastAsia="zh-CN"/>
        </w:rPr>
        <w:t>.</w:t>
      </w:r>
    </w:p>
    <w:p w14:paraId="43295169" w14:textId="77777777" w:rsidR="00F46BA6" w:rsidRPr="005A23E5" w:rsidRDefault="00F46BA6" w:rsidP="00F46BA6">
      <w:pPr>
        <w:spacing w:after="0" w:line="240" w:lineRule="auto"/>
        <w:jc w:val="both"/>
        <w:rPr>
          <w:rFonts w:ascii="Calibri" w:eastAsia="Times New Roman" w:hAnsi="Calibri" w:cs="Arial"/>
          <w:color w:val="auto"/>
          <w:kern w:val="3"/>
          <w:lang w:eastAsia="zh-CN"/>
        </w:rPr>
      </w:pPr>
    </w:p>
    <w:p w14:paraId="2324F653" w14:textId="77777777" w:rsidR="00F46BA6" w:rsidRPr="005A23E5" w:rsidRDefault="00F46BA6" w:rsidP="00F46BA6">
      <w:pPr>
        <w:spacing w:after="0"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Ogled posamezne lokacije s strani posameznega ponudnika je omejen na največ dvakrat. </w:t>
      </w:r>
    </w:p>
    <w:p w14:paraId="5C0A8513" w14:textId="77777777" w:rsidR="00F46BA6" w:rsidRPr="005A23E5" w:rsidRDefault="00F46BA6" w:rsidP="00F46BA6">
      <w:pPr>
        <w:spacing w:after="0" w:line="240" w:lineRule="auto"/>
        <w:jc w:val="both"/>
        <w:rPr>
          <w:rFonts w:ascii="Calibri" w:eastAsia="Times New Roman" w:hAnsi="Calibri" w:cs="Arial"/>
          <w:color w:val="auto"/>
          <w:kern w:val="3"/>
          <w:lang w:eastAsia="zh-CN"/>
        </w:rPr>
      </w:pPr>
    </w:p>
    <w:p w14:paraId="1AA00937" w14:textId="1AACF79B" w:rsidR="00F46BA6" w:rsidRPr="005A23E5" w:rsidRDefault="00F46BA6" w:rsidP="00F46BA6">
      <w:pPr>
        <w:spacing w:after="0" w:line="240" w:lineRule="auto"/>
        <w:jc w:val="both"/>
        <w:rPr>
          <w:rFonts w:asciiTheme="minorHAnsi" w:eastAsia="Times New Roman" w:hAnsiTheme="minorHAnsi" w:cs="Arial"/>
          <w:color w:val="auto"/>
          <w:kern w:val="3"/>
          <w:lang w:eastAsia="zh-CN"/>
        </w:rPr>
      </w:pPr>
      <w:r w:rsidRPr="005A23E5">
        <w:rPr>
          <w:rFonts w:asciiTheme="minorHAnsi" w:eastAsia="Times New Roman" w:hAnsiTheme="minorHAnsi" w:cs="Arial"/>
          <w:color w:val="auto"/>
          <w:kern w:val="3"/>
          <w:lang w:eastAsia="zh-CN"/>
        </w:rPr>
        <w:t>Izbrani ponudnik se ne bo mogel sklicevati, da so mu bile okoliščine za izvedbo del neznane, če ne bo opravil neobveznega ogleda lokacij</w:t>
      </w:r>
      <w:r w:rsidR="00BF2D6E" w:rsidRPr="005A23E5">
        <w:rPr>
          <w:rFonts w:asciiTheme="minorHAnsi" w:eastAsia="Times New Roman" w:hAnsiTheme="minorHAnsi" w:cs="Arial"/>
          <w:color w:val="auto"/>
          <w:kern w:val="3"/>
          <w:lang w:eastAsia="zh-CN"/>
        </w:rPr>
        <w:t>e</w:t>
      </w:r>
      <w:r w:rsidRPr="005A23E5">
        <w:rPr>
          <w:rFonts w:asciiTheme="minorHAnsi" w:eastAsia="Times New Roman" w:hAnsiTheme="minorHAnsi" w:cs="Arial"/>
          <w:color w:val="auto"/>
          <w:kern w:val="3"/>
          <w:lang w:eastAsia="zh-CN"/>
        </w:rPr>
        <w:t>. Vse morebitne oteževalne okoliščine za izvedbo je ponudnik dolžan predvideti in jih upoštevati v ponudbi. Naročnik ne bo upošteval nobenih dodatnih del iz naslova nepoznavanja lokacije, dostopov, zatečene situacije, pomanjkljivih podatkov in podobno.</w:t>
      </w:r>
    </w:p>
    <w:p w14:paraId="6CDC384E" w14:textId="77777777" w:rsidR="00E055CD" w:rsidRPr="005A23E5" w:rsidRDefault="00E055CD" w:rsidP="003228AD">
      <w:pPr>
        <w:spacing w:after="0" w:line="240" w:lineRule="auto"/>
        <w:jc w:val="both"/>
        <w:rPr>
          <w:rFonts w:asciiTheme="minorHAnsi" w:eastAsia="Times New Roman" w:hAnsiTheme="minorHAnsi" w:cs="Arial"/>
          <w:color w:val="auto"/>
          <w:kern w:val="3"/>
          <w:lang w:eastAsia="zh-CN"/>
        </w:rPr>
      </w:pPr>
    </w:p>
    <w:p w14:paraId="5768F38F" w14:textId="77777777" w:rsidR="00E8005C" w:rsidRPr="005A23E5" w:rsidRDefault="00E8005C" w:rsidP="00267E20">
      <w:pPr>
        <w:pStyle w:val="Naslov2"/>
      </w:pPr>
      <w:bookmarkStart w:id="2" w:name="_Toc451354641"/>
      <w:r w:rsidRPr="005A23E5">
        <w:t>Zaveze izbranega ponudnika</w:t>
      </w:r>
      <w:bookmarkEnd w:id="2"/>
    </w:p>
    <w:p w14:paraId="70548C17" w14:textId="77777777" w:rsidR="00E8005C" w:rsidRPr="005A23E5" w:rsidRDefault="00E8005C" w:rsidP="003228AD">
      <w:pPr>
        <w:spacing w:after="0" w:line="240" w:lineRule="auto"/>
        <w:jc w:val="both"/>
        <w:rPr>
          <w:rFonts w:ascii="Calibri" w:eastAsia="Times New Roman" w:hAnsi="Calibri" w:cs="Arial"/>
          <w:color w:val="auto"/>
          <w:kern w:val="3"/>
          <w:sz w:val="23"/>
          <w:szCs w:val="23"/>
          <w:lang w:eastAsia="zh-CN"/>
        </w:rPr>
      </w:pPr>
    </w:p>
    <w:p w14:paraId="768F31B5" w14:textId="77777777" w:rsidR="00EB4A1C" w:rsidRPr="005A23E5" w:rsidRDefault="00EB4A1C" w:rsidP="003228AD">
      <w:pPr>
        <w:spacing w:after="0"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Ponudnik se kot morebitni prevzemnik javnega naročila zavezuje:</w:t>
      </w:r>
    </w:p>
    <w:p w14:paraId="6E72E78F"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bo vsa zahtevana dela izvajal strokovno in kvalitetno po pravilih stroke v skladu z veljavnimi predpisi</w:t>
      </w:r>
      <w:r w:rsidR="00331703" w:rsidRPr="005A23E5">
        <w:rPr>
          <w:rFonts w:ascii="Calibri" w:eastAsia="Times New Roman" w:hAnsi="Calibri" w:cs="Arial"/>
          <w:color w:val="auto"/>
          <w:kern w:val="3"/>
          <w:lang w:eastAsia="zh-CN"/>
        </w:rPr>
        <w:t xml:space="preserve"> </w:t>
      </w:r>
      <w:r w:rsidRPr="005A23E5">
        <w:rPr>
          <w:rFonts w:ascii="Calibri" w:eastAsia="Times New Roman" w:hAnsi="Calibri" w:cs="Arial"/>
          <w:color w:val="auto"/>
          <w:kern w:val="3"/>
          <w:lang w:eastAsia="zh-CN"/>
        </w:rPr>
        <w:t>(zakoni, pravilniki, standardi, tehničnimi soglasij), tehničnimi navodili, priporočili in normativi;</w:t>
      </w:r>
    </w:p>
    <w:p w14:paraId="492A4E10" w14:textId="77777777" w:rsidR="00EB4A1C" w:rsidRPr="00C311EB"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C311EB">
        <w:rPr>
          <w:rFonts w:ascii="Calibri" w:eastAsia="Times New Roman" w:hAnsi="Calibri" w:cs="Arial"/>
          <w:color w:val="auto"/>
          <w:kern w:val="3"/>
          <w:lang w:eastAsia="zh-CN"/>
        </w:rPr>
        <w:t>zagotoviti strokovno vodstvo in zadostno število strokovno usposobljenih delavcev za pravočasno izvršitev pogodbenih obveznosti;</w:t>
      </w:r>
    </w:p>
    <w:p w14:paraId="7701920D"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se v celoti strinja in sprejema pogoje naročnika, navedene v tej dokumentaciji, da po njih daje svojo ponudbo za izvedbo razpisnih del ter da pod navedenimi pogoji pristopa k izvedbi predmeta javnega naročila;</w:t>
      </w:r>
    </w:p>
    <w:p w14:paraId="124CFF8D"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je ob izdelavi ponudbe pregledal vso razpoložljivo dokumentacijo</w:t>
      </w:r>
      <w:r w:rsidRPr="005A23E5">
        <w:rPr>
          <w:rFonts w:ascii="Calibri" w:hAnsi="Calibri"/>
          <w:color w:val="auto"/>
        </w:rPr>
        <w:t xml:space="preserve"> </w:t>
      </w:r>
      <w:r w:rsidRPr="005A23E5">
        <w:rPr>
          <w:rFonts w:ascii="Calibri" w:eastAsia="Times New Roman" w:hAnsi="Calibri" w:cs="Arial"/>
          <w:color w:val="auto"/>
          <w:kern w:val="3"/>
          <w:lang w:eastAsia="zh-CN"/>
        </w:rPr>
        <w:t>v zvezi z oddajo javnega naročila;</w:t>
      </w:r>
    </w:p>
    <w:p w14:paraId="2EF47D65"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je v celoti seznanjen z vso relevantno zakonodajo, ki se upošteva pri oddaji tega javnega naročila;</w:t>
      </w:r>
    </w:p>
    <w:p w14:paraId="747B55DE"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je v celoti seznanjen z obsegom in zahtevnostjo javnega naročila;</w:t>
      </w:r>
    </w:p>
    <w:p w14:paraId="64D03E7A" w14:textId="11731720" w:rsidR="009910E8" w:rsidRPr="000F3E32" w:rsidRDefault="00EB4A1C" w:rsidP="00D459CC">
      <w:pPr>
        <w:numPr>
          <w:ilvl w:val="0"/>
          <w:numId w:val="23"/>
        </w:numPr>
        <w:spacing w:after="0" w:line="240" w:lineRule="auto"/>
        <w:contextualSpacing/>
        <w:jc w:val="both"/>
        <w:rPr>
          <w:rFonts w:asciiTheme="minorHAnsi" w:eastAsia="Times New Roman" w:hAnsiTheme="minorHAnsi" w:cs="Arial"/>
          <w:color w:val="auto"/>
          <w:kern w:val="3"/>
          <w:lang w:eastAsia="zh-CN"/>
        </w:rPr>
      </w:pPr>
      <w:r w:rsidRPr="000F3E32">
        <w:rPr>
          <w:rFonts w:asciiTheme="minorHAnsi" w:eastAsia="Times New Roman" w:hAnsiTheme="minorHAnsi" w:cs="Arial"/>
          <w:color w:val="auto"/>
          <w:kern w:val="3"/>
          <w:lang w:eastAsia="zh-CN"/>
        </w:rPr>
        <w:t xml:space="preserve">da ne bo imel do naročnika predmetnega javnega naročila nobenega odškodninskega zahtevka, v kolikor bo naročnik zmanjšal obseg </w:t>
      </w:r>
      <w:r w:rsidR="009910E8" w:rsidRPr="000F3E32">
        <w:rPr>
          <w:rFonts w:asciiTheme="minorHAnsi" w:eastAsia="Times New Roman" w:hAnsiTheme="minorHAnsi" w:cs="Arial"/>
          <w:color w:val="auto"/>
          <w:kern w:val="3"/>
          <w:lang w:eastAsia="zh-CN"/>
        </w:rPr>
        <w:t>predvidenih storitev, ki so predmet te pogodbe, ne da bi za to moral navajati razloge</w:t>
      </w:r>
      <w:r w:rsidRPr="000F3E32">
        <w:rPr>
          <w:rFonts w:asciiTheme="minorHAnsi" w:eastAsia="Times New Roman" w:hAnsiTheme="minorHAnsi" w:cs="Arial"/>
          <w:color w:val="auto"/>
          <w:kern w:val="3"/>
          <w:lang w:eastAsia="zh-CN"/>
        </w:rPr>
        <w:t>;</w:t>
      </w:r>
    </w:p>
    <w:p w14:paraId="45A83995"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ne bo imel do naročnika predmetnega javnega naročila nobenega odškodninskega zahtevka, če ne bo izbran kot najugodnejši ponudnik;</w:t>
      </w:r>
    </w:p>
    <w:p w14:paraId="61B5DCBF" w14:textId="77777777" w:rsidR="00331703" w:rsidRPr="005A23E5" w:rsidRDefault="00A925B0"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da ne bo imel do naročnika predmetnega javnega naročila nobenega odškodninskega zahtevka, v kolikor bo naročnik odpovedal pogodbo skladno s pogodbenimi določili; </w:t>
      </w:r>
    </w:p>
    <w:p w14:paraId="18E28081"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v primeru prekinitve postopka oddaje javnega naročila od naročnika ne bo zahteval nobenega povračila stroškov ali povrnitve škode;</w:t>
      </w:r>
    </w:p>
    <w:p w14:paraId="446884AB" w14:textId="77777777" w:rsidR="008B4E86"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da bo vse prevzete obveznosti izpolnil v predpisani količini, kvaliteti in rokih, kot to izhaja iz dokumentacije za oddajo tega javnega naročila; </w:t>
      </w:r>
    </w:p>
    <w:p w14:paraId="08FE8F8B"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je pri sestavi ponudbe upošteval obveznosti do svojih morebitnih podizvajalcev;</w:t>
      </w:r>
    </w:p>
    <w:p w14:paraId="28D5835E" w14:textId="77777777" w:rsidR="00EB4A1C" w:rsidRPr="005A23E5" w:rsidRDefault="00EB4A1C"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za resničnost oziroma verodostojnost podatkov in prilog k ponudbi;</w:t>
      </w:r>
    </w:p>
    <w:p w14:paraId="1B2DEFC8" w14:textId="1DA509D9" w:rsidR="00763339" w:rsidRPr="005A23E5" w:rsidRDefault="00763339"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da bo med izvajanjem pogodbenih del samostojno poskrbel za vse potrebne ukrepe varstva pri delu, za posledice njihove morebitne opustitve pa prevzema polno odgovornost;</w:t>
      </w:r>
    </w:p>
    <w:p w14:paraId="221D65A6" w14:textId="12E37AB6" w:rsidR="008B4E86" w:rsidRPr="005A23E5" w:rsidRDefault="008B4E86" w:rsidP="00486389">
      <w:pPr>
        <w:numPr>
          <w:ilvl w:val="0"/>
          <w:numId w:val="23"/>
        </w:numPr>
        <w:spacing w:after="0" w:line="240" w:lineRule="auto"/>
        <w:contextualSpacing/>
        <w:jc w:val="both"/>
        <w:rPr>
          <w:rFonts w:ascii="Calibri" w:eastAsia="Times New Roman" w:hAnsi="Calibri" w:cs="Arial"/>
          <w:color w:val="auto"/>
          <w:kern w:val="3"/>
          <w:lang w:eastAsia="zh-CN"/>
        </w:rPr>
      </w:pPr>
      <w:r w:rsidRPr="005A23E5">
        <w:rPr>
          <w:rFonts w:asciiTheme="minorHAnsi" w:eastAsia="Times New Roman" w:hAnsiTheme="minorHAnsi" w:cs="Arial"/>
          <w:color w:val="auto"/>
          <w:kern w:val="3"/>
          <w:lang w:eastAsia="zh-CN"/>
        </w:rPr>
        <w:lastRenderedPageBreak/>
        <w:t>da bo predhodno pisno obveščal naročnika o vsaki finančni, vsebinski oziroma časovni spremembi po</w:t>
      </w:r>
      <w:r w:rsidR="00B65357" w:rsidRPr="005A23E5">
        <w:rPr>
          <w:rFonts w:asciiTheme="minorHAnsi" w:eastAsia="Times New Roman" w:hAnsiTheme="minorHAnsi" w:cs="Arial"/>
          <w:color w:val="auto"/>
          <w:kern w:val="3"/>
          <w:lang w:eastAsia="zh-CN"/>
        </w:rPr>
        <w:t>god</w:t>
      </w:r>
      <w:r w:rsidR="00EC161C">
        <w:rPr>
          <w:rFonts w:asciiTheme="minorHAnsi" w:eastAsia="Times New Roman" w:hAnsiTheme="minorHAnsi" w:cs="Arial"/>
          <w:color w:val="auto"/>
          <w:kern w:val="3"/>
          <w:lang w:eastAsia="zh-CN"/>
        </w:rPr>
        <w:t>be, z ustrezno utemeljitvijo.</w:t>
      </w:r>
    </w:p>
    <w:p w14:paraId="71926E9A" w14:textId="77777777" w:rsidR="009A41C2" w:rsidRPr="005A23E5" w:rsidRDefault="009A41C2" w:rsidP="00D73048">
      <w:pPr>
        <w:spacing w:after="0" w:line="240" w:lineRule="auto"/>
        <w:ind w:left="360"/>
        <w:contextualSpacing/>
        <w:jc w:val="both"/>
        <w:rPr>
          <w:rFonts w:asciiTheme="minorHAnsi" w:eastAsia="Times New Roman" w:hAnsiTheme="minorHAnsi" w:cs="Arial"/>
          <w:color w:val="auto"/>
          <w:kern w:val="3"/>
          <w:lang w:eastAsia="zh-CN"/>
        </w:rPr>
      </w:pPr>
    </w:p>
    <w:p w14:paraId="6309412C" w14:textId="77777777" w:rsidR="002A5928" w:rsidRPr="005A23E5" w:rsidRDefault="002A5928" w:rsidP="00267E20">
      <w:pPr>
        <w:pStyle w:val="Naslov2"/>
      </w:pPr>
      <w:bookmarkStart w:id="3" w:name="_Toc451354642"/>
      <w:r w:rsidRPr="005A23E5">
        <w:t>Variantne ponudbe</w:t>
      </w:r>
      <w:bookmarkEnd w:id="3"/>
    </w:p>
    <w:p w14:paraId="653EDE80" w14:textId="77777777" w:rsidR="003341B7" w:rsidRPr="005A23E5" w:rsidRDefault="003341B7" w:rsidP="003228AD">
      <w:pPr>
        <w:spacing w:after="0" w:line="240" w:lineRule="auto"/>
        <w:jc w:val="both"/>
        <w:rPr>
          <w:rFonts w:ascii="Calibri" w:hAnsi="Calibri"/>
          <w:color w:val="auto"/>
          <w:lang w:eastAsia="zh-CN"/>
        </w:rPr>
      </w:pPr>
    </w:p>
    <w:p w14:paraId="75161C4F" w14:textId="2DA31A90" w:rsidR="002A5928" w:rsidRPr="005A23E5" w:rsidRDefault="002A5928" w:rsidP="003228AD">
      <w:pPr>
        <w:spacing w:after="0" w:line="240" w:lineRule="auto"/>
        <w:jc w:val="both"/>
        <w:rPr>
          <w:rFonts w:ascii="Calibri" w:hAnsi="Calibri"/>
          <w:color w:val="auto"/>
          <w:lang w:eastAsia="zh-CN"/>
        </w:rPr>
      </w:pPr>
      <w:r w:rsidRPr="005A23E5">
        <w:rPr>
          <w:rFonts w:ascii="Calibri" w:hAnsi="Calibri"/>
          <w:color w:val="auto"/>
          <w:lang w:eastAsia="zh-CN"/>
        </w:rPr>
        <w:t>Naročnik ne dovoljuje variantnih ponudb, kakor je to opredeljeno v 72. členu ZJN-3.</w:t>
      </w:r>
    </w:p>
    <w:p w14:paraId="6C48EF0B" w14:textId="77777777" w:rsidR="00E32B94" w:rsidRPr="005A23E5" w:rsidRDefault="00E32B94" w:rsidP="003228AD">
      <w:pPr>
        <w:spacing w:after="0" w:line="240" w:lineRule="auto"/>
        <w:jc w:val="both"/>
        <w:rPr>
          <w:rFonts w:ascii="Calibri" w:eastAsia="Times New Roman" w:hAnsi="Calibri" w:cs="Arial"/>
          <w:color w:val="auto"/>
          <w:kern w:val="3"/>
          <w:sz w:val="23"/>
          <w:szCs w:val="23"/>
          <w:lang w:eastAsia="zh-CN"/>
        </w:rPr>
      </w:pPr>
    </w:p>
    <w:p w14:paraId="48C78209" w14:textId="77777777" w:rsidR="006C580A" w:rsidRPr="005A23E5" w:rsidRDefault="006C580A" w:rsidP="00267E20">
      <w:pPr>
        <w:pStyle w:val="Naslov2"/>
      </w:pPr>
      <w:bookmarkStart w:id="4" w:name="_Toc451354643"/>
      <w:r w:rsidRPr="005A23E5">
        <w:t>Kontaktna oseba naročnika</w:t>
      </w:r>
      <w:bookmarkEnd w:id="4"/>
    </w:p>
    <w:p w14:paraId="28D47008" w14:textId="77777777" w:rsidR="00EB4A1C" w:rsidRPr="005A23E5" w:rsidRDefault="00EB4A1C" w:rsidP="003228AD">
      <w:pPr>
        <w:spacing w:after="0" w:line="240" w:lineRule="auto"/>
        <w:jc w:val="both"/>
        <w:rPr>
          <w:rFonts w:ascii="Calibri" w:eastAsia="Times New Roman" w:hAnsi="Calibri" w:cs="Arial"/>
          <w:color w:val="auto"/>
          <w:kern w:val="3"/>
          <w:lang w:eastAsia="zh-CN"/>
        </w:rPr>
      </w:pPr>
    </w:p>
    <w:p w14:paraId="34822091" w14:textId="77777777" w:rsidR="009702E5" w:rsidRPr="005A23E5" w:rsidRDefault="006C580A" w:rsidP="003228AD">
      <w:pPr>
        <w:spacing w:after="0"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Konta</w:t>
      </w:r>
      <w:r w:rsidR="001D65B1" w:rsidRPr="005A23E5">
        <w:rPr>
          <w:rFonts w:ascii="Calibri" w:eastAsia="Times New Roman" w:hAnsi="Calibri" w:cs="Arial"/>
          <w:color w:val="auto"/>
          <w:kern w:val="3"/>
          <w:lang w:eastAsia="zh-CN"/>
        </w:rPr>
        <w:t>ktn</w:t>
      </w:r>
      <w:r w:rsidR="00023853" w:rsidRPr="005A23E5">
        <w:rPr>
          <w:rFonts w:ascii="Calibri" w:eastAsia="Times New Roman" w:hAnsi="Calibri" w:cs="Arial"/>
          <w:color w:val="auto"/>
          <w:kern w:val="3"/>
          <w:lang w:eastAsia="zh-CN"/>
        </w:rPr>
        <w:t>i</w:t>
      </w:r>
      <w:r w:rsidR="001D65B1" w:rsidRPr="005A23E5">
        <w:rPr>
          <w:rFonts w:ascii="Calibri" w:eastAsia="Times New Roman" w:hAnsi="Calibri" w:cs="Arial"/>
          <w:color w:val="auto"/>
          <w:kern w:val="3"/>
          <w:lang w:eastAsia="zh-CN"/>
        </w:rPr>
        <w:t xml:space="preserve"> oseb</w:t>
      </w:r>
      <w:r w:rsidR="00023853" w:rsidRPr="005A23E5">
        <w:rPr>
          <w:rFonts w:ascii="Calibri" w:eastAsia="Times New Roman" w:hAnsi="Calibri" w:cs="Arial"/>
          <w:color w:val="auto"/>
          <w:kern w:val="3"/>
          <w:lang w:eastAsia="zh-CN"/>
        </w:rPr>
        <w:t>i</w:t>
      </w:r>
      <w:r w:rsidR="001D65B1" w:rsidRPr="005A23E5">
        <w:rPr>
          <w:rFonts w:ascii="Calibri" w:eastAsia="Times New Roman" w:hAnsi="Calibri" w:cs="Arial"/>
          <w:color w:val="auto"/>
          <w:kern w:val="3"/>
          <w:lang w:eastAsia="zh-CN"/>
        </w:rPr>
        <w:t xml:space="preserve"> s strani naročnika:</w:t>
      </w:r>
      <w:r w:rsidR="00D73048" w:rsidRPr="005A23E5">
        <w:rPr>
          <w:rFonts w:ascii="Calibri" w:eastAsia="Times New Roman" w:hAnsi="Calibri" w:cs="Arial"/>
          <w:color w:val="auto"/>
          <w:kern w:val="3"/>
          <w:lang w:eastAsia="zh-CN"/>
        </w:rPr>
        <w:t xml:space="preserve"> </w:t>
      </w:r>
    </w:p>
    <w:p w14:paraId="35CFF8B1" w14:textId="7B11E132" w:rsidR="00E55224" w:rsidRPr="001B62DE" w:rsidRDefault="001B62DE"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Vid </w:t>
      </w:r>
      <w:r w:rsidRPr="001B62DE">
        <w:rPr>
          <w:rFonts w:ascii="Calibri" w:eastAsia="Times New Roman" w:hAnsi="Calibri" w:cs="Arial"/>
          <w:color w:val="auto"/>
          <w:kern w:val="3"/>
          <w:lang w:eastAsia="zh-CN"/>
        </w:rPr>
        <w:t>Krčmar</w:t>
      </w:r>
      <w:r w:rsidR="00E55224" w:rsidRPr="001B62DE">
        <w:rPr>
          <w:rFonts w:ascii="Calibri" w:eastAsia="Times New Roman" w:hAnsi="Calibri" w:cs="Arial"/>
          <w:color w:val="auto"/>
          <w:kern w:val="3"/>
          <w:lang w:eastAsia="zh-CN"/>
        </w:rPr>
        <w:t xml:space="preserve">, </w:t>
      </w:r>
      <w:hyperlink r:id="rId16" w:history="1">
        <w:r w:rsidRPr="001B62DE">
          <w:rPr>
            <w:rStyle w:val="Hiperpovezava"/>
            <w:rFonts w:ascii="Calibri" w:eastAsia="Times New Roman" w:hAnsi="Calibri" w:cs="Arial"/>
            <w:color w:val="auto"/>
            <w:kern w:val="3"/>
            <w:lang w:eastAsia="zh-CN"/>
          </w:rPr>
          <w:t>vid.krcmar@kranj.si</w:t>
        </w:r>
      </w:hyperlink>
      <w:r w:rsidRPr="001B62DE">
        <w:rPr>
          <w:rFonts w:ascii="Calibri" w:eastAsia="Times New Roman" w:hAnsi="Calibri" w:cs="Arial"/>
          <w:color w:val="auto"/>
          <w:kern w:val="3"/>
          <w:lang w:eastAsia="zh-CN"/>
        </w:rPr>
        <w:t xml:space="preserve">, </w:t>
      </w:r>
    </w:p>
    <w:p w14:paraId="6BE8F31C" w14:textId="1E9E65B6" w:rsidR="009702E5" w:rsidRPr="001B62DE" w:rsidRDefault="009702E5" w:rsidP="003228AD">
      <w:pPr>
        <w:spacing w:after="0" w:line="240" w:lineRule="auto"/>
        <w:jc w:val="both"/>
        <w:rPr>
          <w:rFonts w:ascii="Calibri" w:eastAsia="Times New Roman" w:hAnsi="Calibri" w:cs="Arial"/>
          <w:color w:val="auto"/>
          <w:kern w:val="3"/>
          <w:lang w:eastAsia="zh-CN"/>
        </w:rPr>
      </w:pPr>
      <w:r w:rsidRPr="001B62DE">
        <w:rPr>
          <w:rFonts w:ascii="Calibri" w:eastAsia="Times New Roman" w:hAnsi="Calibri" w:cs="Arial"/>
          <w:color w:val="auto"/>
          <w:kern w:val="3"/>
          <w:lang w:eastAsia="zh-CN"/>
        </w:rPr>
        <w:t xml:space="preserve">Dejan Dragaš, </w:t>
      </w:r>
      <w:hyperlink r:id="rId17" w:history="1">
        <w:r w:rsidRPr="001B62DE">
          <w:rPr>
            <w:rStyle w:val="Hiperpovezava"/>
            <w:rFonts w:ascii="Calibri" w:eastAsia="Times New Roman" w:hAnsi="Calibri" w:cs="Arial"/>
            <w:color w:val="auto"/>
            <w:kern w:val="3"/>
            <w:lang w:eastAsia="zh-CN"/>
          </w:rPr>
          <w:t>dejan.dragas@kranj.si</w:t>
        </w:r>
      </w:hyperlink>
    </w:p>
    <w:p w14:paraId="7C84F2B1" w14:textId="77777777" w:rsidR="009702E5" w:rsidRPr="005A23E5" w:rsidRDefault="009702E5" w:rsidP="003228AD">
      <w:pPr>
        <w:spacing w:after="0" w:line="240" w:lineRule="auto"/>
        <w:jc w:val="both"/>
        <w:rPr>
          <w:rFonts w:ascii="Calibri" w:eastAsia="Times New Roman" w:hAnsi="Calibri" w:cs="Arial"/>
          <w:color w:val="auto"/>
          <w:kern w:val="3"/>
          <w:lang w:eastAsia="zh-CN"/>
        </w:rPr>
      </w:pPr>
    </w:p>
    <w:p w14:paraId="5645750E" w14:textId="77777777" w:rsidR="00B406C7" w:rsidRPr="005A23E5" w:rsidRDefault="00B406C7" w:rsidP="003228AD">
      <w:pPr>
        <w:pStyle w:val="Brezrazmikov"/>
        <w:jc w:val="both"/>
        <w:rPr>
          <w:rFonts w:ascii="Calibri" w:hAnsi="Calibri"/>
          <w:u w:val="single"/>
        </w:rPr>
      </w:pPr>
      <w:r w:rsidRPr="005A23E5">
        <w:rPr>
          <w:rFonts w:ascii="Calibri" w:hAnsi="Calibri"/>
          <w:u w:val="single"/>
        </w:rPr>
        <w:t>Kontaktn</w:t>
      </w:r>
      <w:r w:rsidR="00023853" w:rsidRPr="005A23E5">
        <w:rPr>
          <w:rFonts w:ascii="Calibri" w:hAnsi="Calibri"/>
          <w:u w:val="single"/>
        </w:rPr>
        <w:t>i</w:t>
      </w:r>
      <w:r w:rsidRPr="005A23E5">
        <w:rPr>
          <w:rFonts w:ascii="Calibri" w:hAnsi="Calibri"/>
          <w:u w:val="single"/>
        </w:rPr>
        <w:t xml:space="preserve"> oseb</w:t>
      </w:r>
      <w:r w:rsidR="00023853" w:rsidRPr="005A23E5">
        <w:rPr>
          <w:rFonts w:ascii="Calibri" w:hAnsi="Calibri"/>
          <w:u w:val="single"/>
        </w:rPr>
        <w:t>i</w:t>
      </w:r>
      <w:r w:rsidRPr="005A23E5">
        <w:rPr>
          <w:rFonts w:ascii="Calibri" w:hAnsi="Calibri"/>
          <w:u w:val="single"/>
        </w:rPr>
        <w:t xml:space="preserve"> </w:t>
      </w:r>
      <w:r w:rsidR="00023853" w:rsidRPr="005A23E5">
        <w:rPr>
          <w:rFonts w:ascii="Calibri" w:hAnsi="Calibri"/>
          <w:u w:val="single"/>
        </w:rPr>
        <w:t>sta</w:t>
      </w:r>
      <w:r w:rsidRPr="005A23E5">
        <w:rPr>
          <w:rFonts w:ascii="Calibri" w:hAnsi="Calibri"/>
          <w:u w:val="single"/>
        </w:rPr>
        <w:t xml:space="preserve"> naveden</w:t>
      </w:r>
      <w:r w:rsidR="00023853" w:rsidRPr="005A23E5">
        <w:rPr>
          <w:rFonts w:ascii="Calibri" w:hAnsi="Calibri"/>
          <w:u w:val="single"/>
        </w:rPr>
        <w:t>i</w:t>
      </w:r>
      <w:r w:rsidRPr="005A23E5">
        <w:rPr>
          <w:rFonts w:ascii="Calibri" w:hAnsi="Calibri"/>
          <w:u w:val="single"/>
        </w:rPr>
        <w:t xml:space="preserve"> zgolj za primere, ko imajo ponudniki težave pri dostopanju in odpiranju dokumentov, ki so sestavni del te dokumentacije.</w:t>
      </w:r>
    </w:p>
    <w:p w14:paraId="41A87606" w14:textId="77777777" w:rsidR="00047A09" w:rsidRPr="005A23E5" w:rsidRDefault="00047A09" w:rsidP="003228AD">
      <w:pPr>
        <w:pStyle w:val="Brezrazmikov"/>
        <w:jc w:val="both"/>
        <w:rPr>
          <w:rFonts w:ascii="Calibri" w:hAnsi="Calibri"/>
          <w:u w:val="single"/>
        </w:rPr>
      </w:pPr>
    </w:p>
    <w:p w14:paraId="76C49925" w14:textId="3FE9D1B4" w:rsidR="000E1F27" w:rsidRDefault="00B406C7" w:rsidP="003228AD">
      <w:pPr>
        <w:spacing w:after="0" w:line="240" w:lineRule="auto"/>
        <w:jc w:val="both"/>
        <w:rPr>
          <w:rFonts w:ascii="Calibri" w:eastAsia="Times New Roman" w:hAnsi="Calibri" w:cs="Arial"/>
          <w:b/>
          <w:color w:val="auto"/>
          <w:kern w:val="3"/>
          <w:lang w:eastAsia="zh-CN"/>
        </w:rPr>
      </w:pPr>
      <w:r w:rsidRPr="005A23E5">
        <w:rPr>
          <w:rFonts w:ascii="Calibri" w:eastAsia="Times New Roman" w:hAnsi="Calibri" w:cs="Arial"/>
          <w:b/>
          <w:color w:val="auto"/>
          <w:kern w:val="3"/>
          <w:lang w:eastAsia="zh-CN"/>
        </w:rPr>
        <w:t>Vsa vprašanja glede javnega naročila ponudniki postavljajo izključno na portalu javnih naročil.</w:t>
      </w:r>
    </w:p>
    <w:p w14:paraId="081ECF25" w14:textId="56AF2AE6" w:rsidR="00DD73F3" w:rsidRDefault="00DD73F3" w:rsidP="003228AD">
      <w:pPr>
        <w:spacing w:after="0" w:line="240" w:lineRule="auto"/>
        <w:jc w:val="both"/>
        <w:rPr>
          <w:rFonts w:ascii="Calibri" w:eastAsia="Times New Roman" w:hAnsi="Calibri" w:cs="Arial"/>
          <w:b/>
          <w:color w:val="auto"/>
          <w:kern w:val="3"/>
          <w:lang w:eastAsia="zh-CN"/>
        </w:rPr>
      </w:pPr>
    </w:p>
    <w:p w14:paraId="11B85D7A" w14:textId="6A3A7701" w:rsidR="00DD73F3" w:rsidRPr="005A23E5" w:rsidRDefault="00DD73F3" w:rsidP="00DD73F3">
      <w:pPr>
        <w:pStyle w:val="Naslov2"/>
      </w:pPr>
      <w:r>
        <w:t>Posrednik zavarovalnega posla</w:t>
      </w:r>
    </w:p>
    <w:p w14:paraId="59A07E43" w14:textId="77777777" w:rsidR="00DD73F3" w:rsidRPr="005A23E5" w:rsidRDefault="00DD73F3" w:rsidP="003228AD">
      <w:pPr>
        <w:spacing w:after="0" w:line="240" w:lineRule="auto"/>
        <w:jc w:val="both"/>
        <w:rPr>
          <w:rFonts w:ascii="Calibri" w:eastAsia="Times New Roman" w:hAnsi="Calibri" w:cs="Arial"/>
          <w:b/>
          <w:color w:val="auto"/>
          <w:kern w:val="3"/>
          <w:lang w:eastAsia="zh-CN"/>
        </w:rPr>
      </w:pPr>
    </w:p>
    <w:p w14:paraId="25207347" w14:textId="77777777" w:rsidR="00DB5E08" w:rsidRPr="00C61924" w:rsidRDefault="00DD73F3" w:rsidP="00EF43DA">
      <w:pPr>
        <w:spacing w:before="120" w:line="240" w:lineRule="auto"/>
        <w:jc w:val="both"/>
        <w:rPr>
          <w:rFonts w:asciiTheme="minorHAnsi" w:eastAsia="Times New Roman" w:hAnsiTheme="minorHAnsi" w:cstheme="minorHAnsi"/>
          <w:kern w:val="3"/>
          <w:lang w:eastAsia="zh-CN"/>
        </w:rPr>
      </w:pPr>
      <w:r w:rsidRPr="00C61924">
        <w:rPr>
          <w:rFonts w:asciiTheme="minorHAnsi" w:eastAsia="Times New Roman" w:hAnsiTheme="minorHAnsi" w:cstheme="minorHAnsi"/>
          <w:kern w:val="3"/>
          <w:lang w:eastAsia="zh-CN"/>
        </w:rPr>
        <w:t>Posrednik zavarovalnega posla pri predmetnem javnem naročilu je</w:t>
      </w:r>
      <w:r w:rsidR="00DB5E08" w:rsidRPr="00C61924">
        <w:rPr>
          <w:rFonts w:asciiTheme="minorHAnsi" w:eastAsia="Times New Roman" w:hAnsiTheme="minorHAnsi" w:cstheme="minorHAnsi"/>
          <w:kern w:val="3"/>
          <w:lang w:eastAsia="zh-CN"/>
        </w:rPr>
        <w:t>:</w:t>
      </w:r>
    </w:p>
    <w:p w14:paraId="4A9C72F9" w14:textId="41076201" w:rsidR="00DD73F3" w:rsidRPr="00DD73F3" w:rsidRDefault="00DD73F3" w:rsidP="00EF43DA">
      <w:pPr>
        <w:spacing w:before="120" w:line="240" w:lineRule="auto"/>
        <w:jc w:val="both"/>
        <w:rPr>
          <w:rFonts w:asciiTheme="minorHAnsi" w:eastAsia="Times New Roman" w:hAnsiTheme="minorHAnsi" w:cstheme="minorHAnsi"/>
          <w:kern w:val="3"/>
          <w:lang w:eastAsia="zh-CN"/>
        </w:rPr>
      </w:pPr>
      <w:r w:rsidRPr="00C61924">
        <w:rPr>
          <w:rFonts w:asciiTheme="minorHAnsi" w:eastAsia="Times New Roman" w:hAnsiTheme="minorHAnsi" w:cstheme="minorHAnsi"/>
          <w:kern w:val="3"/>
          <w:lang w:eastAsia="zh-CN"/>
        </w:rPr>
        <w:t xml:space="preserve">SIPOS posredovanje zavarovanj d.o.o., Sv. Duh 264, </w:t>
      </w:r>
      <w:r w:rsidR="004A7777" w:rsidRPr="00C61924">
        <w:rPr>
          <w:rFonts w:asciiTheme="minorHAnsi" w:eastAsia="Times New Roman" w:hAnsiTheme="minorHAnsi" w:cstheme="minorHAnsi"/>
          <w:kern w:val="3"/>
          <w:lang w:eastAsia="zh-CN"/>
        </w:rPr>
        <w:t>4220</w:t>
      </w:r>
      <w:r w:rsidRPr="00C61924">
        <w:rPr>
          <w:rFonts w:asciiTheme="minorHAnsi" w:eastAsia="Times New Roman" w:hAnsiTheme="minorHAnsi" w:cstheme="minorHAnsi"/>
          <w:kern w:val="3"/>
          <w:lang w:eastAsia="zh-CN"/>
        </w:rPr>
        <w:t xml:space="preserve"> Škofja Loka, tel.: 04 5139 049, e-pošta: </w:t>
      </w:r>
      <w:hyperlink r:id="rId18" w:history="1">
        <w:r w:rsidRPr="00C61924">
          <w:rPr>
            <w:rFonts w:asciiTheme="minorHAnsi" w:eastAsia="Times New Roman" w:hAnsiTheme="minorHAnsi" w:cstheme="minorHAnsi"/>
            <w:kern w:val="3"/>
            <w:lang w:eastAsia="zh-CN"/>
          </w:rPr>
          <w:t>sipos@sipos.si</w:t>
        </w:r>
      </w:hyperlink>
      <w:r w:rsidRPr="00C61924">
        <w:rPr>
          <w:rFonts w:asciiTheme="minorHAnsi" w:eastAsia="Times New Roman" w:hAnsiTheme="minorHAnsi" w:cstheme="minorHAnsi"/>
          <w:kern w:val="3"/>
          <w:lang w:eastAsia="zh-CN"/>
        </w:rPr>
        <w:t>.</w:t>
      </w:r>
    </w:p>
    <w:p w14:paraId="6F341FE4" w14:textId="77777777" w:rsidR="00127851" w:rsidRPr="005A23E5" w:rsidRDefault="00127851" w:rsidP="003228AD">
      <w:pPr>
        <w:spacing w:after="0" w:line="240" w:lineRule="auto"/>
        <w:jc w:val="both"/>
        <w:rPr>
          <w:rFonts w:ascii="Calibri" w:eastAsia="Times New Roman" w:hAnsi="Calibri" w:cs="Arial"/>
          <w:b/>
          <w:color w:val="auto"/>
          <w:kern w:val="3"/>
          <w:lang w:eastAsia="zh-CN"/>
        </w:rPr>
      </w:pPr>
    </w:p>
    <w:p w14:paraId="3DB86CFB" w14:textId="77777777" w:rsidR="006750E4" w:rsidRPr="005A23E5" w:rsidRDefault="006750E4" w:rsidP="007332BB">
      <w:pPr>
        <w:pStyle w:val="Naslov1"/>
        <w:framePr w:wrap="around"/>
      </w:pPr>
      <w:bookmarkStart w:id="5" w:name="_Toc451354644"/>
      <w:r w:rsidRPr="005A23E5">
        <w:t>POSTOPEK ODDAJE JAVNEGA NAROČILA</w:t>
      </w:r>
      <w:bookmarkEnd w:id="5"/>
    </w:p>
    <w:p w14:paraId="6739BC76" w14:textId="77777777" w:rsidR="00F67B7D" w:rsidRPr="005A23E5" w:rsidRDefault="00F67B7D" w:rsidP="003228AD">
      <w:pPr>
        <w:spacing w:after="0" w:line="240" w:lineRule="auto"/>
        <w:rPr>
          <w:rFonts w:ascii="Calibri" w:hAnsi="Calibri"/>
          <w:color w:val="auto"/>
          <w:sz w:val="23"/>
          <w:szCs w:val="23"/>
        </w:rPr>
      </w:pPr>
    </w:p>
    <w:p w14:paraId="2CFFEE8F" w14:textId="77777777" w:rsidR="00F67B7D" w:rsidRPr="005A23E5" w:rsidRDefault="00F67B7D" w:rsidP="003228AD">
      <w:pPr>
        <w:spacing w:after="0" w:line="240" w:lineRule="auto"/>
        <w:rPr>
          <w:rFonts w:ascii="Calibri" w:hAnsi="Calibri"/>
          <w:color w:val="auto"/>
          <w:sz w:val="23"/>
          <w:szCs w:val="23"/>
          <w:lang w:eastAsia="zh-CN"/>
        </w:rPr>
      </w:pPr>
    </w:p>
    <w:p w14:paraId="716FA8CE" w14:textId="77777777" w:rsidR="00F67B7D" w:rsidRPr="005A23E5" w:rsidRDefault="00F67B7D" w:rsidP="003228AD">
      <w:pPr>
        <w:spacing w:after="0" w:line="240" w:lineRule="auto"/>
        <w:rPr>
          <w:rFonts w:ascii="Calibri" w:hAnsi="Calibri"/>
          <w:color w:val="auto"/>
          <w:sz w:val="23"/>
          <w:szCs w:val="23"/>
          <w:lang w:eastAsia="zh-CN"/>
        </w:rPr>
      </w:pPr>
    </w:p>
    <w:p w14:paraId="198F44B5" w14:textId="77777777" w:rsidR="00B601AE" w:rsidRPr="005A23E5" w:rsidRDefault="00B601AE" w:rsidP="00B601AE">
      <w:pPr>
        <w:spacing w:after="0" w:line="240" w:lineRule="auto"/>
        <w:jc w:val="both"/>
        <w:rPr>
          <w:rFonts w:ascii="Calibri" w:eastAsia="Times New Roman" w:hAnsi="Calibri" w:cs="Arial"/>
          <w:color w:val="auto"/>
          <w:kern w:val="3"/>
          <w:lang w:eastAsia="zh-CN"/>
        </w:rPr>
      </w:pPr>
      <w:r w:rsidRPr="000F3E32">
        <w:rPr>
          <w:rFonts w:ascii="Calibri" w:eastAsia="Times New Roman" w:hAnsi="Calibri" w:cs="Arial"/>
          <w:color w:val="auto"/>
          <w:kern w:val="3"/>
          <w:lang w:eastAsia="zh-CN"/>
        </w:rPr>
        <w:t>Predmetno javno naročilo se izvaja po odprtem postopku na podlagi 40. člena ZJN-3.</w:t>
      </w:r>
    </w:p>
    <w:p w14:paraId="6D191F44" w14:textId="77777777" w:rsidR="00B601AE" w:rsidRPr="005A23E5" w:rsidRDefault="00B601AE" w:rsidP="00B601AE">
      <w:pPr>
        <w:spacing w:after="0" w:line="240" w:lineRule="auto"/>
        <w:jc w:val="both"/>
        <w:rPr>
          <w:rFonts w:ascii="Calibri" w:eastAsia="Times New Roman" w:hAnsi="Calibri" w:cs="Arial"/>
          <w:color w:val="auto"/>
          <w:kern w:val="3"/>
          <w:lang w:eastAsia="zh-CN"/>
        </w:rPr>
      </w:pPr>
    </w:p>
    <w:p w14:paraId="284B9385" w14:textId="5F7DFBBD" w:rsidR="00B601AE" w:rsidRPr="005A23E5" w:rsidRDefault="00B601AE" w:rsidP="00B601AE">
      <w:pPr>
        <w:spacing w:after="0" w:line="240" w:lineRule="auto"/>
        <w:jc w:val="both"/>
        <w:rPr>
          <w:rFonts w:ascii="Calibri" w:eastAsia="Times New Roman" w:hAnsi="Calibri" w:cs="Arial"/>
          <w:color w:val="auto"/>
          <w:kern w:val="3"/>
          <w:lang w:eastAsia="zh-CN"/>
        </w:rPr>
      </w:pPr>
      <w:r w:rsidRPr="005A23E5">
        <w:rPr>
          <w:rFonts w:ascii="Calibri" w:eastAsia="Times New Roman" w:hAnsi="Calibri" w:cs="Arial"/>
          <w:color w:val="auto"/>
          <w:kern w:val="3"/>
          <w:lang w:eastAsia="zh-CN"/>
        </w:rPr>
        <w:t xml:space="preserve">Za odprti postopek kot postopek oddaje javnega naročila je značilno, da lahko vsak zainteresirani gospodarski subjekt odda ponudbo na podlagi objavljenega povabila k sodelovanju. </w:t>
      </w:r>
    </w:p>
    <w:p w14:paraId="5CCBCB13" w14:textId="77777777" w:rsidR="003228AD" w:rsidRPr="005A23E5" w:rsidRDefault="003228AD" w:rsidP="003228AD">
      <w:pPr>
        <w:spacing w:after="0" w:line="240" w:lineRule="auto"/>
        <w:jc w:val="both"/>
        <w:rPr>
          <w:rFonts w:ascii="Calibri" w:hAnsi="Calibri"/>
          <w:color w:val="auto"/>
          <w:lang w:eastAsia="zh-CN"/>
        </w:rPr>
      </w:pPr>
    </w:p>
    <w:p w14:paraId="113A739E" w14:textId="77777777" w:rsidR="00470E4A" w:rsidRPr="005A23E5" w:rsidRDefault="00470E4A" w:rsidP="007332BB">
      <w:pPr>
        <w:pStyle w:val="Naslov1"/>
        <w:framePr w:wrap="around"/>
      </w:pPr>
      <w:bookmarkStart w:id="6" w:name="_Toc451354645"/>
      <w:r w:rsidRPr="005A23E5">
        <w:t>PRAVNA PODLAGA ZA IZVEDBO POSTOPKA JAVNEGA NAROČANJA</w:t>
      </w:r>
      <w:bookmarkEnd w:id="6"/>
    </w:p>
    <w:p w14:paraId="0A723477" w14:textId="77777777" w:rsidR="00B406C7" w:rsidRPr="005A23E5" w:rsidRDefault="00B406C7" w:rsidP="003228AD">
      <w:pPr>
        <w:spacing w:after="0" w:line="240" w:lineRule="auto"/>
        <w:rPr>
          <w:rFonts w:ascii="Calibri" w:hAnsi="Calibri"/>
          <w:color w:val="auto"/>
          <w:sz w:val="23"/>
          <w:szCs w:val="23"/>
          <w:lang w:eastAsia="zh-CN"/>
        </w:rPr>
      </w:pPr>
    </w:p>
    <w:p w14:paraId="5A537852" w14:textId="77777777" w:rsidR="008854E4" w:rsidRPr="005A23E5" w:rsidRDefault="008854E4" w:rsidP="003228AD">
      <w:pPr>
        <w:spacing w:after="0" w:line="240" w:lineRule="auto"/>
        <w:rPr>
          <w:rFonts w:ascii="Calibri" w:hAnsi="Calibri"/>
          <w:color w:val="auto"/>
          <w:sz w:val="23"/>
          <w:szCs w:val="23"/>
          <w:lang w:eastAsia="zh-CN"/>
        </w:rPr>
      </w:pPr>
    </w:p>
    <w:p w14:paraId="4F3BB961" w14:textId="77777777" w:rsidR="003C79E4" w:rsidRPr="005A23E5" w:rsidRDefault="003C79E4" w:rsidP="003228AD">
      <w:pPr>
        <w:spacing w:after="0" w:line="240" w:lineRule="auto"/>
        <w:rPr>
          <w:rFonts w:ascii="Calibri" w:hAnsi="Calibri"/>
          <w:color w:val="auto"/>
          <w:sz w:val="23"/>
          <w:szCs w:val="23"/>
          <w:lang w:eastAsia="zh-CN"/>
        </w:rPr>
      </w:pPr>
    </w:p>
    <w:p w14:paraId="4143A50A" w14:textId="77777777" w:rsidR="0019483C" w:rsidRPr="005A23E5" w:rsidRDefault="0019483C" w:rsidP="003228AD">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Pri oddaji javnega naročila se bodo uporabljala določila naslednjih predpisov in drugih dokumentov:</w:t>
      </w:r>
    </w:p>
    <w:p w14:paraId="70A3654D" w14:textId="7811B688" w:rsidR="00A66AAD" w:rsidRPr="00B84328" w:rsidRDefault="00F91572" w:rsidP="008C02F8">
      <w:pPr>
        <w:pStyle w:val="Odstavekseznama"/>
        <w:numPr>
          <w:ilvl w:val="0"/>
          <w:numId w:val="8"/>
        </w:numPr>
        <w:spacing w:after="0" w:line="240" w:lineRule="auto"/>
        <w:jc w:val="both"/>
        <w:rPr>
          <w:rFonts w:asciiTheme="minorHAnsi" w:hAnsiTheme="minorHAnsi" w:cstheme="minorHAnsi"/>
          <w:color w:val="auto"/>
          <w:lang w:eastAsia="zh-CN"/>
        </w:rPr>
      </w:pPr>
      <w:r w:rsidRPr="00B84328">
        <w:rPr>
          <w:rFonts w:asciiTheme="minorHAnsi" w:hAnsiTheme="minorHAnsi"/>
          <w:color w:val="auto"/>
          <w:lang w:eastAsia="zh-CN"/>
        </w:rPr>
        <w:t>Zakon o javnem naročanju (</w:t>
      </w:r>
      <w:r w:rsidR="008C02F8" w:rsidRPr="00B84328">
        <w:rPr>
          <w:rFonts w:asciiTheme="minorHAnsi" w:hAnsiTheme="minorHAnsi"/>
          <w:color w:val="auto"/>
          <w:lang w:eastAsia="zh-CN"/>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w:t>
      </w:r>
      <w:r w:rsidRPr="00B84328">
        <w:rPr>
          <w:rFonts w:asciiTheme="minorHAnsi" w:hAnsiTheme="minorHAnsi"/>
          <w:color w:val="auto"/>
          <w:lang w:eastAsia="zh-CN"/>
        </w:rPr>
        <w:t>);</w:t>
      </w:r>
    </w:p>
    <w:p w14:paraId="0821C4FB" w14:textId="1A52AC29" w:rsidR="00A66AAD" w:rsidRPr="005A23E5" w:rsidRDefault="00A66AAD" w:rsidP="00E1276E">
      <w:pPr>
        <w:pStyle w:val="Odstavekseznama"/>
        <w:numPr>
          <w:ilvl w:val="0"/>
          <w:numId w:val="8"/>
        </w:num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Zakon o pravnem varstvu v postopkih javnega naročanja (ZPVPJN, Uradni list RS, št. 43/11, 60/11 – ZTP-D, 63/13, 90/14 – ZDU-1I, 60/17 in 72/19);</w:t>
      </w:r>
    </w:p>
    <w:p w14:paraId="128E8975" w14:textId="77777777" w:rsidR="00A66AAD" w:rsidRPr="005A23E5" w:rsidRDefault="00A66AAD" w:rsidP="00A66AAD">
      <w:pPr>
        <w:numPr>
          <w:ilvl w:val="0"/>
          <w:numId w:val="8"/>
        </w:numPr>
        <w:spacing w:after="0" w:line="240" w:lineRule="auto"/>
        <w:contextualSpacing/>
        <w:jc w:val="both"/>
        <w:rPr>
          <w:rFonts w:asciiTheme="minorHAnsi" w:hAnsiTheme="minorHAnsi" w:cstheme="minorHAnsi"/>
          <w:color w:val="auto"/>
          <w:lang w:eastAsia="zh-CN"/>
        </w:rPr>
      </w:pPr>
      <w:r w:rsidRPr="005A23E5">
        <w:rPr>
          <w:rFonts w:asciiTheme="minorHAnsi" w:hAnsiTheme="minorHAnsi" w:cstheme="minorHAnsi"/>
          <w:color w:val="auto"/>
          <w:lang w:eastAsia="zh-CN"/>
        </w:rPr>
        <w:t>Obligacijski zakonik (OZ, Uradni list RS, št. 97/07 – uradno prečiščeno besedilo in 64/16 – odl. US, 20/18);</w:t>
      </w:r>
    </w:p>
    <w:p w14:paraId="013C10CB" w14:textId="77777777" w:rsidR="00A66AAD" w:rsidRPr="005A23E5" w:rsidRDefault="00A66AAD" w:rsidP="00A66AAD">
      <w:pPr>
        <w:numPr>
          <w:ilvl w:val="0"/>
          <w:numId w:val="8"/>
        </w:numPr>
        <w:spacing w:after="0" w:line="240" w:lineRule="auto"/>
        <w:jc w:val="both"/>
        <w:rPr>
          <w:rFonts w:asciiTheme="minorHAnsi" w:hAnsiTheme="minorHAnsi"/>
          <w:color w:val="auto"/>
        </w:rPr>
      </w:pPr>
      <w:r w:rsidRPr="005A23E5">
        <w:rPr>
          <w:rFonts w:asciiTheme="minorHAnsi" w:hAnsiTheme="minorHAnsi"/>
          <w:color w:val="auto"/>
        </w:rPr>
        <w:t xml:space="preserve">Zakon o javnih financah (Uradni list RS, št. 11/11 - uradno prečiščeno besedilo, 14/13, 110/11 - ZDIU12, 46/13 - ZIPRS1314-A, 101/13, 101/13 - ZIPRS1415, 38/14 - ZIPRS1415-A, 14/15 - </w:t>
      </w:r>
      <w:r w:rsidRPr="005A23E5">
        <w:rPr>
          <w:rFonts w:asciiTheme="minorHAnsi" w:hAnsiTheme="minorHAnsi"/>
          <w:color w:val="auto"/>
        </w:rPr>
        <w:lastRenderedPageBreak/>
        <w:t>ZIPRS1415-D, 55/15 - ZFisP, 96/15 - ZIPRS1617, 80/16 - ZIPRS1718, 71/17 - ZIPRS1819, 13/18, 75/19 - ZIPRS2021, 36/20 - ZIUJP, 61/20 - ZDLGPE, 89/20, 195/20 - odl. US, 203/20 - ZIUPOPDVE, 174/20 - ZIPRS2122, 15/21-ZDUOP);</w:t>
      </w:r>
    </w:p>
    <w:p w14:paraId="785CF391" w14:textId="77777777" w:rsidR="00A66AAD" w:rsidRPr="005A23E5" w:rsidRDefault="00A66AAD" w:rsidP="00A66AAD">
      <w:pPr>
        <w:numPr>
          <w:ilvl w:val="0"/>
          <w:numId w:val="8"/>
        </w:numPr>
        <w:spacing w:after="0" w:line="240" w:lineRule="auto"/>
        <w:jc w:val="both"/>
        <w:rPr>
          <w:rFonts w:asciiTheme="minorHAnsi" w:hAnsiTheme="minorHAnsi"/>
          <w:color w:val="auto"/>
        </w:rPr>
      </w:pPr>
      <w:r w:rsidRPr="005A23E5">
        <w:rPr>
          <w:rFonts w:asciiTheme="minorHAnsi" w:hAnsiTheme="minorHAnsi"/>
          <w:color w:val="auto"/>
        </w:rPr>
        <w:t>Zakon o davku na dodano vrednost (Uradni list RS, št. 13/11 - uradno prečiščeno besedilo, 18/11, 78/11, 38/12, 40/12 - ZUJF, 83/12, 14/13, 46/13 - ZIPRS1314-A, 101/13 - ZIPRS1415, 86/14, 90/15, 77/18, 59/19, 72/19, 61/20 - ZIUZEOP-A, 175/20 - ZIUOPDVE, 203/20 - ZIUPOPDVE)</w:t>
      </w:r>
    </w:p>
    <w:p w14:paraId="20F8E7E2" w14:textId="77777777" w:rsidR="00A66AAD" w:rsidRPr="005A23E5" w:rsidRDefault="00A66AAD" w:rsidP="00A66AAD">
      <w:pPr>
        <w:numPr>
          <w:ilvl w:val="0"/>
          <w:numId w:val="8"/>
        </w:numPr>
        <w:spacing w:after="0" w:line="240" w:lineRule="auto"/>
        <w:contextualSpacing/>
        <w:jc w:val="both"/>
        <w:rPr>
          <w:rFonts w:asciiTheme="minorHAnsi" w:hAnsiTheme="minorHAnsi" w:cstheme="minorHAnsi"/>
          <w:color w:val="auto"/>
          <w:lang w:eastAsia="zh-CN"/>
        </w:rPr>
      </w:pPr>
      <w:r w:rsidRPr="005A23E5">
        <w:rPr>
          <w:rFonts w:asciiTheme="minorHAnsi" w:hAnsiTheme="minorHAnsi" w:cstheme="minorHAnsi"/>
          <w:color w:val="auto"/>
          <w:lang w:eastAsia="zh-CN"/>
        </w:rPr>
        <w:t>Zakon o pravdnem postopku (ZPP, Ur. l. RS št. 26/99, 96/02, 110/02 - ZDT-B, 58/03 - odl. US, 2/04, 2/04 - ZDSS-1, 69/05 - odl. US, 90/05 - odl. US, 43/06 - odl. US, 52/07, 45/08 - ZArbit, 45/08, 111/08 - odl. US, 121/08 - skl. US, 57/09 - odl. US, 12/10 - odl. US, 50/10 - odl. US, 107/10 - odl. US, 75/12 - odl. US, 76/12 - popr., 40/13 - odl. US, 92/13 - odl. US, 6/14, 10/14 - odl. US, 48/14, 48/15 - odl. US, 6/17-odl. US, 10/17 in 16/19 – ZNP-1, 70/19 - odl. US);</w:t>
      </w:r>
    </w:p>
    <w:p w14:paraId="07E47ED4" w14:textId="652F44C1" w:rsidR="00A66AAD" w:rsidRPr="005A23E5" w:rsidRDefault="00A66AAD" w:rsidP="00A66AAD">
      <w:pPr>
        <w:numPr>
          <w:ilvl w:val="0"/>
          <w:numId w:val="8"/>
        </w:numPr>
        <w:spacing w:after="0" w:line="240" w:lineRule="auto"/>
        <w:contextualSpacing/>
        <w:jc w:val="both"/>
        <w:rPr>
          <w:rFonts w:asciiTheme="minorHAnsi" w:hAnsiTheme="minorHAnsi"/>
          <w:color w:val="auto"/>
        </w:rPr>
      </w:pPr>
      <w:r w:rsidRPr="005A23E5">
        <w:rPr>
          <w:rFonts w:asciiTheme="minorHAnsi" w:hAnsiTheme="minorHAnsi"/>
          <w:color w:val="auto"/>
        </w:rPr>
        <w:t>Zakon o integriteti in preprečevanju korupcije (ZIntPK, Ur. l. RS, št. 69/2011, 158/2020</w:t>
      </w:r>
      <w:r w:rsidR="009D315B">
        <w:rPr>
          <w:rFonts w:asciiTheme="minorHAnsi" w:hAnsiTheme="minorHAnsi"/>
          <w:color w:val="auto"/>
        </w:rPr>
        <w:t>, 3/2022</w:t>
      </w:r>
      <w:r w:rsidRPr="005A23E5">
        <w:rPr>
          <w:rFonts w:asciiTheme="minorHAnsi" w:hAnsiTheme="minorHAnsi"/>
          <w:color w:val="auto"/>
        </w:rPr>
        <w:t>);</w:t>
      </w:r>
    </w:p>
    <w:p w14:paraId="63E2478E" w14:textId="678EEB53" w:rsidR="00A66AAD" w:rsidRPr="005A23E5" w:rsidRDefault="00A66AAD" w:rsidP="00A66AAD">
      <w:pPr>
        <w:numPr>
          <w:ilvl w:val="0"/>
          <w:numId w:val="8"/>
        </w:numPr>
        <w:spacing w:after="0" w:line="240" w:lineRule="auto"/>
        <w:contextualSpacing/>
        <w:jc w:val="both"/>
        <w:rPr>
          <w:rFonts w:asciiTheme="minorHAnsi" w:hAnsiTheme="minorHAnsi"/>
          <w:color w:val="auto"/>
        </w:rPr>
      </w:pPr>
      <w:r w:rsidRPr="005A23E5">
        <w:rPr>
          <w:rFonts w:asciiTheme="minorHAnsi" w:hAnsiTheme="minorHAnsi"/>
          <w:color w:val="auto"/>
        </w:rPr>
        <w:t>Kazenski zakonik (Uradni list RS, št. 50/12 - uradno prečiščeno besedilo, 6/16, 54/15, 38/16, 27/17, 23/20, 91/20, 175/20 - ZIUOPDVE, 195/20, 95/21);</w:t>
      </w:r>
    </w:p>
    <w:p w14:paraId="1B67BAE4" w14:textId="33B6CA3D" w:rsidR="00A66AAD" w:rsidRPr="005A23E5" w:rsidRDefault="00A66AAD" w:rsidP="00A66AAD">
      <w:pPr>
        <w:pStyle w:val="Odstavekseznama"/>
        <w:numPr>
          <w:ilvl w:val="0"/>
          <w:numId w:val="8"/>
        </w:numPr>
        <w:spacing w:after="0" w:line="240" w:lineRule="auto"/>
        <w:jc w:val="both"/>
        <w:rPr>
          <w:rFonts w:asciiTheme="minorHAnsi" w:hAnsiTheme="minorHAnsi"/>
          <w:color w:val="auto"/>
          <w:lang w:eastAsia="zh-CN"/>
        </w:rPr>
      </w:pPr>
      <w:r w:rsidRPr="005A23E5">
        <w:rPr>
          <w:rFonts w:asciiTheme="minorHAnsi" w:hAnsiTheme="minorHAnsi" w:cstheme="minorHAnsi"/>
          <w:color w:val="auto"/>
          <w:lang w:eastAsia="zh-CN"/>
        </w:rPr>
        <w:t>Zakon o varstvu osebnih podatkov (ZVOP-1, Uradni list RS št. 94/07, 177/20 – uradno prečiščeno besedilo);</w:t>
      </w:r>
    </w:p>
    <w:p w14:paraId="70501A3C" w14:textId="237283BF" w:rsidR="00F34CE2" w:rsidRPr="005620DC" w:rsidRDefault="00F34CE2" w:rsidP="00F34CE2">
      <w:pPr>
        <w:pStyle w:val="Odstavekseznama"/>
        <w:numPr>
          <w:ilvl w:val="0"/>
          <w:numId w:val="8"/>
        </w:numPr>
        <w:spacing w:after="0" w:line="240" w:lineRule="auto"/>
        <w:jc w:val="both"/>
        <w:rPr>
          <w:rFonts w:asciiTheme="minorHAnsi" w:hAnsiTheme="minorHAnsi" w:cstheme="minorHAnsi"/>
          <w:color w:val="auto"/>
          <w:lang w:eastAsia="zh-CN"/>
        </w:rPr>
      </w:pPr>
      <w:r w:rsidRPr="005620DC">
        <w:rPr>
          <w:rFonts w:asciiTheme="minorHAnsi" w:hAnsiTheme="minorHAnsi" w:cstheme="minorHAnsi"/>
          <w:color w:val="auto"/>
          <w:lang w:eastAsia="zh-CN"/>
        </w:rPr>
        <w:t>Zakon o minimalni plači (Uradni list RS, št. 13/10, 92/15 in 83/18),</w:t>
      </w:r>
    </w:p>
    <w:p w14:paraId="71262C86" w14:textId="77777777" w:rsidR="009D315B" w:rsidRPr="005620DC" w:rsidRDefault="009D315B" w:rsidP="009D315B">
      <w:pPr>
        <w:numPr>
          <w:ilvl w:val="0"/>
          <w:numId w:val="8"/>
        </w:numPr>
        <w:spacing w:after="0" w:line="240" w:lineRule="auto"/>
        <w:contextualSpacing/>
        <w:jc w:val="both"/>
        <w:rPr>
          <w:rFonts w:asciiTheme="minorHAnsi" w:eastAsia="SimSun" w:hAnsiTheme="minorHAnsi" w:cstheme="minorHAnsi"/>
        </w:rPr>
      </w:pPr>
      <w:r w:rsidRPr="005620DC">
        <w:rPr>
          <w:rFonts w:asciiTheme="minorHAnsi" w:eastAsia="SimSun" w:hAnsiTheme="minorHAnsi" w:cstheme="minorHAnsi"/>
        </w:rPr>
        <w:t>Zakon o davku od prometa zavarovalnih poslov (Ur. list RS, št. 96/05 – uradno prečiščeno besedilo in 90/14);</w:t>
      </w:r>
    </w:p>
    <w:p w14:paraId="7B350762" w14:textId="6278A0FA" w:rsidR="009D315B" w:rsidRPr="00B84328" w:rsidRDefault="009D315B" w:rsidP="009D315B">
      <w:pPr>
        <w:pStyle w:val="Odstavekseznama"/>
        <w:numPr>
          <w:ilvl w:val="0"/>
          <w:numId w:val="8"/>
        </w:numPr>
        <w:spacing w:after="0" w:line="240" w:lineRule="auto"/>
        <w:jc w:val="both"/>
        <w:rPr>
          <w:rFonts w:asciiTheme="minorHAnsi" w:hAnsiTheme="minorHAnsi" w:cstheme="minorHAnsi"/>
          <w:color w:val="auto"/>
          <w:lang w:eastAsia="zh-CN"/>
        </w:rPr>
      </w:pPr>
      <w:r w:rsidRPr="00B84328">
        <w:rPr>
          <w:rFonts w:asciiTheme="minorHAnsi" w:hAnsiTheme="minorHAnsi" w:cstheme="minorHAnsi"/>
          <w:color w:val="auto"/>
          <w:lang w:eastAsia="zh-CN"/>
        </w:rPr>
        <w:t>Zakon o zavarovalništvu (Uradni list RS, št. 93/15, 9/19 in 102/20)</w:t>
      </w:r>
    </w:p>
    <w:p w14:paraId="088104DA" w14:textId="09748C47" w:rsidR="00300CA1" w:rsidRPr="005620DC" w:rsidRDefault="00300CA1" w:rsidP="00300CA1">
      <w:pPr>
        <w:pStyle w:val="Odstavekseznama"/>
        <w:numPr>
          <w:ilvl w:val="0"/>
          <w:numId w:val="8"/>
        </w:numPr>
        <w:rPr>
          <w:rFonts w:asciiTheme="minorHAnsi" w:hAnsiTheme="minorHAnsi" w:cstheme="minorHAnsi"/>
          <w:color w:val="auto"/>
          <w:lang w:eastAsia="zh-CN"/>
        </w:rPr>
      </w:pPr>
      <w:r w:rsidRPr="005620DC">
        <w:rPr>
          <w:rFonts w:asciiTheme="minorHAnsi" w:hAnsiTheme="minorHAnsi" w:cstheme="minorHAnsi"/>
          <w:color w:val="auto"/>
          <w:lang w:eastAsia="zh-CN"/>
        </w:rPr>
        <w:t xml:space="preserve">Drugimi predpisi, ki urejajo </w:t>
      </w:r>
      <w:r w:rsidR="009D315B" w:rsidRPr="005620DC">
        <w:rPr>
          <w:rFonts w:asciiTheme="minorHAnsi" w:hAnsiTheme="minorHAnsi" w:cstheme="minorHAnsi"/>
          <w:color w:val="auto"/>
          <w:lang w:eastAsia="zh-CN"/>
        </w:rPr>
        <w:t>zavarovalne storitve</w:t>
      </w:r>
      <w:r w:rsidRPr="005620DC">
        <w:rPr>
          <w:rFonts w:asciiTheme="minorHAnsi" w:hAnsiTheme="minorHAnsi" w:cstheme="minorHAnsi"/>
          <w:color w:val="auto"/>
          <w:lang w:eastAsia="zh-CN"/>
        </w:rPr>
        <w:t>.</w:t>
      </w:r>
    </w:p>
    <w:p w14:paraId="071D8C63" w14:textId="77777777" w:rsidR="0019483C" w:rsidRPr="005A23E5" w:rsidRDefault="0019483C" w:rsidP="003228AD">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Postopek se v celoti izvaja v skladu z veljavno zakonodajo. Ponudnik mora glede na predmet javnega naročila izpolnjevati in upoštevati tudi vse določbe, ki jih glede na predmet javnega naročila predpisuje veljavna zakonodaja.</w:t>
      </w:r>
    </w:p>
    <w:p w14:paraId="139F5615" w14:textId="77777777" w:rsidR="00B62E3F" w:rsidRPr="005A23E5" w:rsidRDefault="00B62E3F" w:rsidP="003228AD">
      <w:pPr>
        <w:spacing w:after="0" w:line="240" w:lineRule="auto"/>
        <w:jc w:val="both"/>
        <w:rPr>
          <w:rFonts w:asciiTheme="minorHAnsi" w:hAnsiTheme="minorHAnsi"/>
          <w:color w:val="auto"/>
          <w:lang w:eastAsia="zh-CN"/>
        </w:rPr>
      </w:pPr>
    </w:p>
    <w:p w14:paraId="62B62C3C" w14:textId="77777777" w:rsidR="00B62E3F" w:rsidRPr="005A23E5" w:rsidRDefault="00B62E3F" w:rsidP="003228AD">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kolikor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08A9E5E1" w14:textId="773C34C4" w:rsidR="008B7AE4" w:rsidRDefault="008B7AE4" w:rsidP="001406EC">
      <w:pPr>
        <w:spacing w:after="0" w:line="240" w:lineRule="auto"/>
        <w:jc w:val="both"/>
        <w:rPr>
          <w:rFonts w:asciiTheme="minorHAnsi" w:hAnsiTheme="minorHAnsi"/>
          <w:color w:val="auto"/>
          <w:lang w:eastAsia="zh-CN"/>
        </w:rPr>
      </w:pPr>
    </w:p>
    <w:p w14:paraId="5BC1286E" w14:textId="77777777" w:rsidR="00122476" w:rsidRPr="005A23E5" w:rsidRDefault="00122476" w:rsidP="001406EC">
      <w:pPr>
        <w:spacing w:after="0" w:line="240" w:lineRule="auto"/>
        <w:jc w:val="both"/>
        <w:rPr>
          <w:rFonts w:asciiTheme="minorHAnsi" w:hAnsiTheme="minorHAnsi"/>
          <w:color w:val="auto"/>
          <w:lang w:eastAsia="zh-CN"/>
        </w:rPr>
      </w:pPr>
    </w:p>
    <w:p w14:paraId="0391453E" w14:textId="77777777" w:rsidR="00F44F76" w:rsidRPr="005A23E5" w:rsidRDefault="00F44F76" w:rsidP="001406EC">
      <w:pPr>
        <w:pStyle w:val="Naslov1"/>
        <w:framePr w:wrap="around"/>
        <w:spacing w:after="0"/>
      </w:pPr>
      <w:bookmarkStart w:id="7" w:name="_Toc451354647"/>
      <w:r w:rsidRPr="005A23E5">
        <w:t>GOSPODARSKI SUBJEKTI, KI LAHKO SODELUJEJO V JAVNEM NAROČILU</w:t>
      </w:r>
      <w:bookmarkEnd w:id="7"/>
    </w:p>
    <w:p w14:paraId="771A204F" w14:textId="77777777" w:rsidR="00613DAB" w:rsidRPr="005A23E5" w:rsidRDefault="00613DAB" w:rsidP="00267E20">
      <w:pPr>
        <w:pStyle w:val="Naslov2"/>
      </w:pPr>
      <w:bookmarkStart w:id="8" w:name="_Toc451354648"/>
      <w:r w:rsidRPr="005A23E5">
        <w:t>Pojem ponudnika in gospodarskega subjekta</w:t>
      </w:r>
      <w:bookmarkEnd w:id="8"/>
    </w:p>
    <w:p w14:paraId="5ED22A91" w14:textId="77777777" w:rsidR="000B4170" w:rsidRPr="005A23E5" w:rsidRDefault="000B4170" w:rsidP="001406EC">
      <w:pPr>
        <w:spacing w:after="0" w:line="240" w:lineRule="auto"/>
        <w:jc w:val="both"/>
        <w:rPr>
          <w:rFonts w:ascii="Calibri" w:hAnsi="Calibri"/>
          <w:color w:val="auto"/>
          <w:lang w:eastAsia="zh-CN"/>
        </w:rPr>
      </w:pPr>
    </w:p>
    <w:p w14:paraId="7C11D509" w14:textId="77777777" w:rsidR="000B4170" w:rsidRPr="005A23E5" w:rsidRDefault="000B4170" w:rsidP="000B4170">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w:t>
      </w:r>
      <w:r w:rsidRPr="005A23E5">
        <w:rPr>
          <w:rFonts w:ascii="Calibri" w:eastAsia="Times New Roman" w:hAnsi="Calibri" w:cs="Times New Roman"/>
          <w:color w:val="auto"/>
        </w:rPr>
        <w:t xml:space="preserve"> </w:t>
      </w:r>
      <w:r w:rsidRPr="005A23E5">
        <w:rPr>
          <w:rFonts w:ascii="Calibri" w:eastAsia="Times New Roman" w:hAnsi="Calibri" w:cs="Times New Roman"/>
          <w:color w:val="auto"/>
          <w:lang w:eastAsia="zh-CN"/>
        </w:rPr>
        <w:t>Na podlagi 7. točke prvega odstavka 2. člena ZJN-3 »ponudnik« pomeni gospodarski subjekt, ki je predložil ponudbo.</w:t>
      </w:r>
    </w:p>
    <w:p w14:paraId="5326A1E5" w14:textId="77777777" w:rsidR="000B4170" w:rsidRPr="005A23E5" w:rsidRDefault="000B4170" w:rsidP="000B4170">
      <w:pPr>
        <w:spacing w:after="0" w:line="240" w:lineRule="auto"/>
        <w:jc w:val="both"/>
        <w:rPr>
          <w:rFonts w:ascii="Calibri" w:eastAsia="Times New Roman" w:hAnsi="Calibri" w:cs="Times New Roman"/>
          <w:color w:val="auto"/>
          <w:lang w:eastAsia="zh-CN"/>
        </w:rPr>
      </w:pPr>
    </w:p>
    <w:p w14:paraId="0C1DB020" w14:textId="3F0C213F" w:rsidR="000B4170" w:rsidRDefault="000B4170" w:rsidP="000B4170">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Na podlagi navedenih spremenjenih definicij gospodarskega subjekta je lahko ponudnik katerakoli pravna ali fizična oseba, ki izpolnjuje vse naročnikove zahteve iz te dokumentacije.</w:t>
      </w:r>
    </w:p>
    <w:p w14:paraId="4F643D16" w14:textId="161D17BC" w:rsidR="001F43A9" w:rsidRDefault="001F43A9" w:rsidP="000B4170">
      <w:pPr>
        <w:spacing w:after="0" w:line="240" w:lineRule="auto"/>
        <w:jc w:val="both"/>
        <w:rPr>
          <w:rFonts w:ascii="Calibri" w:eastAsia="Times New Roman" w:hAnsi="Calibri" w:cs="Times New Roman"/>
          <w:color w:val="auto"/>
          <w:lang w:eastAsia="zh-CN"/>
        </w:rPr>
      </w:pPr>
    </w:p>
    <w:p w14:paraId="75243E24" w14:textId="77777777" w:rsidR="001F43A9" w:rsidRPr="005A23E5" w:rsidRDefault="001F43A9" w:rsidP="000B4170">
      <w:pPr>
        <w:spacing w:after="0" w:line="240" w:lineRule="auto"/>
        <w:jc w:val="both"/>
        <w:rPr>
          <w:rFonts w:ascii="Calibri" w:eastAsia="Times New Roman" w:hAnsi="Calibri" w:cs="Times New Roman"/>
          <w:color w:val="auto"/>
          <w:lang w:eastAsia="zh-CN"/>
        </w:rPr>
      </w:pPr>
    </w:p>
    <w:p w14:paraId="5BC3120B" w14:textId="77777777" w:rsidR="001406EC" w:rsidRPr="005A23E5" w:rsidRDefault="001406EC" w:rsidP="003228AD">
      <w:pPr>
        <w:spacing w:after="0" w:line="240" w:lineRule="auto"/>
        <w:jc w:val="both"/>
        <w:rPr>
          <w:rFonts w:ascii="Calibri" w:hAnsi="Calibri"/>
          <w:color w:val="auto"/>
          <w:lang w:eastAsia="zh-CN"/>
        </w:rPr>
      </w:pPr>
    </w:p>
    <w:p w14:paraId="44FF75D7" w14:textId="77777777" w:rsidR="00836136" w:rsidRPr="005A23E5" w:rsidRDefault="00836136" w:rsidP="00267E20">
      <w:pPr>
        <w:pStyle w:val="Naslov2"/>
      </w:pPr>
      <w:bookmarkStart w:id="9" w:name="_Toc451354649"/>
      <w:r w:rsidRPr="005A23E5">
        <w:lastRenderedPageBreak/>
        <w:t>Skupna ponudba</w:t>
      </w:r>
      <w:bookmarkEnd w:id="9"/>
      <w:r w:rsidR="0093516F" w:rsidRPr="005A23E5">
        <w:t xml:space="preserve"> (ponudba s partnerji, konzorcij)</w:t>
      </w:r>
    </w:p>
    <w:p w14:paraId="3345C508" w14:textId="77777777" w:rsidR="000B4170" w:rsidRPr="005A23E5" w:rsidRDefault="000B4170" w:rsidP="003228AD">
      <w:pPr>
        <w:spacing w:after="0" w:line="240" w:lineRule="auto"/>
        <w:jc w:val="both"/>
        <w:rPr>
          <w:rFonts w:ascii="Calibri" w:hAnsi="Calibri"/>
          <w:color w:val="auto"/>
          <w:lang w:eastAsia="zh-CN"/>
        </w:rPr>
      </w:pPr>
    </w:p>
    <w:p w14:paraId="0C93D359" w14:textId="0360695A" w:rsidR="000B4170" w:rsidRPr="005A23E5" w:rsidRDefault="000B4170" w:rsidP="000B4170">
      <w:pPr>
        <w:spacing w:after="0" w:line="240" w:lineRule="auto"/>
        <w:jc w:val="both"/>
        <w:rPr>
          <w:rFonts w:ascii="Calibri" w:hAnsi="Calibri"/>
          <w:color w:val="auto"/>
          <w:lang w:eastAsia="zh-CN"/>
        </w:rPr>
      </w:pPr>
      <w:r w:rsidRPr="005A23E5">
        <w:rPr>
          <w:rFonts w:ascii="Calibri" w:hAnsi="Calibri"/>
          <w:color w:val="auto"/>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1E1FAD24" w14:textId="77777777" w:rsidR="000B4170" w:rsidRPr="005A23E5" w:rsidRDefault="000B4170" w:rsidP="000B4170">
      <w:pPr>
        <w:spacing w:after="0" w:line="240" w:lineRule="auto"/>
        <w:jc w:val="both"/>
        <w:rPr>
          <w:rFonts w:ascii="Calibri" w:hAnsi="Calibri"/>
          <w:color w:val="auto"/>
          <w:lang w:eastAsia="zh-CN"/>
        </w:rPr>
      </w:pPr>
      <w:r w:rsidRPr="005A23E5">
        <w:rPr>
          <w:rFonts w:ascii="Calibri" w:hAnsi="Calibri"/>
          <w:color w:val="auto"/>
          <w:lang w:eastAsia="zh-CN"/>
        </w:rPr>
        <w:t>Vsi ponudniki naročniku odgovarjajo solidarno.</w:t>
      </w:r>
    </w:p>
    <w:p w14:paraId="4041ED35" w14:textId="77777777" w:rsidR="000B4170" w:rsidRPr="005A23E5" w:rsidRDefault="000B4170" w:rsidP="000B4170">
      <w:pPr>
        <w:spacing w:after="0" w:line="240" w:lineRule="auto"/>
        <w:jc w:val="both"/>
        <w:rPr>
          <w:rFonts w:ascii="Calibri" w:hAnsi="Calibri"/>
          <w:color w:val="auto"/>
          <w:lang w:eastAsia="zh-CN"/>
        </w:rPr>
      </w:pPr>
    </w:p>
    <w:p w14:paraId="3C35EDC2" w14:textId="77777777" w:rsidR="000B4170" w:rsidRPr="005A23E5" w:rsidRDefault="000B4170" w:rsidP="000B4170">
      <w:pPr>
        <w:spacing w:after="0" w:line="240" w:lineRule="auto"/>
        <w:jc w:val="both"/>
        <w:rPr>
          <w:rFonts w:asciiTheme="minorHAnsi" w:hAnsiTheme="minorHAnsi"/>
          <w:b/>
          <w:color w:val="auto"/>
          <w:lang w:eastAsia="zh-CN"/>
        </w:rPr>
      </w:pPr>
      <w:r w:rsidRPr="005A23E5">
        <w:rPr>
          <w:rFonts w:asciiTheme="minorHAnsi" w:hAnsiTheme="minorHAnsi"/>
          <w:b/>
          <w:color w:val="auto"/>
          <w:lang w:eastAsia="zh-CN"/>
        </w:rPr>
        <w:t xml:space="preserve">V sistem e-JN v razdelek »ESPD – ostali sodelujoči« ponudnik naloži izpolnjen ESPD obrazec za vsakega od partnerjev v skladu z 79. členom ZJN-3 ter v razdelek »Ostale priloge« vse ostale obrazce, priloge, dokazila, zahtevana s predmetno dokumentacijo v zvezi z oddajo javnega naročila. </w:t>
      </w:r>
    </w:p>
    <w:p w14:paraId="7BEF0DB4" w14:textId="77777777" w:rsidR="000B4170" w:rsidRPr="005A23E5" w:rsidRDefault="000B4170" w:rsidP="000B4170">
      <w:pPr>
        <w:spacing w:after="0" w:line="240" w:lineRule="auto"/>
        <w:jc w:val="both"/>
        <w:rPr>
          <w:rFonts w:asciiTheme="minorHAnsi" w:hAnsiTheme="minorHAnsi"/>
          <w:color w:val="auto"/>
          <w:lang w:eastAsia="zh-CN"/>
        </w:rPr>
      </w:pPr>
    </w:p>
    <w:p w14:paraId="1CEDB79E" w14:textId="77777777" w:rsidR="000B4170" w:rsidRPr="005A23E5" w:rsidRDefault="000B4170" w:rsidP="000B4170">
      <w:pPr>
        <w:spacing w:after="0" w:line="240" w:lineRule="auto"/>
        <w:jc w:val="both"/>
        <w:rPr>
          <w:rFonts w:ascii="Calibri" w:hAnsi="Calibri"/>
          <w:color w:val="auto"/>
          <w:lang w:eastAsia="zh-CN"/>
        </w:rPr>
      </w:pPr>
      <w:r w:rsidRPr="005A23E5">
        <w:rPr>
          <w:rFonts w:ascii="Calibri" w:hAnsi="Calibri"/>
          <w:color w:val="auto"/>
          <w:lang w:eastAsia="zh-CN"/>
        </w:rPr>
        <w:t xml:space="preserve">V primeru, da bo skupina ponudnikov pravnomočno izbrana, za izvedbo naročila opredeljenega v tej dokumentacija, bo morala ta skupina naročniku najkasneje </w:t>
      </w:r>
      <w:r w:rsidRPr="005A23E5">
        <w:rPr>
          <w:rFonts w:ascii="Calibri" w:hAnsi="Calibri"/>
          <w:b/>
          <w:color w:val="auto"/>
          <w:lang w:eastAsia="zh-CN"/>
        </w:rPr>
        <w:t>3 dni pred podpisom</w:t>
      </w:r>
      <w:r w:rsidRPr="005A23E5">
        <w:rPr>
          <w:rFonts w:ascii="Calibri" w:hAnsi="Calibri"/>
          <w:color w:val="auto"/>
          <w:lang w:eastAsia="zh-CN"/>
        </w:rPr>
        <w:t xml:space="preserve"> pogodbe </w:t>
      </w:r>
      <w:r w:rsidRPr="005A23E5">
        <w:rPr>
          <w:rFonts w:ascii="Calibri" w:hAnsi="Calibri"/>
          <w:b/>
          <w:color w:val="auto"/>
          <w:lang w:eastAsia="zh-CN"/>
        </w:rPr>
        <w:t>predložiti pravni akt o skupnem nastopanju</w:t>
      </w:r>
      <w:r w:rsidRPr="005A23E5">
        <w:rPr>
          <w:rFonts w:ascii="Calibri" w:hAnsi="Calibri"/>
          <w:color w:val="auto"/>
          <w:lang w:eastAsia="zh-CN"/>
        </w:rPr>
        <w:t xml:space="preserve">, v katerem bodo morale biti navedene najmanj tiste vsebine, ki jih bo v naknadnem pozivu od ponudnika zahteval naročnik. </w:t>
      </w:r>
    </w:p>
    <w:p w14:paraId="66A9DA60" w14:textId="77777777" w:rsidR="000B4170" w:rsidRPr="005A23E5" w:rsidRDefault="000B4170" w:rsidP="000B4170">
      <w:pPr>
        <w:spacing w:after="0" w:line="240" w:lineRule="auto"/>
        <w:jc w:val="both"/>
        <w:rPr>
          <w:rFonts w:ascii="Calibri" w:hAnsi="Calibri"/>
          <w:color w:val="auto"/>
          <w:lang w:eastAsia="zh-CN"/>
        </w:rPr>
      </w:pPr>
    </w:p>
    <w:p w14:paraId="1D2B74A3" w14:textId="77777777" w:rsidR="000B4170" w:rsidRPr="005A23E5" w:rsidRDefault="000B4170" w:rsidP="000B4170">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272649F0" w14:textId="77777777" w:rsidR="000B4170" w:rsidRPr="005A23E5" w:rsidRDefault="000B4170" w:rsidP="000B4170">
      <w:pPr>
        <w:spacing w:after="0" w:line="240" w:lineRule="auto"/>
        <w:jc w:val="both"/>
        <w:rPr>
          <w:rFonts w:ascii="Calibri" w:hAnsi="Calibri"/>
          <w:color w:val="auto"/>
          <w:lang w:eastAsia="zh-CN"/>
        </w:rPr>
      </w:pPr>
    </w:p>
    <w:p w14:paraId="02EF42ED" w14:textId="77777777" w:rsidR="000B4170" w:rsidRPr="005A23E5" w:rsidRDefault="000B4170" w:rsidP="000B4170">
      <w:pPr>
        <w:spacing w:after="0" w:line="240" w:lineRule="auto"/>
        <w:jc w:val="both"/>
        <w:rPr>
          <w:rFonts w:ascii="Calibri" w:hAnsi="Calibri"/>
          <w:color w:val="auto"/>
          <w:lang w:eastAsia="zh-CN"/>
        </w:rPr>
      </w:pPr>
      <w:r w:rsidRPr="005A23E5">
        <w:rPr>
          <w:rFonts w:ascii="Calibri" w:hAnsi="Calibri"/>
          <w:color w:val="auto"/>
          <w:lang w:eastAsia="zh-CN"/>
        </w:rPr>
        <w:t>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podizvajalca/ce, ki takšne pogoje v celoti izpolnjuje/jo ter javno naročilo dokončati s takšnim podizvajalcem.</w:t>
      </w:r>
    </w:p>
    <w:p w14:paraId="68049C9A" w14:textId="77777777" w:rsidR="00571308" w:rsidRPr="005A23E5" w:rsidRDefault="00571308" w:rsidP="003228AD">
      <w:pPr>
        <w:spacing w:after="0" w:line="240" w:lineRule="auto"/>
        <w:jc w:val="both"/>
        <w:rPr>
          <w:rFonts w:ascii="Calibri" w:hAnsi="Calibri"/>
          <w:color w:val="auto"/>
          <w:lang w:eastAsia="zh-CN"/>
        </w:rPr>
      </w:pPr>
    </w:p>
    <w:p w14:paraId="5FD9D793" w14:textId="77777777" w:rsidR="00836136" w:rsidRPr="005A23E5" w:rsidRDefault="00836136" w:rsidP="00267E20">
      <w:pPr>
        <w:pStyle w:val="Naslov2"/>
      </w:pPr>
      <w:bookmarkStart w:id="10" w:name="_Toc451354650"/>
      <w:r w:rsidRPr="005A23E5">
        <w:t>Ponudba s podizvajalci</w:t>
      </w:r>
      <w:bookmarkEnd w:id="10"/>
    </w:p>
    <w:p w14:paraId="433007C8" w14:textId="77777777" w:rsidR="00BC2EC0" w:rsidRPr="005A23E5" w:rsidRDefault="00BC2EC0" w:rsidP="005112E1">
      <w:pPr>
        <w:pStyle w:val="Naslov3"/>
      </w:pPr>
      <w:bookmarkStart w:id="11" w:name="_Toc451354651"/>
      <w:r w:rsidRPr="005A23E5">
        <w:t>Definicija podizvajalca</w:t>
      </w:r>
      <w:bookmarkEnd w:id="11"/>
    </w:p>
    <w:p w14:paraId="2BBAF8A6" w14:textId="77777777" w:rsidR="000B4170" w:rsidRPr="005A23E5" w:rsidRDefault="000B4170" w:rsidP="003228AD">
      <w:pPr>
        <w:spacing w:after="0" w:line="240" w:lineRule="auto"/>
        <w:jc w:val="both"/>
        <w:rPr>
          <w:rFonts w:ascii="Calibri" w:hAnsi="Calibri"/>
          <w:color w:val="auto"/>
          <w:lang w:eastAsia="zh-CN"/>
        </w:rPr>
      </w:pPr>
      <w:bookmarkStart w:id="12" w:name="_Toc451354652"/>
    </w:p>
    <w:p w14:paraId="4C6B5FE3" w14:textId="2A5DD0EA" w:rsidR="000B4170" w:rsidRPr="005A23E5" w:rsidRDefault="000B4170" w:rsidP="003228AD">
      <w:pPr>
        <w:spacing w:after="0" w:line="240" w:lineRule="auto"/>
        <w:jc w:val="both"/>
        <w:rPr>
          <w:rFonts w:ascii="Calibri" w:hAnsi="Calibri"/>
          <w:color w:val="auto"/>
          <w:lang w:eastAsia="zh-CN"/>
        </w:rPr>
      </w:pPr>
      <w:r w:rsidRPr="005A23E5">
        <w:rPr>
          <w:rFonts w:ascii="Calibri" w:hAnsi="Calibri"/>
          <w:color w:val="auto"/>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C247201" w14:textId="77777777" w:rsidR="000B4170" w:rsidRPr="005A23E5" w:rsidRDefault="000B4170" w:rsidP="003228AD">
      <w:pPr>
        <w:spacing w:after="0" w:line="240" w:lineRule="auto"/>
        <w:jc w:val="both"/>
        <w:rPr>
          <w:rFonts w:ascii="Calibri" w:hAnsi="Calibri"/>
          <w:color w:val="auto"/>
          <w:lang w:eastAsia="zh-CN"/>
        </w:rPr>
      </w:pPr>
    </w:p>
    <w:p w14:paraId="6E2FD809" w14:textId="77777777" w:rsidR="00BC2EC0" w:rsidRPr="005A23E5" w:rsidRDefault="00BC2EC0" w:rsidP="005112E1">
      <w:pPr>
        <w:pStyle w:val="Naslov3"/>
      </w:pPr>
      <w:r w:rsidRPr="005A23E5">
        <w:t>Del javnega naročila, ki je lahko oddan v podizvajanje</w:t>
      </w:r>
      <w:bookmarkEnd w:id="12"/>
    </w:p>
    <w:p w14:paraId="0B227B7F" w14:textId="77777777" w:rsidR="000B4170" w:rsidRPr="005A23E5" w:rsidRDefault="000B4170" w:rsidP="003228AD">
      <w:pPr>
        <w:spacing w:after="0" w:line="240" w:lineRule="auto"/>
        <w:jc w:val="both"/>
        <w:rPr>
          <w:rFonts w:ascii="Calibri" w:hAnsi="Calibri"/>
          <w:color w:val="auto"/>
          <w:lang w:eastAsia="zh-CN"/>
        </w:rPr>
      </w:pPr>
      <w:bookmarkStart w:id="13" w:name="_Toc451354653"/>
    </w:p>
    <w:p w14:paraId="3B286B3B" w14:textId="77777777" w:rsidR="000B4170" w:rsidRPr="005A23E5" w:rsidRDefault="000B4170" w:rsidP="000B4170">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 03. 2016).</w:t>
      </w:r>
    </w:p>
    <w:p w14:paraId="653BABFA" w14:textId="77777777" w:rsidR="000B4170" w:rsidRPr="005A23E5" w:rsidRDefault="000B4170" w:rsidP="003228AD">
      <w:pPr>
        <w:spacing w:after="0" w:line="240" w:lineRule="auto"/>
        <w:jc w:val="both"/>
        <w:rPr>
          <w:rFonts w:ascii="Calibri" w:hAnsi="Calibri"/>
          <w:color w:val="auto"/>
          <w:lang w:eastAsia="zh-CN"/>
        </w:rPr>
      </w:pPr>
    </w:p>
    <w:p w14:paraId="372981F5" w14:textId="5D2F3C74" w:rsidR="00BC2EC0" w:rsidRPr="005A23E5" w:rsidRDefault="00BC2EC0" w:rsidP="005112E1">
      <w:pPr>
        <w:pStyle w:val="Naslov3"/>
      </w:pPr>
      <w:r w:rsidRPr="005A23E5">
        <w:t>Dokumentacija, povezana s podizvajalci</w:t>
      </w:r>
      <w:bookmarkEnd w:id="13"/>
    </w:p>
    <w:p w14:paraId="6E503433" w14:textId="77777777" w:rsidR="005F23F5" w:rsidRPr="005A23E5" w:rsidRDefault="005F23F5" w:rsidP="003228AD">
      <w:pPr>
        <w:spacing w:after="0" w:line="240" w:lineRule="auto"/>
        <w:jc w:val="both"/>
        <w:rPr>
          <w:rFonts w:ascii="Calibri" w:hAnsi="Calibri"/>
          <w:color w:val="auto"/>
          <w:lang w:eastAsia="zh-CN"/>
        </w:rPr>
      </w:pPr>
    </w:p>
    <w:p w14:paraId="3A807255"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Če bo ponudnik izvajal javno naročilo s podizvajalci, mora v ponudbi:</w:t>
      </w:r>
    </w:p>
    <w:p w14:paraId="6CAF0C54" w14:textId="77777777" w:rsidR="005F23F5" w:rsidRPr="005A23E5" w:rsidRDefault="005F23F5" w:rsidP="005F23F5">
      <w:pPr>
        <w:numPr>
          <w:ilvl w:val="0"/>
          <w:numId w:val="9"/>
        </w:numPr>
        <w:spacing w:after="0" w:line="240" w:lineRule="auto"/>
        <w:contextualSpacing/>
        <w:jc w:val="both"/>
        <w:rPr>
          <w:rFonts w:ascii="Calibri" w:hAnsi="Calibri"/>
          <w:color w:val="auto"/>
          <w:lang w:eastAsia="zh-CN"/>
        </w:rPr>
      </w:pPr>
      <w:r w:rsidRPr="005A23E5">
        <w:rPr>
          <w:rFonts w:ascii="Calibri" w:hAnsi="Calibri"/>
          <w:color w:val="auto"/>
          <w:lang w:eastAsia="zh-CN"/>
        </w:rPr>
        <w:t>navesti vse podizvajalce ter vsak del javnega naročila, ki ga namerava oddati v podizvajanje;</w:t>
      </w:r>
    </w:p>
    <w:p w14:paraId="1278F079" w14:textId="77777777" w:rsidR="005F23F5" w:rsidRPr="005A23E5" w:rsidRDefault="005F23F5" w:rsidP="005F23F5">
      <w:pPr>
        <w:numPr>
          <w:ilvl w:val="0"/>
          <w:numId w:val="9"/>
        </w:numPr>
        <w:spacing w:after="0" w:line="240" w:lineRule="auto"/>
        <w:contextualSpacing/>
        <w:jc w:val="both"/>
        <w:rPr>
          <w:rFonts w:ascii="Calibri" w:hAnsi="Calibri"/>
          <w:color w:val="auto"/>
          <w:lang w:eastAsia="zh-CN"/>
        </w:rPr>
      </w:pPr>
      <w:r w:rsidRPr="005A23E5">
        <w:rPr>
          <w:rFonts w:ascii="Calibri" w:hAnsi="Calibri"/>
          <w:color w:val="auto"/>
          <w:lang w:eastAsia="zh-CN"/>
        </w:rPr>
        <w:lastRenderedPageBreak/>
        <w:t>navesti kontaktne podatke in zakonite zastopnike predlaganih podizvajalcev (obrazec priloga št. 2);</w:t>
      </w:r>
    </w:p>
    <w:p w14:paraId="44AE1278" w14:textId="77777777" w:rsidR="005F23F5" w:rsidRPr="005A23E5" w:rsidRDefault="005F23F5" w:rsidP="005F23F5">
      <w:pPr>
        <w:numPr>
          <w:ilvl w:val="0"/>
          <w:numId w:val="9"/>
        </w:numPr>
        <w:spacing w:after="0" w:line="240" w:lineRule="auto"/>
        <w:contextualSpacing/>
        <w:jc w:val="both"/>
        <w:rPr>
          <w:rFonts w:ascii="Calibri" w:hAnsi="Calibri"/>
          <w:color w:val="auto"/>
          <w:lang w:eastAsia="zh-CN"/>
        </w:rPr>
      </w:pPr>
      <w:r w:rsidRPr="005A23E5">
        <w:rPr>
          <w:rFonts w:ascii="Calibri" w:hAnsi="Calibri"/>
          <w:color w:val="auto"/>
          <w:lang w:eastAsia="zh-CN"/>
        </w:rPr>
        <w:t>naložiti zahtevo podizvajalca za neposredno plačilo, če podizvajalec to zahteva;</w:t>
      </w:r>
    </w:p>
    <w:p w14:paraId="65076E7E" w14:textId="77777777" w:rsidR="005F23F5" w:rsidRPr="005A23E5" w:rsidRDefault="005F23F5" w:rsidP="005F23F5">
      <w:pPr>
        <w:numPr>
          <w:ilvl w:val="0"/>
          <w:numId w:val="9"/>
        </w:numPr>
        <w:spacing w:after="0" w:line="240" w:lineRule="auto"/>
        <w:contextualSpacing/>
        <w:jc w:val="both"/>
        <w:rPr>
          <w:rFonts w:ascii="Calibri" w:hAnsi="Calibri"/>
          <w:b/>
          <w:color w:val="auto"/>
          <w:lang w:eastAsia="zh-CN"/>
        </w:rPr>
      </w:pPr>
      <w:r w:rsidRPr="005A23E5">
        <w:rPr>
          <w:rFonts w:ascii="Calibri" w:hAnsi="Calibri"/>
          <w:color w:val="auto"/>
          <w:lang w:eastAsia="zh-CN"/>
        </w:rPr>
        <w:t>navesti vse ostale podatke, zahtevane z obrazcema oz. prilogo št. 3 A in 3 B;</w:t>
      </w:r>
    </w:p>
    <w:p w14:paraId="6926BD00" w14:textId="77777777" w:rsidR="005F23F5" w:rsidRPr="005A23E5" w:rsidRDefault="005F23F5" w:rsidP="005F23F5">
      <w:pPr>
        <w:numPr>
          <w:ilvl w:val="0"/>
          <w:numId w:val="9"/>
        </w:numPr>
        <w:spacing w:after="0" w:line="240" w:lineRule="auto"/>
        <w:contextualSpacing/>
        <w:jc w:val="both"/>
        <w:rPr>
          <w:rFonts w:ascii="Calibri" w:hAnsi="Calibri"/>
          <w:b/>
          <w:color w:val="auto"/>
          <w:lang w:eastAsia="zh-CN"/>
        </w:rPr>
      </w:pPr>
      <w:r w:rsidRPr="005A23E5">
        <w:rPr>
          <w:rFonts w:ascii="Calibri" w:hAnsi="Calibri"/>
          <w:b/>
          <w:color w:val="auto"/>
          <w:lang w:eastAsia="zh-CN"/>
        </w:rPr>
        <w:t xml:space="preserve">v sistem e-JN v razdelek »ESPD – ostali sodelujoči« naložiti izpolnjene ESPD obrazce vseh podizvajalcev; </w:t>
      </w:r>
    </w:p>
    <w:p w14:paraId="0E2D920E" w14:textId="77777777" w:rsidR="005F23F5" w:rsidRPr="005A23E5" w:rsidRDefault="005F23F5" w:rsidP="005F23F5">
      <w:pPr>
        <w:numPr>
          <w:ilvl w:val="0"/>
          <w:numId w:val="9"/>
        </w:numPr>
        <w:spacing w:after="0" w:line="240" w:lineRule="auto"/>
        <w:contextualSpacing/>
        <w:jc w:val="both"/>
        <w:rPr>
          <w:rFonts w:ascii="Calibri" w:hAnsi="Calibri"/>
          <w:color w:val="auto"/>
          <w:lang w:eastAsia="zh-CN"/>
        </w:rPr>
      </w:pPr>
      <w:r w:rsidRPr="005A23E5">
        <w:rPr>
          <w:rFonts w:ascii="Calibri" w:hAnsi="Calibri"/>
          <w:color w:val="auto"/>
          <w:lang w:eastAsia="zh-CN"/>
        </w:rPr>
        <w:t>naložiti vso ostalo z javnim naročilom zahtevano dokumentacijo, ki potrjuje usposobljenost novega podizvajalca;</w:t>
      </w:r>
    </w:p>
    <w:p w14:paraId="14FF4C56" w14:textId="77777777" w:rsidR="008C02F8" w:rsidRPr="00752A14" w:rsidRDefault="008C02F8" w:rsidP="008C02F8">
      <w:pPr>
        <w:numPr>
          <w:ilvl w:val="0"/>
          <w:numId w:val="25"/>
        </w:numPr>
        <w:spacing w:after="0" w:line="240" w:lineRule="auto"/>
        <w:jc w:val="both"/>
        <w:rPr>
          <w:rFonts w:ascii="Calibri" w:eastAsia="Times New Roman" w:hAnsi="Calibri" w:cs="Times New Roman"/>
          <w:color w:val="auto"/>
        </w:rPr>
      </w:pPr>
      <w:r w:rsidRPr="00752A14">
        <w:rPr>
          <w:rFonts w:ascii="Calibri" w:eastAsia="Times New Roman" w:hAnsi="Calibri" w:cs="Times New Roman"/>
          <w:b/>
          <w:color w:val="auto"/>
        </w:rPr>
        <w:t>naložiti podizvajalsko pogodbo za vsakega priglašenega podizvajalca</w:t>
      </w:r>
      <w:r w:rsidRPr="00752A14">
        <w:rPr>
          <w:rFonts w:ascii="Calibri" w:eastAsia="Times New Roman" w:hAnsi="Calibri" w:cs="Times New Roman"/>
          <w:color w:val="auto"/>
        </w:rPr>
        <w:t xml:space="preserve"> </w:t>
      </w:r>
      <w:r w:rsidRPr="00752A14">
        <w:rPr>
          <w:rFonts w:ascii="Calibri" w:eastAsia="Times New Roman" w:hAnsi="Calibri" w:cs="Times New Roman"/>
          <w:b/>
          <w:color w:val="auto"/>
        </w:rPr>
        <w:t>(pogodbo pripravita ponudnik in podizvajalec sama), v kolikor je ta že sklenjena, v nasprotnem primeru pa bo moral ponudnik podizvajalsko pogodbo naročniku predložiti</w:t>
      </w:r>
      <w:r w:rsidRPr="00752A14">
        <w:rPr>
          <w:rFonts w:ascii="Calibri" w:eastAsia="Times New Roman" w:hAnsi="Calibri" w:cs="Times New Roman"/>
          <w:color w:val="auto"/>
        </w:rPr>
        <w:t xml:space="preserve"> </w:t>
      </w:r>
      <w:r w:rsidRPr="00752A14">
        <w:rPr>
          <w:rFonts w:ascii="Calibri" w:eastAsia="Times New Roman" w:hAnsi="Calibri" w:cs="Times New Roman"/>
          <w:b/>
          <w:color w:val="auto"/>
        </w:rPr>
        <w:t>v roku 5 dni od poziva naročnika k predložitvi podizvajalske pogodbe oz. najkasneje pred pričetkom del s strani podizvajalca.</w:t>
      </w:r>
    </w:p>
    <w:p w14:paraId="0548C987" w14:textId="7565C51A" w:rsidR="005F23F5" w:rsidRPr="005A23E5" w:rsidRDefault="005F23F5" w:rsidP="008C02F8">
      <w:pPr>
        <w:spacing w:after="0" w:line="240" w:lineRule="auto"/>
        <w:ind w:left="720"/>
        <w:jc w:val="both"/>
        <w:rPr>
          <w:rFonts w:ascii="Calibri" w:hAnsi="Calibri"/>
          <w:color w:val="auto"/>
        </w:rPr>
      </w:pPr>
      <w:r w:rsidRPr="005A23E5">
        <w:rPr>
          <w:rFonts w:ascii="Calibri" w:hAnsi="Calibri"/>
          <w:color w:val="auto"/>
        </w:rPr>
        <w:t>Podizvajalsko pogodbo ponudnik predloži/naloži za vsakega podizvajalca, ne glede na to ali zahteva neposredno plačilo s strani naročnika ali ne.</w:t>
      </w:r>
    </w:p>
    <w:p w14:paraId="5467FA7C" w14:textId="77777777" w:rsidR="005F23F5" w:rsidRPr="005A23E5" w:rsidRDefault="005F23F5" w:rsidP="005F23F5">
      <w:pPr>
        <w:spacing w:after="0" w:line="240" w:lineRule="auto"/>
        <w:jc w:val="both"/>
        <w:rPr>
          <w:rFonts w:ascii="Calibri" w:hAnsi="Calibri"/>
          <w:color w:val="auto"/>
          <w:lang w:eastAsia="zh-CN"/>
        </w:rPr>
      </w:pPr>
    </w:p>
    <w:p w14:paraId="34015AF6"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Če bo izvajalec nove podizvajalce priglasil v fazi izvedbe pogodbe, mora najkasneje v petih dneh po angažiranju novega podizvajalca:</w:t>
      </w:r>
    </w:p>
    <w:p w14:paraId="330B6922" w14:textId="77777777" w:rsidR="005F23F5" w:rsidRPr="005A23E5" w:rsidRDefault="005F23F5" w:rsidP="005F23F5">
      <w:pPr>
        <w:numPr>
          <w:ilvl w:val="0"/>
          <w:numId w:val="10"/>
        </w:numPr>
        <w:spacing w:after="0" w:line="240" w:lineRule="auto"/>
        <w:contextualSpacing/>
        <w:jc w:val="both"/>
        <w:rPr>
          <w:rFonts w:ascii="Calibri" w:hAnsi="Calibri"/>
          <w:color w:val="auto"/>
          <w:lang w:eastAsia="zh-CN"/>
        </w:rPr>
      </w:pPr>
      <w:r w:rsidRPr="005A23E5">
        <w:rPr>
          <w:rFonts w:ascii="Calibri" w:hAnsi="Calibri"/>
          <w:color w:val="auto"/>
          <w:lang w:eastAsia="zh-CN"/>
        </w:rPr>
        <w:t>navesti firmo/ime in sedež/naslov novega podizvajalca ter del javnega naročila, ki ga namerava oddati v podizvajanje temu subjektu,</w:t>
      </w:r>
    </w:p>
    <w:p w14:paraId="57CD080E" w14:textId="77777777" w:rsidR="005F23F5" w:rsidRPr="005A23E5" w:rsidRDefault="005F23F5" w:rsidP="005F23F5">
      <w:pPr>
        <w:numPr>
          <w:ilvl w:val="0"/>
          <w:numId w:val="10"/>
        </w:numPr>
        <w:spacing w:after="0" w:line="240" w:lineRule="auto"/>
        <w:contextualSpacing/>
        <w:jc w:val="both"/>
        <w:rPr>
          <w:rFonts w:ascii="Calibri" w:hAnsi="Calibri"/>
          <w:color w:val="auto"/>
          <w:lang w:eastAsia="zh-CN"/>
        </w:rPr>
      </w:pPr>
      <w:r w:rsidRPr="005A23E5">
        <w:rPr>
          <w:rFonts w:ascii="Calibri" w:hAnsi="Calibri"/>
          <w:color w:val="auto"/>
          <w:lang w:eastAsia="zh-CN"/>
        </w:rPr>
        <w:t>navesti kontaktne podatke in zakonite zastopnike predlaganih novo predlaganih podizvajalcev,</w:t>
      </w:r>
    </w:p>
    <w:p w14:paraId="6FBADE98" w14:textId="225937CF" w:rsidR="005F23F5" w:rsidRPr="005A23E5" w:rsidRDefault="005F23F5" w:rsidP="005F23F5">
      <w:pPr>
        <w:numPr>
          <w:ilvl w:val="0"/>
          <w:numId w:val="10"/>
        </w:numPr>
        <w:spacing w:after="0" w:line="240" w:lineRule="auto"/>
        <w:contextualSpacing/>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predložiti izpolnjene ESPD obrazce teh podizvajalcev, zaželeno pa tudi dokazila o neobstoju razlogov za izključitev (</w:t>
      </w:r>
      <w:r w:rsidRPr="005A23E5">
        <w:rPr>
          <w:rFonts w:asciiTheme="minorHAnsi" w:eastAsia="Times New Roman" w:hAnsiTheme="minorHAnsi" w:cstheme="minorHAnsi"/>
          <w:color w:val="auto"/>
          <w:lang w:eastAsia="zh-CN"/>
        </w:rPr>
        <w:t>predložitev dokazil z Ministrstva za pravosodje o nekaznovanosti za vse fizične in pravne osebe podizvajalcev</w:t>
      </w:r>
      <w:r w:rsidRPr="005A23E5">
        <w:rPr>
          <w:rFonts w:ascii="Calibri" w:eastAsia="Times New Roman" w:hAnsi="Calibri" w:cs="Times New Roman"/>
          <w:color w:val="auto"/>
          <w:lang w:eastAsia="zh-CN"/>
        </w:rPr>
        <w:t>, ki izkazujejo stanje na datum, ki ni starejši od 4 mesecev od oddaje vloge za nominacijo podizvajalca ali dokazil pridobljenih najpozneje v 90 dneh od oddaje vloge za nominacijo podizvajalca) ter</w:t>
      </w:r>
    </w:p>
    <w:p w14:paraId="6EFA616E" w14:textId="77777777" w:rsidR="005F23F5" w:rsidRPr="005A23E5" w:rsidRDefault="005F23F5" w:rsidP="005F23F5">
      <w:pPr>
        <w:numPr>
          <w:ilvl w:val="0"/>
          <w:numId w:val="10"/>
        </w:numPr>
        <w:spacing w:after="0" w:line="240" w:lineRule="auto"/>
        <w:contextualSpacing/>
        <w:jc w:val="both"/>
        <w:rPr>
          <w:rFonts w:ascii="Calibri" w:hAnsi="Calibri"/>
          <w:color w:val="auto"/>
          <w:lang w:eastAsia="zh-CN"/>
        </w:rPr>
      </w:pPr>
      <w:r w:rsidRPr="005A23E5">
        <w:rPr>
          <w:rFonts w:ascii="Calibri" w:hAnsi="Calibri"/>
          <w:color w:val="auto"/>
          <w:lang w:eastAsia="zh-CN"/>
        </w:rPr>
        <w:t>predložiti zahtevo podizvajalca za neposredno plačilo, če podizvajalec to zahteva,</w:t>
      </w:r>
    </w:p>
    <w:p w14:paraId="1678AEAD" w14:textId="77777777" w:rsidR="005F23F5" w:rsidRPr="005A23E5" w:rsidRDefault="005F23F5" w:rsidP="005F23F5">
      <w:pPr>
        <w:numPr>
          <w:ilvl w:val="0"/>
          <w:numId w:val="10"/>
        </w:numPr>
        <w:spacing w:after="0" w:line="240" w:lineRule="auto"/>
        <w:contextualSpacing/>
        <w:jc w:val="both"/>
        <w:rPr>
          <w:rFonts w:ascii="Calibri" w:hAnsi="Calibri"/>
          <w:color w:val="auto"/>
          <w:lang w:eastAsia="zh-CN"/>
        </w:rPr>
      </w:pPr>
      <w:r w:rsidRPr="005A23E5">
        <w:rPr>
          <w:rFonts w:ascii="Calibri" w:hAnsi="Calibri"/>
          <w:color w:val="auto"/>
          <w:lang w:eastAsia="zh-CN"/>
        </w:rPr>
        <w:t>predložiti vso</w:t>
      </w:r>
      <w:r w:rsidRPr="005A23E5">
        <w:rPr>
          <w:rFonts w:ascii="Calibri" w:hAnsi="Calibri"/>
          <w:bCs/>
          <w:color w:val="auto"/>
          <w:lang w:eastAsia="zh-CN"/>
        </w:rPr>
        <w:t xml:space="preserve"> z javnim naročilom zahtevano dokumentacijo za podizvajalca in, ki potrjuje usposobljenost novega podizvajalca,</w:t>
      </w:r>
    </w:p>
    <w:p w14:paraId="2ED1E41D" w14:textId="77777777" w:rsidR="005F23F5" w:rsidRPr="005A23E5" w:rsidRDefault="005F23F5" w:rsidP="005F23F5">
      <w:pPr>
        <w:numPr>
          <w:ilvl w:val="0"/>
          <w:numId w:val="10"/>
        </w:numPr>
        <w:spacing w:after="0" w:line="240" w:lineRule="auto"/>
        <w:contextualSpacing/>
        <w:jc w:val="both"/>
        <w:rPr>
          <w:rFonts w:ascii="Calibri" w:hAnsi="Calibri"/>
          <w:color w:val="auto"/>
          <w:lang w:eastAsia="zh-CN"/>
        </w:rPr>
      </w:pPr>
      <w:r w:rsidRPr="005A23E5">
        <w:rPr>
          <w:rFonts w:ascii="Calibri" w:hAnsi="Calibri"/>
          <w:color w:val="auto"/>
          <w:lang w:eastAsia="zh-CN"/>
        </w:rPr>
        <w:t>predložiti podizvajalsko pogodbo za novega podizvajalca (pogodbo pripravita ponudnik in podizvajalec sama)</w:t>
      </w:r>
      <w:r w:rsidRPr="005A23E5">
        <w:rPr>
          <w:rFonts w:ascii="Calibri" w:hAnsi="Calibri"/>
          <w:bCs/>
          <w:color w:val="auto"/>
          <w:lang w:eastAsia="zh-CN"/>
        </w:rPr>
        <w:t>.</w:t>
      </w:r>
    </w:p>
    <w:p w14:paraId="4528E807" w14:textId="77777777" w:rsidR="005F23F5" w:rsidRPr="005A23E5" w:rsidRDefault="005F23F5" w:rsidP="005F23F5">
      <w:pPr>
        <w:spacing w:after="0" w:line="240" w:lineRule="auto"/>
        <w:contextualSpacing/>
        <w:jc w:val="both"/>
        <w:rPr>
          <w:rFonts w:ascii="Calibri" w:hAnsi="Calibri"/>
          <w:bCs/>
          <w:color w:val="auto"/>
          <w:lang w:eastAsia="zh-CN"/>
        </w:rPr>
      </w:pPr>
    </w:p>
    <w:p w14:paraId="4D5A36EC" w14:textId="77777777" w:rsidR="005F23F5" w:rsidRPr="005A23E5" w:rsidRDefault="005F23F5" w:rsidP="005F23F5">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 </w:t>
      </w:r>
    </w:p>
    <w:p w14:paraId="18F9E888" w14:textId="77777777" w:rsidR="005F23F5" w:rsidRPr="005A23E5" w:rsidRDefault="005F23F5" w:rsidP="005F23F5">
      <w:pPr>
        <w:spacing w:after="0" w:line="240" w:lineRule="auto"/>
        <w:jc w:val="both"/>
        <w:rPr>
          <w:rFonts w:asciiTheme="minorHAnsi" w:hAnsiTheme="minorHAnsi" w:cstheme="minorHAnsi"/>
          <w:color w:val="auto"/>
          <w:lang w:eastAsia="zh-CN"/>
        </w:rPr>
      </w:pPr>
    </w:p>
    <w:p w14:paraId="465A795B" w14:textId="77777777" w:rsidR="005F23F5" w:rsidRPr="005A23E5" w:rsidRDefault="005F23F5" w:rsidP="005F23F5">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p>
    <w:p w14:paraId="17EE6AA2" w14:textId="77777777" w:rsidR="005F23F5" w:rsidRPr="005A23E5" w:rsidRDefault="005F23F5" w:rsidP="005F23F5">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07D82C6" w14:textId="77777777" w:rsidR="005F23F5" w:rsidRPr="005A23E5" w:rsidRDefault="005F23F5" w:rsidP="005F23F5">
      <w:pPr>
        <w:spacing w:after="0" w:line="240" w:lineRule="auto"/>
        <w:jc w:val="both"/>
        <w:rPr>
          <w:rFonts w:asciiTheme="minorHAnsi" w:hAnsiTheme="minorHAnsi" w:cstheme="minorHAnsi"/>
          <w:color w:val="auto"/>
          <w:lang w:eastAsia="zh-CN"/>
        </w:rPr>
      </w:pPr>
    </w:p>
    <w:p w14:paraId="5A0EA910" w14:textId="77777777" w:rsidR="005F23F5" w:rsidRPr="005A23E5" w:rsidRDefault="005F23F5" w:rsidP="005F23F5">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 xml:space="preserve">Naročnik lahko predlog za zamenjavo podizvajalca oziroma vključitev novega podizvajalca zavrne, če bi to lahko vplivalo na nemoteno izvajanje pogodbenih obveznosti. </w:t>
      </w:r>
    </w:p>
    <w:p w14:paraId="7F78C16C" w14:textId="77777777" w:rsidR="005F23F5" w:rsidRPr="005A23E5" w:rsidRDefault="005F23F5" w:rsidP="005F23F5">
      <w:pPr>
        <w:spacing w:after="0" w:line="240" w:lineRule="auto"/>
        <w:jc w:val="both"/>
        <w:rPr>
          <w:rFonts w:asciiTheme="minorHAnsi" w:hAnsiTheme="minorHAnsi" w:cstheme="minorHAnsi"/>
          <w:color w:val="auto"/>
          <w:lang w:eastAsia="zh-CN"/>
        </w:rPr>
      </w:pPr>
    </w:p>
    <w:p w14:paraId="56A13AAD" w14:textId="77777777" w:rsidR="005F23F5" w:rsidRPr="005A23E5" w:rsidRDefault="005F23F5" w:rsidP="005F23F5">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2DE0B6D7" w14:textId="77777777" w:rsidR="00D459CC" w:rsidRPr="005A23E5" w:rsidRDefault="00D459CC" w:rsidP="003228AD">
      <w:pPr>
        <w:spacing w:after="0" w:line="240" w:lineRule="auto"/>
        <w:jc w:val="both"/>
        <w:rPr>
          <w:rFonts w:asciiTheme="minorHAnsi" w:hAnsiTheme="minorHAnsi"/>
          <w:color w:val="auto"/>
          <w:lang w:eastAsia="zh-CN"/>
        </w:rPr>
      </w:pPr>
    </w:p>
    <w:p w14:paraId="7BECD099" w14:textId="77777777" w:rsidR="00BC2EC0" w:rsidRPr="005A23E5" w:rsidRDefault="00AF5CBE" w:rsidP="005112E1">
      <w:pPr>
        <w:pStyle w:val="Naslov3"/>
      </w:pPr>
      <w:bookmarkStart w:id="14" w:name="_Toc451354654"/>
      <w:r w:rsidRPr="005A23E5">
        <w:lastRenderedPageBreak/>
        <w:t>Neposredna plačila podizvajalcem</w:t>
      </w:r>
      <w:bookmarkEnd w:id="14"/>
    </w:p>
    <w:p w14:paraId="38DEB789" w14:textId="77777777" w:rsidR="005F23F5" w:rsidRPr="005A23E5" w:rsidRDefault="005F23F5" w:rsidP="003228AD">
      <w:pPr>
        <w:spacing w:after="0" w:line="240" w:lineRule="auto"/>
        <w:jc w:val="both"/>
        <w:rPr>
          <w:rFonts w:ascii="Calibri" w:hAnsi="Calibri"/>
          <w:color w:val="auto"/>
          <w:lang w:eastAsia="zh-CN"/>
        </w:rPr>
      </w:pPr>
    </w:p>
    <w:p w14:paraId="1A5A2407"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Naročnik ponudnike/izvajalce in podizvajalce obvešča, da neposredno plačilo podizvajalcem na podlagi ZJN-3 ni več a</w:t>
      </w:r>
      <w:r w:rsidRPr="005A23E5">
        <w:rPr>
          <w:rFonts w:ascii="Calibri" w:hAnsi="Calibri"/>
          <w:i/>
          <w:color w:val="auto"/>
          <w:lang w:eastAsia="zh-CN"/>
        </w:rPr>
        <w:t xml:space="preserve"> priori </w:t>
      </w:r>
      <w:r w:rsidRPr="005A23E5">
        <w:rPr>
          <w:rFonts w:ascii="Calibri" w:hAnsi="Calibri"/>
          <w:color w:val="auto"/>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0F24DF09" w14:textId="77777777" w:rsidR="005F23F5" w:rsidRPr="005A23E5" w:rsidRDefault="005F23F5" w:rsidP="005F23F5">
      <w:pPr>
        <w:spacing w:after="0" w:line="240" w:lineRule="auto"/>
        <w:jc w:val="both"/>
        <w:rPr>
          <w:rFonts w:ascii="Calibri" w:hAnsi="Calibri"/>
          <w:color w:val="auto"/>
          <w:lang w:eastAsia="zh-CN"/>
        </w:rPr>
      </w:pPr>
    </w:p>
    <w:p w14:paraId="148D227B"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Kadar namerava ponudnik izvesti javno naročilo s podizvajalcem, ki zahteva neposredno plačilo, mora:</w:t>
      </w:r>
    </w:p>
    <w:p w14:paraId="057083BB" w14:textId="77777777" w:rsidR="005F23F5" w:rsidRPr="005A23E5" w:rsidRDefault="005F23F5" w:rsidP="005F23F5">
      <w:pPr>
        <w:numPr>
          <w:ilvl w:val="0"/>
          <w:numId w:val="11"/>
        </w:numPr>
        <w:spacing w:after="0" w:line="240" w:lineRule="auto"/>
        <w:contextualSpacing/>
        <w:jc w:val="both"/>
        <w:rPr>
          <w:rFonts w:ascii="Calibri" w:hAnsi="Calibri"/>
          <w:color w:val="auto"/>
          <w:lang w:eastAsia="zh-CN"/>
        </w:rPr>
      </w:pPr>
      <w:r w:rsidRPr="005A23E5">
        <w:rPr>
          <w:rFonts w:ascii="Calibri" w:hAnsi="Calibri"/>
          <w:color w:val="auto"/>
          <w:lang w:eastAsia="zh-CN"/>
        </w:rPr>
        <w:t>glavni izvajalec v pogodbi pooblastiti naročnika, da na podlagi potrjenega računa oziroma situacije s strani glavnega izvajalca neposredno plačuje podizvajalcu,</w:t>
      </w:r>
    </w:p>
    <w:p w14:paraId="487A5581" w14:textId="77777777" w:rsidR="005F23F5" w:rsidRPr="005A23E5" w:rsidRDefault="005F23F5" w:rsidP="005F23F5">
      <w:pPr>
        <w:numPr>
          <w:ilvl w:val="0"/>
          <w:numId w:val="11"/>
        </w:numPr>
        <w:spacing w:after="0" w:line="240" w:lineRule="auto"/>
        <w:contextualSpacing/>
        <w:jc w:val="both"/>
        <w:rPr>
          <w:rFonts w:ascii="Calibri" w:hAnsi="Calibri"/>
          <w:color w:val="auto"/>
          <w:lang w:eastAsia="zh-CN"/>
        </w:rPr>
      </w:pPr>
      <w:r w:rsidRPr="005A23E5">
        <w:rPr>
          <w:rFonts w:ascii="Calibri" w:hAnsi="Calibri"/>
          <w:color w:val="auto"/>
          <w:lang w:eastAsia="zh-CN"/>
        </w:rPr>
        <w:t>podizvajalec predložiti soglasje, na podlagi katerega naročnik namesto ponudnika poravna podizvajalčevo terjatev do ponudnika,</w:t>
      </w:r>
    </w:p>
    <w:p w14:paraId="182F1506" w14:textId="77777777" w:rsidR="005F23F5" w:rsidRPr="005A23E5" w:rsidRDefault="005F23F5" w:rsidP="005F23F5">
      <w:pPr>
        <w:numPr>
          <w:ilvl w:val="0"/>
          <w:numId w:val="11"/>
        </w:numPr>
        <w:spacing w:after="0" w:line="240" w:lineRule="auto"/>
        <w:contextualSpacing/>
        <w:jc w:val="both"/>
        <w:rPr>
          <w:rFonts w:ascii="Calibri" w:hAnsi="Calibri"/>
          <w:color w:val="auto"/>
          <w:lang w:eastAsia="zh-CN"/>
        </w:rPr>
      </w:pPr>
      <w:r w:rsidRPr="005A23E5">
        <w:rPr>
          <w:rFonts w:ascii="Calibri" w:hAnsi="Calibri"/>
          <w:color w:val="auto"/>
          <w:lang w:eastAsia="zh-CN"/>
        </w:rPr>
        <w:t>glavni izvajalec svojemu računu ali situaciji priložiti račun ali situacijo podizvajalca, ki ga je predhodno potrdil,</w:t>
      </w:r>
    </w:p>
    <w:p w14:paraId="614654E1" w14:textId="77777777" w:rsidR="005F23F5" w:rsidRPr="005A23E5" w:rsidRDefault="005F23F5" w:rsidP="005F23F5">
      <w:pPr>
        <w:numPr>
          <w:ilvl w:val="0"/>
          <w:numId w:val="11"/>
        </w:numPr>
        <w:spacing w:after="0" w:line="240" w:lineRule="auto"/>
        <w:contextualSpacing/>
        <w:jc w:val="both"/>
        <w:rPr>
          <w:rFonts w:ascii="Calibri" w:hAnsi="Calibri"/>
          <w:color w:val="auto"/>
          <w:lang w:eastAsia="zh-CN"/>
        </w:rPr>
      </w:pPr>
      <w:r w:rsidRPr="005A23E5">
        <w:rPr>
          <w:rFonts w:ascii="Calibri" w:hAnsi="Calibri"/>
          <w:color w:val="auto"/>
          <w:lang w:eastAsia="zh-CN"/>
        </w:rPr>
        <w:t>glavni izvajalec svojemu e-računu priložiti specifikacijo prejemnikov plačil,</w:t>
      </w:r>
    </w:p>
    <w:p w14:paraId="302B2F72" w14:textId="64B9F1E2" w:rsidR="009346E5" w:rsidRPr="00752A14" w:rsidRDefault="009346E5" w:rsidP="009346E5">
      <w:pPr>
        <w:numPr>
          <w:ilvl w:val="0"/>
          <w:numId w:val="11"/>
        </w:numPr>
        <w:spacing w:after="0" w:line="240" w:lineRule="auto"/>
        <w:contextualSpacing/>
        <w:jc w:val="both"/>
        <w:rPr>
          <w:rFonts w:cstheme="minorHAnsi"/>
          <w:color w:val="auto"/>
          <w:lang w:eastAsia="zh-CN"/>
        </w:rPr>
      </w:pPr>
      <w:r w:rsidRPr="00752A14">
        <w:rPr>
          <w:rFonts w:asciiTheme="minorHAnsi" w:hAnsiTheme="minorHAnsi" w:cstheme="minorHAnsi"/>
          <w:color w:val="auto"/>
          <w:lang w:eastAsia="zh-CN"/>
        </w:rPr>
        <w:t xml:space="preserve">za vsakega podizvajalca predložiti podizvajalsko pogodbo, </w:t>
      </w:r>
      <w:r w:rsidRPr="00752A14">
        <w:rPr>
          <w:rFonts w:asciiTheme="minorHAnsi" w:eastAsia="Times New Roman" w:hAnsiTheme="minorHAnsi" w:cstheme="minorHAnsi"/>
          <w:color w:val="auto"/>
        </w:rPr>
        <w:t>v kolikor je ta že sklenjena</w:t>
      </w:r>
      <w:r w:rsidR="000E2CA2">
        <w:rPr>
          <w:rFonts w:asciiTheme="minorHAnsi" w:eastAsia="Times New Roman" w:hAnsiTheme="minorHAnsi" w:cstheme="minorHAnsi"/>
          <w:color w:val="auto"/>
        </w:rPr>
        <w:t xml:space="preserve"> (torej jo predloži že ob oddaji ponudbe)</w:t>
      </w:r>
      <w:r w:rsidRPr="00752A14">
        <w:rPr>
          <w:rFonts w:asciiTheme="minorHAnsi" w:eastAsia="Times New Roman" w:hAnsiTheme="minorHAnsi" w:cstheme="minorHAnsi"/>
          <w:color w:val="auto"/>
        </w:rPr>
        <w:t>, v nasprotnem primeru pa bo moral ponudnik podizvajalsko pogodbo naročniku predložiti v roku 5 dni od poziva naročnika k predložitvi podizvajalske pogodbe oz. najkasneje pred pričetkom del s strani podizvajalca</w:t>
      </w:r>
      <w:r w:rsidRPr="00752A14">
        <w:rPr>
          <w:rFonts w:ascii="Calibri" w:eastAsia="Times New Roman" w:hAnsi="Calibri" w:cs="Times New Roman"/>
          <w:b/>
          <w:color w:val="auto"/>
        </w:rPr>
        <w:t>.</w:t>
      </w:r>
    </w:p>
    <w:p w14:paraId="5EE36883" w14:textId="77777777" w:rsidR="005F23F5" w:rsidRPr="005A23E5" w:rsidRDefault="005F23F5" w:rsidP="005F23F5">
      <w:pPr>
        <w:spacing w:after="0" w:line="240" w:lineRule="auto"/>
        <w:ind w:left="720"/>
        <w:contextualSpacing/>
        <w:jc w:val="both"/>
        <w:rPr>
          <w:rFonts w:ascii="Calibri" w:hAnsi="Calibri"/>
          <w:color w:val="auto"/>
          <w:lang w:eastAsia="zh-CN"/>
        </w:rPr>
      </w:pPr>
    </w:p>
    <w:p w14:paraId="552D47D9"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52A3D01" w14:textId="77777777" w:rsidR="005F23F5" w:rsidRPr="005A23E5" w:rsidRDefault="005F23F5" w:rsidP="005F23F5">
      <w:pPr>
        <w:spacing w:after="0" w:line="240" w:lineRule="auto"/>
        <w:jc w:val="both"/>
        <w:rPr>
          <w:rFonts w:ascii="Calibri" w:hAnsi="Calibri"/>
          <w:color w:val="auto"/>
          <w:lang w:eastAsia="zh-CN"/>
        </w:rPr>
      </w:pPr>
    </w:p>
    <w:p w14:paraId="00731BCB"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V kolikor novo priglašeni podizvajalci ne bodo zahtevali izvajanje neposrednih plačil, se pogodba v delu, ki navaja seznam podizvajalcev ne bo spreminjala, razen na izrecno zahtevo naročnika.</w:t>
      </w:r>
    </w:p>
    <w:p w14:paraId="325C516E" w14:textId="77777777" w:rsidR="00571308" w:rsidRPr="005A23E5" w:rsidRDefault="00571308" w:rsidP="003228AD">
      <w:pPr>
        <w:spacing w:after="0" w:line="240" w:lineRule="auto"/>
        <w:jc w:val="both"/>
        <w:rPr>
          <w:rFonts w:ascii="Calibri" w:hAnsi="Calibri"/>
          <w:color w:val="auto"/>
          <w:lang w:eastAsia="zh-CN"/>
        </w:rPr>
      </w:pPr>
    </w:p>
    <w:p w14:paraId="5171C761" w14:textId="77777777" w:rsidR="00627586" w:rsidRPr="005A23E5" w:rsidRDefault="00627586" w:rsidP="005112E1">
      <w:pPr>
        <w:pStyle w:val="Naslov3"/>
      </w:pPr>
      <w:r w:rsidRPr="005A23E5">
        <w:t>Neposredna plačila podizvajalcem v podizvajalski verigi</w:t>
      </w:r>
    </w:p>
    <w:p w14:paraId="1AACA714" w14:textId="245C5BCE" w:rsidR="00571308" w:rsidRPr="005A23E5" w:rsidRDefault="005F23F5" w:rsidP="0035323E">
      <w:pPr>
        <w:tabs>
          <w:tab w:val="left" w:pos="3000"/>
        </w:tabs>
        <w:spacing w:after="0" w:line="240" w:lineRule="auto"/>
        <w:jc w:val="both"/>
        <w:rPr>
          <w:rFonts w:ascii="Calibri" w:hAnsi="Calibri"/>
          <w:color w:val="auto"/>
          <w:lang w:eastAsia="zh-CN"/>
        </w:rPr>
      </w:pPr>
      <w:r w:rsidRPr="005A23E5">
        <w:rPr>
          <w:rFonts w:ascii="Calibri" w:hAnsi="Calibri"/>
          <w:color w:val="auto"/>
          <w:lang w:eastAsia="zh-CN"/>
        </w:rPr>
        <w:t>Določbe v zvezi z neposrednimi plačili podizvajalcem iz tega poglavja dokumentacije veljajo tudi za vse dejanske (končne) izvajalce javnega naročila, ne glede na udeležbo v podizvajalski verigi.</w:t>
      </w:r>
      <w:r w:rsidR="0035323E" w:rsidRPr="005A23E5">
        <w:rPr>
          <w:rFonts w:ascii="Calibri" w:hAnsi="Calibri"/>
          <w:color w:val="auto"/>
          <w:lang w:eastAsia="zh-CN"/>
        </w:rPr>
        <w:tab/>
      </w:r>
    </w:p>
    <w:p w14:paraId="063AA596" w14:textId="77777777" w:rsidR="005F23F5" w:rsidRPr="005A23E5" w:rsidRDefault="005F23F5" w:rsidP="0035323E">
      <w:pPr>
        <w:tabs>
          <w:tab w:val="left" w:pos="3000"/>
        </w:tabs>
        <w:spacing w:after="0" w:line="240" w:lineRule="auto"/>
        <w:jc w:val="both"/>
        <w:rPr>
          <w:rFonts w:ascii="Calibri" w:hAnsi="Calibri"/>
          <w:color w:val="auto"/>
          <w:lang w:eastAsia="zh-CN"/>
        </w:rPr>
      </w:pPr>
    </w:p>
    <w:p w14:paraId="17AFBC2C" w14:textId="77777777" w:rsidR="002442B1" w:rsidRPr="005A23E5" w:rsidRDefault="002442B1" w:rsidP="005112E1">
      <w:pPr>
        <w:pStyle w:val="Naslov3"/>
      </w:pPr>
      <w:bookmarkStart w:id="15" w:name="_Toc451354656"/>
      <w:r w:rsidRPr="005A23E5">
        <w:t>Angažiranje podizvajalcev v času izvedbe pogodbe</w:t>
      </w:r>
      <w:bookmarkEnd w:id="15"/>
    </w:p>
    <w:p w14:paraId="670F02D0" w14:textId="77777777" w:rsidR="005F23F5" w:rsidRPr="005A23E5" w:rsidRDefault="005F23F5" w:rsidP="003228AD">
      <w:pPr>
        <w:spacing w:after="0" w:line="240" w:lineRule="auto"/>
        <w:jc w:val="both"/>
        <w:rPr>
          <w:rFonts w:ascii="Calibri" w:hAnsi="Calibri"/>
          <w:color w:val="auto"/>
          <w:lang w:eastAsia="zh-CN"/>
        </w:rPr>
      </w:pPr>
    </w:p>
    <w:p w14:paraId="2FDFB8E4" w14:textId="77777777" w:rsidR="005F23F5" w:rsidRPr="005A23E5" w:rsidRDefault="005F23F5" w:rsidP="005F23F5">
      <w:pPr>
        <w:spacing w:after="0" w:line="240" w:lineRule="auto"/>
        <w:jc w:val="both"/>
        <w:rPr>
          <w:rFonts w:ascii="Calibri" w:hAnsi="Calibri"/>
          <w:color w:val="auto"/>
          <w:lang w:eastAsia="zh-CN"/>
        </w:rPr>
      </w:pPr>
      <w:r w:rsidRPr="00122476">
        <w:rPr>
          <w:rFonts w:ascii="Calibri" w:hAnsi="Calibri"/>
          <w:color w:val="auto"/>
          <w:lang w:eastAsia="zh-CN"/>
        </w:rPr>
        <w:t xml:space="preserve">V primeru morebitne zamenjave podizvajalcev mora izvajalec v roku, ki je naveden v točki 4.3.3., predložiti naročniku v potrditev nov seznam podizvajalcev, vključno z vso z javnim naročilom zahtevano dokumentacijo in podizvajalsko pogodbo, ki potrjuje usposobljenost novega podizvajalca. Novega podizvajalca, v kolikor izpolnjuje vse pogoje in zanj ne obstajajo razlogi za izključitev, </w:t>
      </w:r>
      <w:r w:rsidRPr="00122476">
        <w:rPr>
          <w:rFonts w:ascii="Calibri" w:hAnsi="Calibri"/>
          <w:b/>
          <w:color w:val="auto"/>
          <w:lang w:eastAsia="zh-CN"/>
        </w:rPr>
        <w:t>naročnik potrdi s soglasjem</w:t>
      </w:r>
      <w:r w:rsidRPr="00122476">
        <w:rPr>
          <w:rFonts w:ascii="Calibri" w:hAnsi="Calibri"/>
          <w:color w:val="auto"/>
          <w:lang w:eastAsia="zh-CN"/>
        </w:rPr>
        <w:t>. Izvajalec pogodbenih del ne sme izvajati s podizvajalcem, ki je bil priglašen po roku za oddajo ponudb in ki še ni bil potrjen s strani naročnika.</w:t>
      </w:r>
    </w:p>
    <w:p w14:paraId="34C4DFAA" w14:textId="77777777" w:rsidR="005F23F5" w:rsidRPr="005A23E5" w:rsidRDefault="005F23F5" w:rsidP="005F23F5">
      <w:pPr>
        <w:tabs>
          <w:tab w:val="left" w:pos="6705"/>
        </w:tabs>
        <w:spacing w:after="0" w:line="240" w:lineRule="auto"/>
        <w:jc w:val="both"/>
        <w:rPr>
          <w:rFonts w:ascii="Calibri" w:hAnsi="Calibri"/>
          <w:color w:val="auto"/>
          <w:lang w:eastAsia="zh-CN"/>
        </w:rPr>
      </w:pPr>
      <w:r w:rsidRPr="005A23E5">
        <w:rPr>
          <w:rFonts w:ascii="Calibri" w:hAnsi="Calibri"/>
          <w:color w:val="auto"/>
          <w:lang w:eastAsia="zh-CN"/>
        </w:rPr>
        <w:tab/>
      </w:r>
    </w:p>
    <w:p w14:paraId="7FC5589E"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 xml:space="preserve">Če naročnik ugotovi, da dela izvaja podizvajalec, ki ga izvajalec ni navedel v svoji ponudbi in zanj tudi ni dobil naknadnega soglasja naročnika, ima pravico odpovedati pogodbo o izvedbi javnega naročila. Naročnik si pridržuje pravico, da kadarkoli preveri, delavci katerega podizvajalca opravljajo delo, </w:t>
      </w:r>
      <w:r w:rsidRPr="005A23E5">
        <w:rPr>
          <w:rFonts w:ascii="Calibri" w:hAnsi="Calibri"/>
          <w:color w:val="auto"/>
          <w:lang w:eastAsia="zh-CN"/>
        </w:rPr>
        <w:lastRenderedPageBreak/>
        <w:t>vendar pa je to zgolj pravica in ne dolžnost naročnika. Vsi delavci so naročniku dolžni dati verodostojne podatke.</w:t>
      </w:r>
    </w:p>
    <w:p w14:paraId="50E599C3" w14:textId="77777777" w:rsidR="005F23F5" w:rsidRPr="005A23E5" w:rsidRDefault="005F23F5" w:rsidP="005F23F5">
      <w:pPr>
        <w:tabs>
          <w:tab w:val="left" w:pos="5280"/>
        </w:tabs>
        <w:spacing w:after="0" w:line="240" w:lineRule="auto"/>
        <w:jc w:val="both"/>
        <w:rPr>
          <w:rFonts w:ascii="Calibri" w:hAnsi="Calibri"/>
          <w:color w:val="auto"/>
          <w:lang w:eastAsia="zh-CN"/>
        </w:rPr>
      </w:pPr>
      <w:r w:rsidRPr="005A23E5">
        <w:rPr>
          <w:rFonts w:ascii="Calibri" w:hAnsi="Calibri"/>
          <w:color w:val="auto"/>
          <w:lang w:eastAsia="zh-CN"/>
        </w:rPr>
        <w:tab/>
      </w:r>
    </w:p>
    <w:p w14:paraId="1348AB21" w14:textId="77777777" w:rsidR="005F23F5" w:rsidRPr="005A23E5" w:rsidRDefault="005F23F5" w:rsidP="005F23F5">
      <w:pPr>
        <w:spacing w:after="0" w:line="240" w:lineRule="auto"/>
        <w:jc w:val="both"/>
        <w:rPr>
          <w:rFonts w:ascii="Calibri" w:hAnsi="Calibri"/>
          <w:color w:val="auto"/>
          <w:lang w:eastAsia="zh-CN"/>
        </w:rPr>
      </w:pPr>
      <w:r w:rsidRPr="005A23E5">
        <w:rPr>
          <w:rFonts w:ascii="Calibri" w:hAnsi="Calibri"/>
          <w:color w:val="auto"/>
          <w:lang w:eastAsia="zh-CN"/>
        </w:rPr>
        <w:t>Naročnik si pridržuje tudi pravico, da sproži prekrškovni postopek pred Državno revizijsko komisijo, v kolikor so podani zakonski razlogi zanj.</w:t>
      </w:r>
    </w:p>
    <w:p w14:paraId="6C9273FE" w14:textId="77777777" w:rsidR="00571308" w:rsidRPr="005A23E5" w:rsidRDefault="00571308" w:rsidP="003228AD">
      <w:pPr>
        <w:spacing w:after="0" w:line="240" w:lineRule="auto"/>
        <w:jc w:val="both"/>
        <w:rPr>
          <w:rFonts w:ascii="Calibri" w:hAnsi="Calibri"/>
          <w:color w:val="auto"/>
          <w:lang w:eastAsia="zh-CN"/>
        </w:rPr>
      </w:pPr>
    </w:p>
    <w:p w14:paraId="5CCFAF10" w14:textId="77777777" w:rsidR="0086588D" w:rsidRPr="005A23E5" w:rsidRDefault="0086588D" w:rsidP="00267E20">
      <w:pPr>
        <w:pStyle w:val="Naslov2"/>
      </w:pPr>
      <w:bookmarkStart w:id="16" w:name="_Toc451354657"/>
      <w:r w:rsidRPr="005A23E5">
        <w:t>Način nastopanja istega gospodarskega subjekta</w:t>
      </w:r>
      <w:bookmarkEnd w:id="16"/>
    </w:p>
    <w:p w14:paraId="3840DD24" w14:textId="77777777" w:rsidR="005F23F5" w:rsidRPr="005A23E5" w:rsidRDefault="005F23F5" w:rsidP="003228AD">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522951FE" w14:textId="77777777" w:rsidR="005F23F5" w:rsidRPr="005A23E5" w:rsidRDefault="005F23F5" w:rsidP="005F23F5">
      <w:pPr>
        <w:suppressAutoHyphens/>
        <w:autoSpaceDN w:val="0"/>
        <w:spacing w:after="0" w:line="240" w:lineRule="auto"/>
        <w:ind w:right="6"/>
        <w:jc w:val="both"/>
        <w:textAlignment w:val="baseline"/>
        <w:rPr>
          <w:rFonts w:ascii="Calibri" w:eastAsia="Calibri" w:hAnsi="Calibri" w:cs="Arial"/>
          <w:color w:val="auto"/>
          <w:kern w:val="3"/>
          <w:lang w:eastAsia="sl-SI"/>
        </w:rPr>
      </w:pPr>
      <w:r w:rsidRPr="00122476">
        <w:rPr>
          <w:rFonts w:ascii="Calibri" w:eastAsia="Calibri" w:hAnsi="Calibri" w:cs="Arial"/>
          <w:color w:val="auto"/>
          <w:kern w:val="3"/>
          <w:lang w:eastAsia="sl-SI"/>
        </w:rPr>
        <w:t>Naročnik dopušča, da isti gospodarski subjekt predloži več ponudb, vendar le v kolikor v različnih ponudbah nastopa v različnih vlogah (bodisi kot samostojni ponudnik, bodisi kot partner v skupnem nastopu, bodisi kot podizvajalec, bodisi kot drugi subjekt na katerega zmogljivosti se sklicuje ponudnik).</w:t>
      </w:r>
    </w:p>
    <w:p w14:paraId="163B662D" w14:textId="77777777" w:rsidR="005F23F5" w:rsidRPr="005A23E5" w:rsidRDefault="005F23F5" w:rsidP="005F23F5">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7FCB8B35" w14:textId="77777777" w:rsidR="005F23F5" w:rsidRPr="005A23E5" w:rsidRDefault="005F23F5" w:rsidP="005F23F5">
      <w:pPr>
        <w:suppressAutoHyphens/>
        <w:autoSpaceDN w:val="0"/>
        <w:spacing w:after="0" w:line="240" w:lineRule="auto"/>
        <w:ind w:right="6"/>
        <w:jc w:val="both"/>
        <w:textAlignment w:val="baseline"/>
        <w:rPr>
          <w:rFonts w:ascii="Calibri" w:eastAsia="Calibri" w:hAnsi="Calibri" w:cs="Arial"/>
          <w:color w:val="auto"/>
          <w:kern w:val="3"/>
          <w:lang w:eastAsia="sl-SI"/>
        </w:rPr>
      </w:pPr>
      <w:r w:rsidRPr="005A23E5">
        <w:rPr>
          <w:rFonts w:ascii="Calibri" w:eastAsia="Calibri" w:hAnsi="Calibri" w:cs="Arial"/>
          <w:color w:val="auto"/>
          <w:kern w:val="3"/>
          <w:lang w:eastAsia="sl-SI"/>
        </w:rPr>
        <w:t>Gospodarski subjekt tako lahko kot partner ali podizvajalec ali drugi subjekt na katerega zmogljivosti se sklicuje ponudnik nastopa v ponudbah različnih ponudnikov, ni pa dopustno, da gospodarski subjekt kot samostojni ponudnik odda več ponudb.</w:t>
      </w:r>
    </w:p>
    <w:p w14:paraId="1FB2550C" w14:textId="77777777" w:rsidR="00571308" w:rsidRPr="005A23E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0BFD3989" w14:textId="77777777" w:rsidR="00D35252" w:rsidRPr="005A23E5" w:rsidRDefault="00D35252" w:rsidP="00267E20">
      <w:pPr>
        <w:pStyle w:val="Naslov2"/>
        <w:rPr>
          <w:rFonts w:eastAsia="Calibri"/>
        </w:rPr>
      </w:pPr>
      <w:r w:rsidRPr="005A23E5">
        <w:rPr>
          <w:rFonts w:eastAsia="Calibri"/>
        </w:rPr>
        <w:t>Sklicevanje na zmogljivosti drugega subjekta</w:t>
      </w:r>
    </w:p>
    <w:p w14:paraId="5C048203" w14:textId="77777777" w:rsidR="005F23F5" w:rsidRPr="005A23E5" w:rsidRDefault="005F23F5" w:rsidP="003228AD">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72684F34" w14:textId="77777777" w:rsidR="005F23F5" w:rsidRPr="005A23E5" w:rsidRDefault="005F23F5" w:rsidP="005F23F5">
      <w:pPr>
        <w:suppressAutoHyphens/>
        <w:autoSpaceDN w:val="0"/>
        <w:spacing w:after="0" w:line="240" w:lineRule="auto"/>
        <w:ind w:right="6"/>
        <w:jc w:val="both"/>
        <w:textAlignment w:val="baseline"/>
        <w:rPr>
          <w:rFonts w:ascii="Calibri" w:eastAsia="Calibri" w:hAnsi="Calibri" w:cs="Arial"/>
          <w:color w:val="auto"/>
          <w:kern w:val="3"/>
          <w:lang w:eastAsia="sl-SI"/>
        </w:rPr>
      </w:pPr>
      <w:r w:rsidRPr="005A23E5">
        <w:rPr>
          <w:rFonts w:ascii="Calibri" w:eastAsia="Calibri" w:hAnsi="Calibri" w:cs="Arial"/>
          <w:color w:val="auto"/>
          <w:kern w:val="3"/>
          <w:lang w:eastAsia="sl-SI"/>
        </w:rPr>
        <w:t>Ponudnik v skladu z 81. členom ZJN-3 lahko uporablja zmogljivosti drugih subjektov.</w:t>
      </w:r>
    </w:p>
    <w:p w14:paraId="26B37CE5" w14:textId="77777777" w:rsidR="005F23F5" w:rsidRPr="005A23E5" w:rsidRDefault="005F23F5" w:rsidP="005F23F5">
      <w:pPr>
        <w:suppressAutoHyphens/>
        <w:autoSpaceDN w:val="0"/>
        <w:spacing w:after="0" w:line="240" w:lineRule="auto"/>
        <w:ind w:right="6"/>
        <w:jc w:val="both"/>
        <w:textAlignment w:val="baseline"/>
        <w:rPr>
          <w:rFonts w:asciiTheme="minorHAnsi" w:hAnsiTheme="minorHAnsi"/>
          <w:color w:val="auto"/>
          <w:lang w:eastAsia="zh-CN"/>
        </w:rPr>
      </w:pPr>
      <w:r w:rsidRPr="005A23E5">
        <w:rPr>
          <w:rFonts w:asciiTheme="minorHAnsi" w:hAnsiTheme="minorHAnsi"/>
          <w:color w:val="auto"/>
          <w:lang w:eastAsia="zh-CN"/>
        </w:rPr>
        <w:t xml:space="preserve">V tem primeru se skladno z določili dokumentacije v zvezi z oddajo javnega naročila tudi </w:t>
      </w:r>
      <w:r w:rsidRPr="005A23E5">
        <w:rPr>
          <w:rFonts w:asciiTheme="minorHAnsi" w:hAnsiTheme="minorHAnsi"/>
          <w:b/>
          <w:color w:val="auto"/>
          <w:lang w:eastAsia="zh-CN"/>
        </w:rPr>
        <w:t>za vsak drugi gospodarski subjekt v razdelek »ESPD – ostali sodelujoči« predloži ustrezen ESPD obrazec.</w:t>
      </w:r>
    </w:p>
    <w:p w14:paraId="4ECB3289" w14:textId="77777777" w:rsidR="005F23F5" w:rsidRPr="005A23E5" w:rsidRDefault="005F23F5" w:rsidP="005F23F5">
      <w:pPr>
        <w:suppressAutoHyphens/>
        <w:autoSpaceDN w:val="0"/>
        <w:spacing w:after="0" w:line="240" w:lineRule="auto"/>
        <w:ind w:right="6"/>
        <w:jc w:val="both"/>
        <w:textAlignment w:val="baseline"/>
        <w:rPr>
          <w:rFonts w:asciiTheme="majorHAnsi" w:hAnsiTheme="majorHAnsi"/>
          <w:b/>
          <w:color w:val="auto"/>
          <w:sz w:val="23"/>
          <w:szCs w:val="23"/>
          <w:lang w:eastAsia="zh-CN"/>
        </w:rPr>
      </w:pPr>
    </w:p>
    <w:p w14:paraId="645E8756" w14:textId="77777777" w:rsidR="005F23F5" w:rsidRPr="005A23E5" w:rsidRDefault="005F23F5" w:rsidP="005F23F5">
      <w:pPr>
        <w:suppressAutoHyphens/>
        <w:autoSpaceDN w:val="0"/>
        <w:spacing w:after="0" w:line="240" w:lineRule="auto"/>
        <w:ind w:right="6"/>
        <w:jc w:val="both"/>
        <w:textAlignment w:val="baseline"/>
        <w:rPr>
          <w:rFonts w:asciiTheme="minorHAnsi" w:hAnsiTheme="minorHAnsi"/>
          <w:color w:val="auto"/>
          <w:lang w:eastAsia="zh-CN"/>
        </w:rPr>
      </w:pPr>
      <w:r w:rsidRPr="005A23E5">
        <w:rPr>
          <w:rFonts w:asciiTheme="minorHAnsi" w:hAnsiTheme="minorHAnsi"/>
          <w:b/>
          <w:color w:val="auto"/>
          <w:lang w:eastAsia="zh-CN"/>
        </w:rPr>
        <w:t xml:space="preserve">V sistem e-JN v razdelek »Ostale priloge« </w:t>
      </w:r>
      <w:r w:rsidRPr="005A23E5">
        <w:rPr>
          <w:rFonts w:asciiTheme="minorHAnsi" w:hAnsiTheme="minorHAnsi"/>
          <w:color w:val="auto"/>
          <w:lang w:eastAsia="zh-CN"/>
        </w:rPr>
        <w:t>pa ponudnik</w:t>
      </w:r>
      <w:r w:rsidRPr="005A23E5">
        <w:rPr>
          <w:rFonts w:asciiTheme="minorHAnsi" w:hAnsiTheme="minorHAnsi"/>
          <w:color w:val="auto"/>
        </w:rPr>
        <w:t xml:space="preserve"> </w:t>
      </w:r>
      <w:r w:rsidRPr="005A23E5">
        <w:rPr>
          <w:rFonts w:asciiTheme="minorHAnsi" w:hAnsiTheme="minorHAnsi"/>
          <w:color w:val="auto"/>
          <w:lang w:eastAsia="zh-CN"/>
        </w:rPr>
        <w:t xml:space="preserve">skladno z določili dokumentacije v zvezi z oddajo javnega naročila za drug gospodarski subjekt </w:t>
      </w:r>
      <w:r w:rsidRPr="005A23E5">
        <w:rPr>
          <w:rFonts w:asciiTheme="minorHAnsi" w:hAnsiTheme="minorHAnsi"/>
          <w:b/>
          <w:color w:val="auto"/>
          <w:lang w:eastAsia="zh-CN"/>
        </w:rPr>
        <w:t>naloži</w:t>
      </w:r>
      <w:r w:rsidRPr="005A23E5">
        <w:rPr>
          <w:rFonts w:asciiTheme="minorHAnsi" w:hAnsiTheme="minorHAnsi"/>
          <w:color w:val="auto"/>
          <w:lang w:eastAsia="zh-CN"/>
        </w:rPr>
        <w:t xml:space="preserve"> vse zahtevane </w:t>
      </w:r>
      <w:r w:rsidRPr="005A23E5">
        <w:rPr>
          <w:rFonts w:asciiTheme="minorHAnsi" w:hAnsiTheme="minorHAnsi"/>
          <w:b/>
          <w:color w:val="auto"/>
          <w:lang w:eastAsia="zh-CN"/>
        </w:rPr>
        <w:t>izjave</w:t>
      </w:r>
      <w:r w:rsidRPr="005A23E5">
        <w:rPr>
          <w:rFonts w:asciiTheme="minorHAnsi" w:hAnsiTheme="minorHAnsi"/>
          <w:color w:val="auto"/>
          <w:lang w:eastAsia="zh-CN"/>
        </w:rPr>
        <w:t xml:space="preserve"> in </w:t>
      </w:r>
      <w:r w:rsidRPr="005A23E5">
        <w:rPr>
          <w:rFonts w:asciiTheme="minorHAnsi" w:hAnsiTheme="minorHAnsi"/>
          <w:b/>
          <w:color w:val="auto"/>
          <w:lang w:eastAsia="zh-CN"/>
        </w:rPr>
        <w:t>dokazila</w:t>
      </w:r>
      <w:r w:rsidRPr="005A23E5">
        <w:rPr>
          <w:rFonts w:asciiTheme="minorHAnsi" w:hAnsiTheme="minorHAnsi"/>
          <w:color w:val="auto"/>
          <w:lang w:eastAsia="zh-CN"/>
        </w:rPr>
        <w:t xml:space="preserve"> (med drugim tudi npr. soglasje pravne osebe za pridobitev osebnih podatkov ponudnika, soglasje fizične osebe za pridobitev osebnih podatkov ponudnika, izjavo o udeležbi fizičnih in pravnih oseb v lastništvu, …).</w:t>
      </w:r>
    </w:p>
    <w:p w14:paraId="197AD8B8" w14:textId="77777777" w:rsidR="005F23F5" w:rsidRPr="005A23E5" w:rsidRDefault="005F23F5" w:rsidP="005F23F5">
      <w:pPr>
        <w:suppressAutoHyphens/>
        <w:autoSpaceDN w:val="0"/>
        <w:spacing w:after="0" w:line="240" w:lineRule="auto"/>
        <w:ind w:right="6"/>
        <w:jc w:val="both"/>
        <w:textAlignment w:val="baseline"/>
        <w:rPr>
          <w:rFonts w:asciiTheme="minorHAnsi" w:eastAsia="Calibri" w:hAnsiTheme="minorHAnsi" w:cs="Arial"/>
          <w:color w:val="auto"/>
          <w:kern w:val="3"/>
          <w:lang w:eastAsia="sl-SI"/>
        </w:rPr>
      </w:pPr>
    </w:p>
    <w:p w14:paraId="18D8C298" w14:textId="77777777" w:rsidR="005F23F5" w:rsidRPr="005A23E5" w:rsidRDefault="005F23F5" w:rsidP="005F23F5">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V primeru uporabe zmogljivosti drugih subjektov mora ponudnik </w:t>
      </w:r>
      <w:r w:rsidRPr="005A23E5">
        <w:rPr>
          <w:rFonts w:asciiTheme="minorHAnsi" w:hAnsiTheme="minorHAnsi"/>
          <w:b/>
          <w:color w:val="auto"/>
          <w:u w:val="single"/>
          <w:lang w:eastAsia="zh-CN"/>
        </w:rPr>
        <w:t>že ob oddaji</w:t>
      </w:r>
      <w:r w:rsidRPr="005A23E5">
        <w:rPr>
          <w:rFonts w:asciiTheme="minorHAnsi" w:hAnsiTheme="minorHAnsi"/>
          <w:b/>
          <w:color w:val="auto"/>
          <w:lang w:eastAsia="zh-CN"/>
        </w:rPr>
        <w:t xml:space="preserve"> elektronske ponudbe v sistem e-JN v razdelek »Ostale priloge« naložiti ustrezna dokazila</w:t>
      </w:r>
      <w:r w:rsidRPr="005A23E5">
        <w:rPr>
          <w:rFonts w:asciiTheme="minorHAnsi" w:hAnsiTheme="minorHAnsi"/>
          <w:color w:val="auto"/>
          <w:lang w:eastAsia="zh-CN"/>
        </w:rPr>
        <w:t xml:space="preserve">, da bo imel na voljo potrebna sredstva za izvedbo javnega naročila: npr. </w:t>
      </w:r>
      <w:r w:rsidRPr="005A23E5">
        <w:rPr>
          <w:rFonts w:asciiTheme="minorHAnsi" w:hAnsiTheme="minorHAnsi"/>
          <w:b/>
          <w:color w:val="auto"/>
          <w:lang w:eastAsia="zh-CN"/>
        </w:rPr>
        <w:t>dogovor o medsebojnem sodelovanju</w:t>
      </w:r>
      <w:r w:rsidRPr="005A23E5">
        <w:rPr>
          <w:rFonts w:asciiTheme="minorHAnsi" w:hAnsiTheme="minorHAnsi"/>
          <w:color w:val="auto"/>
          <w:lang w:eastAsia="zh-CN"/>
        </w:rPr>
        <w:t>, pogodbo o sodelovanju, dogovor o zagotavljanju, najemno pogodbo…</w:t>
      </w:r>
    </w:p>
    <w:p w14:paraId="4EADFA17" w14:textId="77777777" w:rsidR="005F23F5" w:rsidRPr="005A23E5" w:rsidRDefault="005F23F5" w:rsidP="005F23F5">
      <w:pPr>
        <w:spacing w:after="0" w:line="240" w:lineRule="auto"/>
        <w:jc w:val="both"/>
        <w:rPr>
          <w:rFonts w:asciiTheme="minorHAnsi" w:hAnsiTheme="minorHAnsi"/>
          <w:color w:val="auto"/>
          <w:lang w:eastAsia="zh-CN"/>
        </w:rPr>
      </w:pPr>
    </w:p>
    <w:p w14:paraId="03601907" w14:textId="77777777" w:rsidR="005F23F5" w:rsidRPr="005A23E5" w:rsidRDefault="005F23F5" w:rsidP="005F23F5">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122476">
        <w:rPr>
          <w:rFonts w:asciiTheme="minorHAnsi" w:eastAsia="Times New Roman" w:hAnsiTheme="minorHAnsi" w:cs="Times New Roman"/>
          <w:color w:val="auto"/>
          <w:u w:val="single"/>
          <w:lang w:eastAsia="zh-CN"/>
        </w:rPr>
        <w:t xml:space="preserve">V kolikor ponudnik zahteve glede izobrazbe ali </w:t>
      </w:r>
      <w:r w:rsidRPr="00122476">
        <w:rPr>
          <w:rFonts w:asciiTheme="minorHAnsi" w:eastAsia="Times New Roman" w:hAnsiTheme="minorHAnsi" w:cs="Times New Roman"/>
          <w:b/>
          <w:color w:val="auto"/>
          <w:u w:val="single"/>
          <w:lang w:eastAsia="zh-CN"/>
        </w:rPr>
        <w:t>strokovne ali tehnične usposobljenosti</w:t>
      </w:r>
      <w:r w:rsidRPr="00122476">
        <w:rPr>
          <w:rFonts w:asciiTheme="minorHAnsi" w:eastAsia="Times New Roman" w:hAnsiTheme="minorHAnsi" w:cs="Times New Roman"/>
          <w:color w:val="auto"/>
          <w:u w:val="single"/>
          <w:lang w:eastAsia="zh-CN"/>
        </w:rPr>
        <w:t xml:space="preserve"> (nominiranih kadrov ali subjekta ali fizičnih oseb) izkaže z uporabo zmogljivosti drugih subjektov, morajo ti drugi subjekti pri izvedbi javnega naročila obvezno izvesti storitve, za katere so bile zahtevane te zmogljivosti.</w:t>
      </w:r>
      <w:r w:rsidRPr="005A23E5">
        <w:rPr>
          <w:rFonts w:asciiTheme="minorHAnsi" w:eastAsia="Times New Roman" w:hAnsiTheme="minorHAnsi" w:cs="Times New Roman"/>
          <w:color w:val="auto"/>
          <w:u w:val="single"/>
          <w:lang w:eastAsia="zh-CN"/>
        </w:rPr>
        <w:t xml:space="preserve"> </w:t>
      </w:r>
    </w:p>
    <w:p w14:paraId="18ACDEC3" w14:textId="77777777" w:rsidR="005F23F5" w:rsidRPr="005A23E5" w:rsidRDefault="005F23F5" w:rsidP="005F23F5">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3AEAA1AD" w14:textId="77777777" w:rsidR="005F23F5" w:rsidRPr="005A23E5" w:rsidRDefault="005F23F5" w:rsidP="005F23F5">
      <w:pPr>
        <w:suppressAutoHyphens/>
        <w:autoSpaceDN w:val="0"/>
        <w:spacing w:after="0" w:line="240" w:lineRule="auto"/>
        <w:ind w:right="6"/>
        <w:jc w:val="both"/>
        <w:textAlignment w:val="baseline"/>
        <w:rPr>
          <w:rFonts w:asciiTheme="minorHAnsi" w:eastAsia="Times New Roman" w:hAnsiTheme="minorHAnsi"/>
          <w:b/>
          <w:color w:val="auto"/>
          <w:u w:val="single"/>
          <w:lang w:eastAsia="zh-CN"/>
        </w:rPr>
      </w:pPr>
      <w:r w:rsidRPr="005A23E5">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5A23E5">
        <w:rPr>
          <w:rFonts w:asciiTheme="minorHAnsi" w:eastAsia="Times New Roman" w:hAnsiTheme="minorHAnsi" w:cs="Times New Roman"/>
          <w:b/>
          <w:color w:val="auto"/>
          <w:u w:val="single"/>
          <w:lang w:eastAsia="zh-CN"/>
        </w:rPr>
        <w:t>obvezno nastopati k</w:t>
      </w:r>
      <w:r w:rsidRPr="005A23E5">
        <w:rPr>
          <w:rFonts w:asciiTheme="minorHAnsi" w:eastAsia="Times New Roman" w:hAnsiTheme="minorHAnsi"/>
          <w:b/>
          <w:color w:val="auto"/>
          <w:u w:val="single"/>
          <w:lang w:eastAsia="zh-CN"/>
        </w:rPr>
        <w:t>ot partner ali kot podizvajalec, ter predložiti vse zahtevane obrazce za podizvajalca/partnerja.</w:t>
      </w:r>
    </w:p>
    <w:p w14:paraId="56494496" w14:textId="77777777" w:rsidR="005F23F5" w:rsidRPr="005A23E5" w:rsidRDefault="005F23F5" w:rsidP="005F23F5">
      <w:pPr>
        <w:suppressAutoHyphens/>
        <w:autoSpaceDN w:val="0"/>
        <w:spacing w:after="0" w:line="240" w:lineRule="auto"/>
        <w:ind w:right="6"/>
        <w:jc w:val="both"/>
        <w:textAlignment w:val="baseline"/>
        <w:rPr>
          <w:rFonts w:asciiTheme="minorHAnsi" w:eastAsia="Times New Roman" w:hAnsiTheme="minorHAnsi"/>
          <w:b/>
          <w:color w:val="auto"/>
          <w:u w:val="single"/>
          <w:lang w:eastAsia="zh-CN"/>
        </w:rPr>
      </w:pPr>
    </w:p>
    <w:p w14:paraId="53D9070E" w14:textId="77777777" w:rsidR="005F23F5" w:rsidRPr="005A23E5" w:rsidRDefault="005F23F5" w:rsidP="005F23F5">
      <w:pPr>
        <w:spacing w:after="0" w:line="240" w:lineRule="auto"/>
        <w:jc w:val="both"/>
        <w:rPr>
          <w:rFonts w:asciiTheme="minorHAnsi" w:hAnsiTheme="minorHAnsi"/>
          <w:i/>
          <w:color w:val="auto"/>
          <w:lang w:eastAsia="zh-CN"/>
        </w:rPr>
      </w:pPr>
      <w:r w:rsidRPr="005A23E5">
        <w:rPr>
          <w:rFonts w:asciiTheme="minorHAnsi" w:hAnsiTheme="minorHAnsi"/>
          <w:i/>
          <w:color w:val="auto"/>
          <w:lang w:eastAsia="zh-CN"/>
        </w:rPr>
        <w:t>Torej mora biti vsak takšen drugi subjekt vključen v ponudbo na način, da pri izvedbi javnega naročila sodeluje ali kot partner (soponudnik) ali podizvajalec.</w:t>
      </w:r>
    </w:p>
    <w:p w14:paraId="47F098C0" w14:textId="77777777" w:rsidR="005F23F5" w:rsidRPr="005A23E5" w:rsidRDefault="005F23F5" w:rsidP="005F23F5">
      <w:pPr>
        <w:spacing w:after="0" w:line="240" w:lineRule="auto"/>
        <w:jc w:val="both"/>
        <w:rPr>
          <w:rFonts w:asciiTheme="minorHAnsi" w:hAnsiTheme="minorHAnsi"/>
          <w:i/>
          <w:color w:val="auto"/>
          <w:lang w:eastAsia="zh-CN"/>
        </w:rPr>
      </w:pPr>
    </w:p>
    <w:p w14:paraId="7420D078" w14:textId="77C24ACF" w:rsidR="005F23F5" w:rsidRDefault="005F23F5" w:rsidP="005F23F5">
      <w:pPr>
        <w:spacing w:after="0" w:line="240" w:lineRule="auto"/>
        <w:jc w:val="both"/>
        <w:rPr>
          <w:rFonts w:asciiTheme="minorHAnsi" w:hAnsiTheme="minorHAnsi"/>
          <w:i/>
          <w:color w:val="auto"/>
          <w:lang w:eastAsia="zh-CN"/>
        </w:rPr>
      </w:pPr>
      <w:r w:rsidRPr="005A23E5">
        <w:rPr>
          <w:rFonts w:asciiTheme="minorHAnsi" w:hAnsiTheme="minorHAnsi"/>
          <w:i/>
          <w:color w:val="auto"/>
          <w:lang w:eastAsia="zh-CN"/>
        </w:rPr>
        <w:t>Ne-nominiranje (ne-imenovanje) subjekta za partnerja/podizvajalca je tako dejansko dopustno le v primeru, ko drug subjekt pri izvedbi javnega naročila ne bo sodeloval in bo na primer ponudniku le posodil ustrezno opremo ali mehanizacijo.</w:t>
      </w:r>
    </w:p>
    <w:p w14:paraId="73BCD93D" w14:textId="77777777" w:rsidR="007E19CC" w:rsidRPr="005A23E5" w:rsidRDefault="007E19CC" w:rsidP="005F23F5">
      <w:pPr>
        <w:spacing w:after="0" w:line="240" w:lineRule="auto"/>
        <w:jc w:val="both"/>
        <w:rPr>
          <w:rFonts w:asciiTheme="minorHAnsi" w:hAnsiTheme="minorHAnsi"/>
          <w:i/>
          <w:color w:val="auto"/>
          <w:lang w:eastAsia="zh-CN"/>
        </w:rPr>
      </w:pPr>
    </w:p>
    <w:p w14:paraId="5755D4B5" w14:textId="77777777" w:rsidR="00ED5D05" w:rsidRPr="005A23E5" w:rsidRDefault="00ED5D05" w:rsidP="00ED5D05">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p>
    <w:p w14:paraId="08F37140" w14:textId="77777777" w:rsidR="00661B7D" w:rsidRPr="005A23E5" w:rsidRDefault="00661B7D" w:rsidP="003228AD">
      <w:pPr>
        <w:spacing w:after="0" w:line="240" w:lineRule="auto"/>
        <w:jc w:val="both"/>
        <w:rPr>
          <w:rFonts w:asciiTheme="minorHAnsi" w:hAnsiTheme="minorHAnsi"/>
          <w:color w:val="auto"/>
          <w:u w:val="single"/>
          <w:lang w:eastAsia="zh-CN"/>
        </w:rPr>
      </w:pPr>
    </w:p>
    <w:p w14:paraId="6CE66841" w14:textId="77777777" w:rsidR="009C5C38" w:rsidRPr="005A23E5" w:rsidRDefault="009C5C38" w:rsidP="007332BB">
      <w:pPr>
        <w:pStyle w:val="Naslov1"/>
        <w:framePr w:wrap="around"/>
      </w:pPr>
      <w:bookmarkStart w:id="17" w:name="_Toc451354658"/>
      <w:r w:rsidRPr="005A23E5">
        <w:t>PRAVILA ZA SPOROČANJE</w:t>
      </w:r>
      <w:bookmarkEnd w:id="17"/>
    </w:p>
    <w:p w14:paraId="5E3A88D0" w14:textId="77777777" w:rsidR="00D35252" w:rsidRPr="005A23E5" w:rsidRDefault="00D35252"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sl-SI"/>
        </w:rPr>
      </w:pPr>
    </w:p>
    <w:p w14:paraId="069F6F81" w14:textId="77777777" w:rsidR="00DB7C49" w:rsidRPr="005A23E5" w:rsidRDefault="00DB7C49" w:rsidP="003228AD">
      <w:pPr>
        <w:spacing w:after="0" w:line="240" w:lineRule="auto"/>
        <w:rPr>
          <w:rFonts w:ascii="Calibri" w:hAnsi="Calibri"/>
          <w:color w:val="auto"/>
          <w:sz w:val="23"/>
          <w:szCs w:val="23"/>
          <w:lang w:eastAsia="zh-CN"/>
        </w:rPr>
      </w:pPr>
    </w:p>
    <w:p w14:paraId="2D855678" w14:textId="77777777" w:rsidR="00DB7C49" w:rsidRPr="005A23E5" w:rsidRDefault="00DB7C49" w:rsidP="003228AD">
      <w:pPr>
        <w:spacing w:after="0" w:line="240" w:lineRule="auto"/>
        <w:rPr>
          <w:rFonts w:ascii="Calibri" w:hAnsi="Calibri"/>
          <w:color w:val="auto"/>
          <w:sz w:val="23"/>
          <w:szCs w:val="23"/>
          <w:lang w:eastAsia="zh-CN"/>
        </w:rPr>
      </w:pPr>
    </w:p>
    <w:p w14:paraId="6F5312AE" w14:textId="77777777" w:rsidR="005B675D" w:rsidRPr="005A23E5" w:rsidRDefault="005B675D" w:rsidP="00267E20">
      <w:pPr>
        <w:pStyle w:val="Naslov2"/>
      </w:pPr>
      <w:bookmarkStart w:id="18" w:name="_Toc451354659"/>
      <w:r w:rsidRPr="005A23E5">
        <w:t>Komunikacijska sredstva</w:t>
      </w:r>
      <w:bookmarkEnd w:id="18"/>
    </w:p>
    <w:p w14:paraId="69556DAD" w14:textId="77777777" w:rsidR="006C30E9" w:rsidRPr="005A23E5" w:rsidRDefault="006C30E9" w:rsidP="003228AD">
      <w:pPr>
        <w:spacing w:after="0" w:line="240" w:lineRule="auto"/>
        <w:jc w:val="both"/>
        <w:rPr>
          <w:rFonts w:asciiTheme="minorHAnsi" w:hAnsiTheme="minorHAnsi"/>
          <w:color w:val="auto"/>
          <w:lang w:eastAsia="zh-CN"/>
        </w:rPr>
      </w:pPr>
    </w:p>
    <w:p w14:paraId="13A3EF9D" w14:textId="77777777" w:rsidR="006C30E9" w:rsidRPr="005A23E5" w:rsidRDefault="006C30E9" w:rsidP="006C30E9">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Izvedba predmetnega javnega naročila pretežno poteka z uporabo elektronskih komunikacijskih sredstev, preko Portala javnih naročil in informacijskega sistema e-JN, delno pa z uporabo drugih komunikacijskih sredstev.</w:t>
      </w:r>
    </w:p>
    <w:p w14:paraId="132C28F0" w14:textId="77777777" w:rsidR="006C30E9" w:rsidRPr="005A23E5" w:rsidRDefault="006C30E9" w:rsidP="006C30E9">
      <w:pPr>
        <w:spacing w:after="0" w:line="240" w:lineRule="auto"/>
        <w:jc w:val="both"/>
        <w:rPr>
          <w:rFonts w:asciiTheme="minorHAnsi" w:hAnsiTheme="minorHAnsi"/>
          <w:color w:val="auto"/>
          <w:lang w:eastAsia="zh-CN"/>
        </w:rPr>
      </w:pPr>
    </w:p>
    <w:p w14:paraId="202B3CEE" w14:textId="77777777" w:rsidR="006C30E9" w:rsidRPr="005A23E5" w:rsidRDefault="006C30E9" w:rsidP="006C30E9">
      <w:pPr>
        <w:spacing w:after="0" w:line="240" w:lineRule="auto"/>
        <w:jc w:val="both"/>
        <w:rPr>
          <w:rFonts w:asciiTheme="minorHAnsi" w:hAnsiTheme="minorHAnsi"/>
          <w:color w:val="auto"/>
          <w:lang w:eastAsia="zh-CN"/>
        </w:rPr>
      </w:pPr>
      <w:r w:rsidRPr="00881984">
        <w:rPr>
          <w:rFonts w:asciiTheme="minorHAnsi" w:hAnsiTheme="minorHAnsi"/>
          <w:color w:val="auto"/>
          <w:lang w:eastAsia="zh-CN"/>
        </w:rPr>
        <w:t>Obvestilo o javnem naročilu je bilo v skladu s 56. členom ZJN-3 poslano v objavo na Portal javnih naročil in na Uradni list Evropske unije.</w:t>
      </w:r>
      <w:r w:rsidRPr="005A23E5">
        <w:rPr>
          <w:rFonts w:asciiTheme="minorHAnsi" w:hAnsiTheme="minorHAnsi"/>
          <w:color w:val="auto"/>
          <w:lang w:eastAsia="zh-CN"/>
        </w:rPr>
        <w:t xml:space="preserve"> </w:t>
      </w:r>
    </w:p>
    <w:p w14:paraId="35CD43B7" w14:textId="77777777" w:rsidR="006C30E9" w:rsidRPr="005A23E5" w:rsidRDefault="006C30E9" w:rsidP="006C30E9">
      <w:pPr>
        <w:spacing w:after="0" w:line="240" w:lineRule="auto"/>
        <w:jc w:val="both"/>
        <w:rPr>
          <w:rFonts w:asciiTheme="minorHAnsi" w:hAnsiTheme="minorHAnsi"/>
          <w:color w:val="auto"/>
          <w:lang w:eastAsia="zh-CN"/>
        </w:rPr>
      </w:pPr>
    </w:p>
    <w:p w14:paraId="1EAB8160" w14:textId="77777777" w:rsidR="006C30E9" w:rsidRPr="005A23E5" w:rsidRDefault="006C30E9" w:rsidP="006C30E9">
      <w:pPr>
        <w:spacing w:after="0" w:line="240" w:lineRule="auto"/>
        <w:jc w:val="both"/>
        <w:rPr>
          <w:rFonts w:asciiTheme="minorHAnsi" w:hAnsiTheme="minorHAnsi"/>
          <w:color w:val="auto"/>
        </w:rPr>
      </w:pPr>
      <w:r w:rsidRPr="005A23E5">
        <w:rPr>
          <w:rFonts w:asciiTheme="minorHAnsi" w:hAnsiTheme="minorHAnsi"/>
          <w:color w:val="auto"/>
          <w:lang w:eastAsia="zh-CN"/>
        </w:rPr>
        <w:t xml:space="preserve">Ponudbe se predložijo v informacijski sistem e-JN na spletnem naslovu </w:t>
      </w:r>
      <w:hyperlink r:id="rId19" w:history="1">
        <w:r w:rsidRPr="005A23E5">
          <w:rPr>
            <w:rFonts w:asciiTheme="minorHAnsi" w:hAnsiTheme="minorHAnsi"/>
            <w:color w:val="auto"/>
            <w:u w:val="single"/>
            <w:lang w:eastAsia="zh-CN"/>
          </w:rPr>
          <w:t>https://ejn.gov.si</w:t>
        </w:r>
      </w:hyperlink>
      <w:r w:rsidRPr="005A23E5">
        <w:rPr>
          <w:rFonts w:asciiTheme="minorHAnsi" w:hAnsiTheme="minorHAnsi"/>
          <w:color w:val="auto"/>
          <w:lang w:eastAsia="zh-CN"/>
        </w:rPr>
        <w:t>.</w:t>
      </w:r>
    </w:p>
    <w:p w14:paraId="348EF4B3" w14:textId="77777777" w:rsidR="006C30E9" w:rsidRPr="005A23E5" w:rsidRDefault="006C30E9" w:rsidP="006C30E9">
      <w:pPr>
        <w:spacing w:after="0" w:line="240" w:lineRule="auto"/>
        <w:jc w:val="both"/>
        <w:rPr>
          <w:rFonts w:asciiTheme="minorHAnsi" w:hAnsiTheme="minorHAnsi"/>
          <w:color w:val="auto"/>
          <w:lang w:eastAsia="zh-CN"/>
        </w:rPr>
      </w:pPr>
    </w:p>
    <w:p w14:paraId="6B4E5309" w14:textId="77777777" w:rsidR="006C30E9" w:rsidRPr="005A23E5" w:rsidRDefault="006C30E9" w:rsidP="006C30E9">
      <w:pPr>
        <w:spacing w:after="0" w:line="240" w:lineRule="auto"/>
        <w:jc w:val="both"/>
        <w:rPr>
          <w:rFonts w:asciiTheme="minorHAnsi" w:hAnsiTheme="minorHAnsi"/>
          <w:b/>
          <w:color w:val="auto"/>
          <w:lang w:eastAsia="zh-CN"/>
        </w:rPr>
      </w:pPr>
      <w:r w:rsidRPr="005A23E5">
        <w:rPr>
          <w:rFonts w:asciiTheme="minorHAnsi" w:hAnsiTheme="minorHAnsi"/>
          <w:color w:val="auto"/>
          <w:lang w:eastAsia="zh-CN"/>
        </w:rPr>
        <w:t xml:space="preserve">Dokumentacija v zvezi z oddajo javnega naročila, vključno z vsemi prilogami, je </w:t>
      </w:r>
      <w:r w:rsidRPr="005A23E5">
        <w:rPr>
          <w:rFonts w:asciiTheme="minorHAnsi" w:hAnsiTheme="minorHAnsi"/>
          <w:b/>
          <w:color w:val="auto"/>
          <w:lang w:eastAsia="zh-CN"/>
        </w:rPr>
        <w:t xml:space="preserve">objavljena na portalu javnih naročil na spletni strani: </w:t>
      </w:r>
      <w:hyperlink r:id="rId20" w:history="1">
        <w:r w:rsidRPr="005A23E5">
          <w:rPr>
            <w:rFonts w:asciiTheme="minorHAnsi" w:hAnsiTheme="minorHAnsi"/>
            <w:b/>
            <w:color w:val="auto"/>
            <w:u w:val="single"/>
            <w:lang w:eastAsia="zh-CN"/>
          </w:rPr>
          <w:t>https://www.enarocanje.si</w:t>
        </w:r>
      </w:hyperlink>
    </w:p>
    <w:p w14:paraId="36D48292" w14:textId="77777777" w:rsidR="006C30E9" w:rsidRPr="005A23E5" w:rsidRDefault="006C30E9" w:rsidP="006C30E9">
      <w:pPr>
        <w:spacing w:after="0" w:line="240" w:lineRule="auto"/>
        <w:jc w:val="both"/>
        <w:rPr>
          <w:rFonts w:asciiTheme="minorHAnsi" w:hAnsiTheme="minorHAnsi"/>
          <w:color w:val="auto"/>
          <w:lang w:eastAsia="zh-CN"/>
        </w:rPr>
      </w:pPr>
    </w:p>
    <w:p w14:paraId="11A1F016" w14:textId="77777777" w:rsidR="006C30E9" w:rsidRPr="005A23E5" w:rsidRDefault="006C30E9" w:rsidP="006C30E9">
      <w:pPr>
        <w:spacing w:after="0" w:line="240" w:lineRule="auto"/>
        <w:rPr>
          <w:rFonts w:asciiTheme="minorHAnsi" w:hAnsiTheme="minorHAnsi"/>
          <w:color w:val="auto"/>
          <w:lang w:eastAsia="zh-CN"/>
        </w:rPr>
      </w:pPr>
      <w:r w:rsidRPr="005A23E5">
        <w:rPr>
          <w:rFonts w:asciiTheme="minorHAnsi" w:hAnsiTheme="minorHAnsi"/>
          <w:color w:val="auto"/>
          <w:lang w:eastAsia="zh-CN"/>
        </w:rPr>
        <w:t>Odločitev o oddaji javnega naročila bo objavljena na portalu javnih naročil.</w:t>
      </w:r>
    </w:p>
    <w:p w14:paraId="0C8435B1" w14:textId="77777777" w:rsidR="006C30E9" w:rsidRPr="005A23E5" w:rsidRDefault="006C30E9" w:rsidP="006C30E9">
      <w:pPr>
        <w:spacing w:after="0" w:line="240" w:lineRule="auto"/>
        <w:rPr>
          <w:rFonts w:asciiTheme="minorHAnsi" w:hAnsiTheme="minorHAnsi"/>
          <w:color w:val="auto"/>
          <w:lang w:eastAsia="zh-CN"/>
        </w:rPr>
      </w:pPr>
    </w:p>
    <w:p w14:paraId="470C7588" w14:textId="1AD33416" w:rsidR="006C30E9" w:rsidRDefault="006C30E9" w:rsidP="006C30E9">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Dodatne informacije bo naročnik v skladu s 60. členom ZJN-3 posredoval preko obvestila o dodatnih informacijah ali popravku ali na drug način </w:t>
      </w:r>
      <w:r w:rsidRPr="005A23E5">
        <w:rPr>
          <w:rFonts w:asciiTheme="minorHAnsi" w:hAnsiTheme="minorHAnsi"/>
          <w:b/>
          <w:color w:val="auto"/>
          <w:lang w:eastAsia="zh-CN"/>
        </w:rPr>
        <w:t>izključno preko portala javnih naročil in (v kolikor bo potrebno) informacijskega sistema e-JN.</w:t>
      </w:r>
      <w:r w:rsidRPr="005A23E5">
        <w:rPr>
          <w:rFonts w:asciiTheme="minorHAnsi" w:hAnsiTheme="minorHAnsi"/>
          <w:color w:val="auto"/>
          <w:lang w:eastAsia="zh-CN"/>
        </w:rPr>
        <w:t xml:space="preserve"> </w:t>
      </w:r>
    </w:p>
    <w:p w14:paraId="3381FEF8" w14:textId="77777777" w:rsidR="007E19CC" w:rsidRPr="005A23E5" w:rsidRDefault="007E19CC" w:rsidP="006C30E9">
      <w:pPr>
        <w:spacing w:after="0" w:line="240" w:lineRule="auto"/>
        <w:jc w:val="both"/>
        <w:rPr>
          <w:rFonts w:asciiTheme="minorHAnsi" w:hAnsiTheme="minorHAnsi"/>
          <w:color w:val="auto"/>
          <w:lang w:eastAsia="zh-CN"/>
        </w:rPr>
      </w:pPr>
    </w:p>
    <w:p w14:paraId="2AC0FD84" w14:textId="77777777" w:rsidR="00571308" w:rsidRPr="005A23E5" w:rsidRDefault="00571308" w:rsidP="003228AD">
      <w:pPr>
        <w:spacing w:after="0" w:line="240" w:lineRule="auto"/>
        <w:jc w:val="both"/>
        <w:rPr>
          <w:rFonts w:asciiTheme="minorHAnsi" w:hAnsiTheme="minorHAnsi"/>
          <w:color w:val="auto"/>
          <w:lang w:eastAsia="zh-CN"/>
        </w:rPr>
      </w:pPr>
    </w:p>
    <w:p w14:paraId="252D655A" w14:textId="77777777" w:rsidR="005B675D" w:rsidRPr="005A23E5" w:rsidRDefault="005B675D" w:rsidP="00267E20">
      <w:pPr>
        <w:pStyle w:val="Naslov2"/>
      </w:pPr>
      <w:bookmarkStart w:id="19" w:name="_Toc451354660"/>
      <w:r w:rsidRPr="005A23E5">
        <w:t>Spreminjanje ali dopolnjevanje dokumentacije</w:t>
      </w:r>
      <w:bookmarkEnd w:id="19"/>
    </w:p>
    <w:p w14:paraId="7C95CD6B" w14:textId="77777777" w:rsidR="00915F92" w:rsidRPr="005A23E5" w:rsidRDefault="00915F92" w:rsidP="003228AD">
      <w:pPr>
        <w:spacing w:after="0" w:line="240" w:lineRule="auto"/>
        <w:jc w:val="both"/>
        <w:rPr>
          <w:rFonts w:asciiTheme="minorHAnsi" w:hAnsiTheme="minorHAnsi"/>
          <w:color w:val="auto"/>
          <w:lang w:eastAsia="zh-CN"/>
        </w:rPr>
      </w:pPr>
    </w:p>
    <w:p w14:paraId="218AB00A" w14:textId="5154330C" w:rsidR="00915F92" w:rsidRPr="005A23E5" w:rsidRDefault="00915F92" w:rsidP="00915F9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09024AE" w14:textId="77777777" w:rsidR="00915F92" w:rsidRPr="005A23E5" w:rsidRDefault="00915F92" w:rsidP="00915F92">
      <w:pPr>
        <w:spacing w:after="0" w:line="240" w:lineRule="auto"/>
        <w:jc w:val="both"/>
        <w:rPr>
          <w:rFonts w:asciiTheme="minorHAnsi" w:hAnsiTheme="minorHAnsi"/>
          <w:color w:val="auto"/>
          <w:lang w:eastAsia="zh-CN"/>
        </w:rPr>
      </w:pPr>
    </w:p>
    <w:p w14:paraId="14DC1821" w14:textId="77777777" w:rsidR="00915F92" w:rsidRPr="005A23E5" w:rsidRDefault="00915F92" w:rsidP="00915F9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Ponudniki morajo redno spremljati informacije, objavljene na portalu javnih naročil in jih upoštevati pri oddaji ponudbe.</w:t>
      </w:r>
    </w:p>
    <w:p w14:paraId="11A22FBC" w14:textId="7C486B6C" w:rsidR="00571308" w:rsidRDefault="00571308" w:rsidP="003228AD">
      <w:pPr>
        <w:spacing w:after="0" w:line="240" w:lineRule="auto"/>
        <w:jc w:val="both"/>
        <w:rPr>
          <w:rFonts w:asciiTheme="minorHAnsi" w:hAnsiTheme="minorHAnsi"/>
          <w:color w:val="auto"/>
          <w:lang w:eastAsia="zh-CN"/>
        </w:rPr>
      </w:pPr>
    </w:p>
    <w:p w14:paraId="014E091F" w14:textId="77777777" w:rsidR="002A49C0" w:rsidRPr="005A23E5" w:rsidRDefault="002A49C0" w:rsidP="003228AD">
      <w:pPr>
        <w:spacing w:after="0" w:line="240" w:lineRule="auto"/>
        <w:jc w:val="both"/>
        <w:rPr>
          <w:rFonts w:asciiTheme="minorHAnsi" w:hAnsiTheme="minorHAnsi"/>
          <w:color w:val="auto"/>
          <w:lang w:eastAsia="zh-CN"/>
        </w:rPr>
      </w:pPr>
    </w:p>
    <w:p w14:paraId="590B46AE" w14:textId="77777777" w:rsidR="005B675D" w:rsidRPr="005A23E5" w:rsidRDefault="00C12B80" w:rsidP="00267E20">
      <w:pPr>
        <w:pStyle w:val="Naslov2"/>
      </w:pPr>
      <w:bookmarkStart w:id="20" w:name="_Toc451354661"/>
      <w:r w:rsidRPr="005A23E5">
        <w:t xml:space="preserve"> </w:t>
      </w:r>
      <w:r w:rsidR="005B675D" w:rsidRPr="005A23E5">
        <w:t>Jezik javnega naročanja</w:t>
      </w:r>
      <w:bookmarkEnd w:id="20"/>
    </w:p>
    <w:p w14:paraId="3DBBE95E" w14:textId="77777777" w:rsidR="00915F92" w:rsidRPr="005A23E5" w:rsidRDefault="00915F92" w:rsidP="003228AD">
      <w:pPr>
        <w:spacing w:after="0" w:line="240" w:lineRule="auto"/>
        <w:jc w:val="both"/>
        <w:rPr>
          <w:rFonts w:asciiTheme="minorHAnsi" w:hAnsiTheme="minorHAnsi"/>
          <w:color w:val="auto"/>
          <w:lang w:eastAsia="zh-CN"/>
        </w:rPr>
      </w:pPr>
    </w:p>
    <w:p w14:paraId="1F108739" w14:textId="77777777" w:rsidR="00915F92" w:rsidRPr="005A23E5" w:rsidRDefault="00915F92" w:rsidP="00915F9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Na podlagi 36. člena ZJN-3 postopek javnega naročanja poteka v slovenskem jeziku. </w:t>
      </w:r>
    </w:p>
    <w:p w14:paraId="58205C10" w14:textId="77777777" w:rsidR="00915F92" w:rsidRPr="005A23E5" w:rsidRDefault="00915F92" w:rsidP="00915F92">
      <w:pPr>
        <w:spacing w:after="0" w:line="240" w:lineRule="auto"/>
        <w:jc w:val="both"/>
        <w:rPr>
          <w:rFonts w:asciiTheme="minorHAnsi" w:hAnsiTheme="minorHAnsi"/>
          <w:color w:val="auto"/>
          <w:lang w:eastAsia="zh-CN"/>
        </w:rPr>
      </w:pPr>
    </w:p>
    <w:p w14:paraId="7BA98409" w14:textId="0D6C6CDF" w:rsidR="00A54C8B" w:rsidRDefault="00915F92" w:rsidP="00915F9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Ponudniki </w:t>
      </w:r>
      <w:r w:rsidR="00BD3116">
        <w:rPr>
          <w:rFonts w:asciiTheme="minorHAnsi" w:hAnsiTheme="minorHAnsi"/>
          <w:color w:val="auto"/>
          <w:lang w:eastAsia="zh-CN"/>
        </w:rPr>
        <w:t>ponudbo</w:t>
      </w:r>
      <w:r w:rsidRPr="005A23E5">
        <w:rPr>
          <w:rFonts w:asciiTheme="minorHAnsi" w:hAnsiTheme="minorHAnsi"/>
          <w:color w:val="auto"/>
          <w:lang w:eastAsia="zh-CN"/>
        </w:rPr>
        <w:t xml:space="preserve"> oddajo preko sistema e-JN </w:t>
      </w:r>
      <w:hyperlink r:id="rId21" w:history="1">
        <w:r w:rsidRPr="005A23E5">
          <w:rPr>
            <w:rFonts w:asciiTheme="minorHAnsi" w:hAnsiTheme="minorHAnsi"/>
            <w:color w:val="auto"/>
            <w:u w:val="single"/>
            <w:lang w:eastAsia="zh-CN"/>
          </w:rPr>
          <w:t>https://ejn.gov.si</w:t>
        </w:r>
      </w:hyperlink>
      <w:r w:rsidR="00A54C8B">
        <w:rPr>
          <w:rFonts w:asciiTheme="minorHAnsi" w:hAnsiTheme="minorHAnsi"/>
          <w:color w:val="auto"/>
          <w:lang w:eastAsia="zh-CN"/>
        </w:rPr>
        <w:t xml:space="preserve"> </w:t>
      </w:r>
      <w:r w:rsidR="00A54C8B" w:rsidRPr="00A54C8B">
        <w:rPr>
          <w:rFonts w:asciiTheme="minorHAnsi" w:hAnsiTheme="minorHAnsi"/>
          <w:b/>
          <w:color w:val="auto"/>
          <w:lang w:eastAsia="zh-CN"/>
        </w:rPr>
        <w:t xml:space="preserve">v slovenskem </w:t>
      </w:r>
      <w:r w:rsidRPr="00A54C8B">
        <w:rPr>
          <w:rFonts w:asciiTheme="minorHAnsi" w:hAnsiTheme="minorHAnsi"/>
          <w:b/>
          <w:color w:val="auto"/>
          <w:lang w:eastAsia="zh-CN"/>
        </w:rPr>
        <w:t>jeziku.</w:t>
      </w:r>
      <w:r w:rsidRPr="005A23E5">
        <w:rPr>
          <w:rFonts w:asciiTheme="minorHAnsi" w:hAnsiTheme="minorHAnsi"/>
          <w:color w:val="auto"/>
          <w:lang w:eastAsia="zh-CN"/>
        </w:rPr>
        <w:t xml:space="preserve"> </w:t>
      </w:r>
    </w:p>
    <w:p w14:paraId="0219FCC9" w14:textId="77777777" w:rsidR="00A54C8B" w:rsidRDefault="00A54C8B" w:rsidP="00915F92">
      <w:pPr>
        <w:spacing w:after="0" w:line="240" w:lineRule="auto"/>
        <w:jc w:val="both"/>
        <w:rPr>
          <w:rFonts w:asciiTheme="minorHAnsi" w:hAnsiTheme="minorHAnsi"/>
          <w:color w:val="auto"/>
          <w:lang w:eastAsia="zh-CN"/>
        </w:rPr>
      </w:pPr>
    </w:p>
    <w:p w14:paraId="555D2FA1" w14:textId="736CDD1A" w:rsidR="00571308" w:rsidRDefault="00571308" w:rsidP="003228AD">
      <w:pPr>
        <w:spacing w:after="0" w:line="240" w:lineRule="auto"/>
        <w:jc w:val="both"/>
        <w:rPr>
          <w:rFonts w:asciiTheme="minorHAnsi" w:hAnsiTheme="minorHAnsi"/>
          <w:color w:val="auto"/>
          <w:lang w:eastAsia="zh-CN"/>
        </w:rPr>
      </w:pPr>
    </w:p>
    <w:p w14:paraId="326B2655" w14:textId="2FD30E06" w:rsidR="000917F2" w:rsidRDefault="000917F2" w:rsidP="003228AD">
      <w:pPr>
        <w:spacing w:after="0" w:line="240" w:lineRule="auto"/>
        <w:jc w:val="both"/>
        <w:rPr>
          <w:rFonts w:asciiTheme="minorHAnsi" w:hAnsiTheme="minorHAnsi"/>
          <w:color w:val="auto"/>
          <w:lang w:eastAsia="zh-CN"/>
        </w:rPr>
      </w:pPr>
    </w:p>
    <w:p w14:paraId="4ECDC981" w14:textId="77777777" w:rsidR="002A49C0" w:rsidRDefault="002A49C0" w:rsidP="003228AD">
      <w:pPr>
        <w:spacing w:after="0" w:line="240" w:lineRule="auto"/>
        <w:jc w:val="both"/>
        <w:rPr>
          <w:rFonts w:asciiTheme="minorHAnsi" w:hAnsiTheme="minorHAnsi"/>
          <w:color w:val="auto"/>
          <w:lang w:eastAsia="zh-CN"/>
        </w:rPr>
      </w:pPr>
    </w:p>
    <w:p w14:paraId="548F50EA" w14:textId="77777777" w:rsidR="007E19CC" w:rsidRPr="005A23E5" w:rsidRDefault="007E19CC" w:rsidP="003228AD">
      <w:pPr>
        <w:spacing w:after="0" w:line="240" w:lineRule="auto"/>
        <w:jc w:val="both"/>
        <w:rPr>
          <w:rFonts w:asciiTheme="minorHAnsi" w:hAnsiTheme="minorHAnsi"/>
          <w:color w:val="auto"/>
          <w:lang w:eastAsia="zh-CN"/>
        </w:rPr>
      </w:pPr>
    </w:p>
    <w:p w14:paraId="043C1EAF" w14:textId="77777777" w:rsidR="005C0E9E" w:rsidRPr="005A23E5" w:rsidRDefault="005C0E9E" w:rsidP="007332BB">
      <w:pPr>
        <w:pStyle w:val="Naslov1"/>
        <w:framePr w:wrap="around"/>
      </w:pPr>
      <w:bookmarkStart w:id="21" w:name="_Toc451354662"/>
      <w:r w:rsidRPr="005A23E5">
        <w:lastRenderedPageBreak/>
        <w:t>ODDAJA IN JAVNO ODPIRANJE PONUDB</w:t>
      </w:r>
      <w:bookmarkEnd w:id="21"/>
      <w:r w:rsidRPr="005A23E5">
        <w:t xml:space="preserve"> </w:t>
      </w:r>
    </w:p>
    <w:p w14:paraId="1171E363" w14:textId="77777777" w:rsidR="005C0E9E" w:rsidRPr="005A23E5" w:rsidRDefault="005C0E9E" w:rsidP="003228AD">
      <w:pPr>
        <w:spacing w:after="0" w:line="240" w:lineRule="auto"/>
        <w:rPr>
          <w:rFonts w:ascii="Calibri" w:hAnsi="Calibri"/>
          <w:color w:val="auto"/>
          <w:sz w:val="23"/>
          <w:szCs w:val="23"/>
          <w:lang w:eastAsia="zh-CN"/>
        </w:rPr>
      </w:pPr>
    </w:p>
    <w:p w14:paraId="592D0F33" w14:textId="77777777" w:rsidR="006D75A2" w:rsidRPr="005A23E5" w:rsidRDefault="006D75A2" w:rsidP="003228AD">
      <w:pPr>
        <w:spacing w:after="0" w:line="240" w:lineRule="auto"/>
        <w:rPr>
          <w:rFonts w:ascii="Calibri" w:hAnsi="Calibri"/>
          <w:color w:val="auto"/>
          <w:sz w:val="23"/>
          <w:szCs w:val="23"/>
          <w:lang w:eastAsia="zh-CN"/>
        </w:rPr>
      </w:pPr>
    </w:p>
    <w:p w14:paraId="30AD073F" w14:textId="77777777" w:rsidR="006D75A2" w:rsidRPr="005A23E5" w:rsidRDefault="006D75A2" w:rsidP="003228AD">
      <w:pPr>
        <w:spacing w:after="0" w:line="240" w:lineRule="auto"/>
        <w:rPr>
          <w:rFonts w:ascii="Calibri" w:hAnsi="Calibri"/>
          <w:color w:val="auto"/>
          <w:sz w:val="23"/>
          <w:szCs w:val="23"/>
          <w:lang w:eastAsia="zh-CN"/>
        </w:rPr>
      </w:pPr>
    </w:p>
    <w:p w14:paraId="78FBCF0E" w14:textId="77777777" w:rsidR="005C0E9E" w:rsidRPr="005A23E5" w:rsidRDefault="005C0E9E" w:rsidP="00267E20">
      <w:pPr>
        <w:pStyle w:val="Naslov2"/>
      </w:pPr>
      <w:bookmarkStart w:id="22" w:name="_Toc451354663"/>
      <w:r w:rsidRPr="005A23E5">
        <w:t>Rok za oddajo ponudb</w:t>
      </w:r>
      <w:bookmarkEnd w:id="22"/>
    </w:p>
    <w:p w14:paraId="7F902BAB" w14:textId="77777777" w:rsidR="009F0396" w:rsidRPr="005A23E5" w:rsidRDefault="009F0396" w:rsidP="009B66C6">
      <w:pPr>
        <w:spacing w:after="0" w:line="240" w:lineRule="auto"/>
        <w:jc w:val="both"/>
        <w:rPr>
          <w:rFonts w:asciiTheme="minorHAnsi" w:hAnsiTheme="minorHAnsi"/>
          <w:color w:val="auto"/>
          <w:lang w:eastAsia="zh-CN"/>
        </w:rPr>
      </w:pPr>
    </w:p>
    <w:p w14:paraId="5630FB1D" w14:textId="45CB1F91" w:rsidR="00E511EA" w:rsidRPr="005A23E5" w:rsidRDefault="00E511EA" w:rsidP="00E511EA">
      <w:pPr>
        <w:spacing w:after="0" w:line="240" w:lineRule="auto"/>
        <w:jc w:val="both"/>
        <w:rPr>
          <w:rFonts w:asciiTheme="minorHAnsi" w:hAnsiTheme="minorHAnsi"/>
          <w:color w:val="auto"/>
          <w:lang w:eastAsia="zh-CN"/>
        </w:rPr>
      </w:pPr>
      <w:r w:rsidRPr="00B90386">
        <w:rPr>
          <w:rFonts w:asciiTheme="minorHAnsi" w:hAnsiTheme="minorHAnsi"/>
          <w:color w:val="auto"/>
          <w:lang w:eastAsia="zh-CN"/>
        </w:rPr>
        <w:t xml:space="preserve">Ponudba se šteje za pravočasno oddano, če jo naročnik prejme preko sistema e-JN </w:t>
      </w:r>
      <w:hyperlink r:id="rId22" w:history="1">
        <w:r w:rsidRPr="00B90386">
          <w:rPr>
            <w:rFonts w:asciiTheme="minorHAnsi" w:hAnsiTheme="minorHAnsi"/>
            <w:color w:val="auto"/>
            <w:u w:val="single"/>
            <w:lang w:eastAsia="zh-CN"/>
          </w:rPr>
          <w:t>https://ejn.gov.si</w:t>
        </w:r>
      </w:hyperlink>
      <w:r w:rsidRPr="00B90386">
        <w:rPr>
          <w:rFonts w:asciiTheme="minorHAnsi" w:hAnsiTheme="minorHAnsi"/>
          <w:color w:val="auto"/>
          <w:lang w:eastAsia="zh-CN"/>
        </w:rPr>
        <w:t xml:space="preserve">  najkasneje do </w:t>
      </w:r>
      <w:r w:rsidR="00B90386" w:rsidRPr="00B90386">
        <w:rPr>
          <w:rFonts w:asciiTheme="minorHAnsi" w:hAnsiTheme="minorHAnsi"/>
          <w:b/>
          <w:color w:val="auto"/>
          <w:lang w:eastAsia="zh-CN"/>
        </w:rPr>
        <w:t>08</w:t>
      </w:r>
      <w:r w:rsidR="00881984" w:rsidRPr="00B90386">
        <w:rPr>
          <w:rFonts w:asciiTheme="minorHAnsi" w:hAnsiTheme="minorHAnsi"/>
          <w:b/>
          <w:color w:val="auto"/>
          <w:lang w:eastAsia="zh-CN"/>
        </w:rPr>
        <w:t xml:space="preserve">. 09. </w:t>
      </w:r>
      <w:r w:rsidRPr="00B90386">
        <w:rPr>
          <w:rFonts w:asciiTheme="minorHAnsi" w:hAnsiTheme="minorHAnsi"/>
          <w:b/>
          <w:color w:val="auto"/>
          <w:lang w:eastAsia="zh-CN"/>
        </w:rPr>
        <w:t xml:space="preserve">2022 do </w:t>
      </w:r>
      <w:r w:rsidR="009C5A06" w:rsidRPr="00B90386">
        <w:rPr>
          <w:rFonts w:asciiTheme="minorHAnsi" w:hAnsiTheme="minorHAnsi"/>
          <w:b/>
          <w:color w:val="auto"/>
          <w:lang w:eastAsia="zh-CN"/>
        </w:rPr>
        <w:t>10</w:t>
      </w:r>
      <w:r w:rsidRPr="00B90386">
        <w:rPr>
          <w:rFonts w:asciiTheme="minorHAnsi" w:hAnsiTheme="minorHAnsi"/>
          <w:b/>
          <w:color w:val="auto"/>
          <w:lang w:eastAsia="zh-CN"/>
        </w:rPr>
        <w:t>:00 ure</w:t>
      </w:r>
      <w:r w:rsidRPr="00B90386">
        <w:rPr>
          <w:rFonts w:asciiTheme="minorHAnsi" w:hAnsiTheme="minorHAnsi"/>
          <w:color w:val="auto"/>
          <w:lang w:eastAsia="zh-CN"/>
        </w:rPr>
        <w:t>.</w:t>
      </w:r>
      <w:r w:rsidRPr="005A23E5">
        <w:rPr>
          <w:rFonts w:asciiTheme="minorHAnsi" w:hAnsiTheme="minorHAnsi"/>
          <w:color w:val="auto"/>
          <w:lang w:eastAsia="zh-CN"/>
        </w:rPr>
        <w:t xml:space="preserve"> </w:t>
      </w:r>
    </w:p>
    <w:p w14:paraId="301E6E90" w14:textId="77777777" w:rsidR="00E511EA" w:rsidRPr="005A23E5" w:rsidRDefault="00E511EA" w:rsidP="00E511EA">
      <w:pPr>
        <w:spacing w:after="0" w:line="240" w:lineRule="auto"/>
        <w:jc w:val="both"/>
        <w:rPr>
          <w:rFonts w:asciiTheme="minorHAnsi" w:hAnsiTheme="minorHAnsi"/>
          <w:color w:val="auto"/>
          <w:lang w:eastAsia="zh-CN"/>
        </w:rPr>
      </w:pPr>
    </w:p>
    <w:p w14:paraId="1A845ACA"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Za oddano ponudbo se šteje ponudba, ki je v informacijskem sistemu e-JN označena s statusom »ODDANO«.</w:t>
      </w:r>
    </w:p>
    <w:p w14:paraId="629BAE01" w14:textId="77777777" w:rsidR="00E511EA" w:rsidRPr="005A23E5" w:rsidRDefault="00E511EA" w:rsidP="00E511EA">
      <w:pPr>
        <w:spacing w:after="0" w:line="240" w:lineRule="auto"/>
        <w:jc w:val="both"/>
        <w:rPr>
          <w:rFonts w:asciiTheme="minorHAnsi" w:hAnsiTheme="minorHAnsi"/>
          <w:color w:val="auto"/>
          <w:lang w:eastAsia="zh-CN"/>
        </w:rPr>
      </w:pPr>
    </w:p>
    <w:p w14:paraId="096F462A"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 poteku roka za predložitev ponudb ponudbe ne bo več mogoče oddati.</w:t>
      </w:r>
    </w:p>
    <w:p w14:paraId="0CE37F05" w14:textId="77777777" w:rsidR="00E511EA" w:rsidRPr="005A23E5" w:rsidRDefault="00E511EA" w:rsidP="00E511EA">
      <w:pPr>
        <w:spacing w:after="0" w:line="240" w:lineRule="auto"/>
        <w:jc w:val="both"/>
        <w:rPr>
          <w:rFonts w:asciiTheme="minorHAnsi" w:hAnsiTheme="minorHAnsi"/>
          <w:color w:val="auto"/>
          <w:lang w:eastAsia="zh-CN"/>
        </w:rPr>
      </w:pPr>
    </w:p>
    <w:p w14:paraId="0E8C9A6B"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5A23E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5A23E5">
        <w:rPr>
          <w:rFonts w:asciiTheme="minorHAnsi" w:hAnsiTheme="minorHAnsi"/>
          <w:color w:val="auto"/>
          <w:lang w:eastAsia="zh-CN"/>
        </w:rPr>
        <w:t xml:space="preserve">, če bodo izpolnjeni vsi naslednji pogoji: </w:t>
      </w:r>
    </w:p>
    <w:p w14:paraId="430CA5CE" w14:textId="77777777" w:rsidR="00E511EA" w:rsidRPr="005A23E5" w:rsidRDefault="00E511EA" w:rsidP="003B67C0">
      <w:pPr>
        <w:numPr>
          <w:ilvl w:val="0"/>
          <w:numId w:val="41"/>
        </w:numPr>
        <w:spacing w:after="0" w:line="240" w:lineRule="auto"/>
        <w:contextualSpacing/>
        <w:jc w:val="both"/>
        <w:rPr>
          <w:rFonts w:ascii="Calibri" w:eastAsia="Calibri" w:hAnsi="Calibri" w:cs="Calibri"/>
          <w:color w:val="auto"/>
        </w:rPr>
      </w:pPr>
      <w:r w:rsidRPr="005A23E5">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5741ACBF" w14:textId="77777777" w:rsidR="00E511EA" w:rsidRPr="005A23E5" w:rsidRDefault="00E511EA" w:rsidP="003B67C0">
      <w:pPr>
        <w:numPr>
          <w:ilvl w:val="0"/>
          <w:numId w:val="41"/>
        </w:numPr>
        <w:spacing w:after="0" w:line="240" w:lineRule="auto"/>
        <w:contextualSpacing/>
        <w:jc w:val="both"/>
        <w:rPr>
          <w:rFonts w:ascii="Calibri" w:eastAsia="Calibri" w:hAnsi="Calibri" w:cs="Calibri"/>
          <w:color w:val="auto"/>
        </w:rPr>
      </w:pPr>
      <w:r w:rsidRPr="005A23E5">
        <w:rPr>
          <w:rFonts w:ascii="Calibri" w:eastAsia="Calibri" w:hAnsi="Calibri" w:cs="Calibri"/>
          <w:color w:val="auto"/>
        </w:rPr>
        <w:t>kandidat ali ponudnik bo naročnika o tem nemudoma obvestil, vendar najpozneje 30 minut po roku za oddajo prijav ali ponudb;</w:t>
      </w:r>
    </w:p>
    <w:p w14:paraId="0D8CFE38" w14:textId="77777777" w:rsidR="00E511EA" w:rsidRPr="005A23E5" w:rsidRDefault="00E511EA" w:rsidP="003B67C0">
      <w:pPr>
        <w:numPr>
          <w:ilvl w:val="0"/>
          <w:numId w:val="41"/>
        </w:numPr>
        <w:spacing w:after="0" w:line="240" w:lineRule="auto"/>
        <w:contextualSpacing/>
        <w:jc w:val="both"/>
        <w:rPr>
          <w:rFonts w:ascii="Calibri" w:eastAsia="Calibri" w:hAnsi="Calibri" w:cs="Calibri"/>
          <w:color w:val="auto"/>
        </w:rPr>
      </w:pPr>
      <w:r w:rsidRPr="005A23E5">
        <w:rPr>
          <w:rFonts w:ascii="Calibri" w:eastAsia="Calibri" w:hAnsi="Calibri" w:cs="Calibri"/>
          <w:color w:val="auto"/>
        </w:rPr>
        <w:t>upravitelj elektronskega komunikacijskega sredstva, ki ga uporablja naročnik, nedelovanje potrdi naročniku;</w:t>
      </w:r>
    </w:p>
    <w:p w14:paraId="75017438" w14:textId="77777777" w:rsidR="00E511EA" w:rsidRPr="005A23E5" w:rsidRDefault="00E511EA" w:rsidP="003B67C0">
      <w:pPr>
        <w:numPr>
          <w:ilvl w:val="0"/>
          <w:numId w:val="41"/>
        </w:numPr>
        <w:spacing w:after="0" w:line="240" w:lineRule="auto"/>
        <w:contextualSpacing/>
        <w:jc w:val="both"/>
        <w:rPr>
          <w:rFonts w:ascii="Calibri" w:eastAsia="Calibri" w:hAnsi="Calibri" w:cs="Calibri"/>
          <w:color w:val="auto"/>
        </w:rPr>
      </w:pPr>
      <w:r w:rsidRPr="005A23E5">
        <w:rPr>
          <w:rFonts w:ascii="Calibri" w:eastAsia="Calibri" w:hAnsi="Calibri" w:cs="Calibri"/>
          <w:color w:val="auto"/>
        </w:rPr>
        <w:t xml:space="preserve">kandidatu ali ponudniku ni uspelo oddati prijave oziroma ponudbe; </w:t>
      </w:r>
    </w:p>
    <w:p w14:paraId="53D48C4B" w14:textId="77777777" w:rsidR="00E511EA" w:rsidRPr="005A23E5" w:rsidRDefault="00E511EA" w:rsidP="003B67C0">
      <w:pPr>
        <w:numPr>
          <w:ilvl w:val="0"/>
          <w:numId w:val="41"/>
        </w:numPr>
        <w:spacing w:after="0" w:line="240" w:lineRule="auto"/>
        <w:contextualSpacing/>
        <w:jc w:val="both"/>
        <w:rPr>
          <w:rFonts w:ascii="Calibri" w:eastAsia="Times New Roman" w:hAnsi="Calibri" w:cs="Times New Roman"/>
          <w:color w:val="auto"/>
        </w:rPr>
      </w:pPr>
      <w:r w:rsidRPr="005A23E5">
        <w:rPr>
          <w:rFonts w:ascii="Calibri" w:eastAsia="Calibri" w:hAnsi="Calibri" w:cs="Calibri"/>
          <w:color w:val="auto"/>
        </w:rPr>
        <w:t>odpiranje prejetih prijav ali ponudb se še ni izvedlo.</w:t>
      </w:r>
    </w:p>
    <w:p w14:paraId="1C16EE24" w14:textId="77777777" w:rsidR="00E511EA" w:rsidRPr="005A23E5" w:rsidRDefault="00E511EA" w:rsidP="00E511EA">
      <w:pPr>
        <w:spacing w:after="0" w:line="240" w:lineRule="auto"/>
        <w:jc w:val="both"/>
        <w:rPr>
          <w:rFonts w:asciiTheme="minorHAnsi" w:hAnsiTheme="minorHAnsi"/>
          <w:color w:val="auto"/>
          <w:lang w:eastAsia="zh-CN"/>
        </w:rPr>
      </w:pPr>
    </w:p>
    <w:p w14:paraId="36BAAD33" w14:textId="77777777" w:rsidR="00E511EA" w:rsidRPr="005A23E5" w:rsidRDefault="00E511EA" w:rsidP="00E511EA">
      <w:pPr>
        <w:spacing w:after="0" w:line="240" w:lineRule="auto"/>
        <w:jc w:val="both"/>
        <w:rPr>
          <w:rFonts w:asciiTheme="minorHAnsi" w:hAnsiTheme="minorHAnsi"/>
          <w:color w:val="auto"/>
          <w:lang w:eastAsia="zh-CN"/>
        </w:rPr>
      </w:pPr>
      <w:r w:rsidRPr="000C0890">
        <w:rPr>
          <w:rFonts w:asciiTheme="minorHAnsi" w:hAnsiTheme="minorHAnsi"/>
          <w:color w:val="auto"/>
          <w:lang w:eastAsia="zh-CN"/>
        </w:rPr>
        <w:t xml:space="preserve">Ponudniki morajo ponudbe predložiti v informacijski sistem e-JN na spletnem naslovu </w:t>
      </w:r>
      <w:hyperlink r:id="rId23" w:history="1">
        <w:r w:rsidRPr="000C0890">
          <w:rPr>
            <w:rFonts w:asciiTheme="minorHAnsi" w:hAnsiTheme="minorHAnsi" w:cstheme="minorHAnsi"/>
            <w:color w:val="auto"/>
            <w:u w:val="single"/>
            <w:lang w:eastAsia="zh-CN"/>
          </w:rPr>
          <w:t>https://ejn.gov.si/</w:t>
        </w:r>
      </w:hyperlink>
      <w:r w:rsidRPr="000C0890">
        <w:rPr>
          <w:rFonts w:asciiTheme="minorHAnsi" w:hAnsiTheme="minorHAnsi"/>
          <w:color w:val="auto"/>
          <w:lang w:eastAsia="zh-CN"/>
        </w:rPr>
        <w:t xml:space="preserve">, skladno z aktualnimi Navodili za uporabo aplikacije - PONUDNIKI, ki je del te dokumentacije v zvezi  z oddajo javnega naročila in so objavljena na spletnem naslovu:   </w:t>
      </w:r>
      <w:hyperlink r:id="rId24" w:history="1">
        <w:r w:rsidRPr="000C0890">
          <w:rPr>
            <w:rFonts w:asciiTheme="minorHAnsi" w:hAnsiTheme="minorHAnsi" w:cstheme="minorHAnsi"/>
            <w:color w:val="auto"/>
            <w:u w:val="single"/>
            <w:lang w:eastAsia="zh-CN"/>
          </w:rPr>
          <w:t>https://ejn.gov.si/aktualno/vec-informacij-ponudniki.html</w:t>
        </w:r>
      </w:hyperlink>
      <w:r w:rsidRPr="000C0890">
        <w:rPr>
          <w:rFonts w:asciiTheme="minorHAnsi" w:hAnsiTheme="minorHAnsi"/>
          <w:color w:val="auto"/>
          <w:lang w:eastAsia="zh-CN"/>
        </w:rPr>
        <w:t>.</w:t>
      </w:r>
      <w:r w:rsidRPr="005A23E5">
        <w:rPr>
          <w:rFonts w:asciiTheme="minorHAnsi" w:hAnsiTheme="minorHAnsi"/>
          <w:color w:val="auto"/>
          <w:lang w:eastAsia="zh-CN"/>
        </w:rPr>
        <w:t xml:space="preserve">  </w:t>
      </w:r>
    </w:p>
    <w:p w14:paraId="32935A5D" w14:textId="77777777" w:rsidR="00E511EA" w:rsidRPr="005A23E5" w:rsidRDefault="00E511EA" w:rsidP="00E511EA">
      <w:pPr>
        <w:spacing w:after="0" w:line="240" w:lineRule="auto"/>
        <w:jc w:val="both"/>
        <w:rPr>
          <w:rFonts w:asciiTheme="minorHAnsi" w:hAnsiTheme="minorHAnsi"/>
          <w:color w:val="auto"/>
          <w:lang w:eastAsia="zh-CN"/>
        </w:rPr>
      </w:pPr>
    </w:p>
    <w:p w14:paraId="59FE7DA5"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Ponudnik se mora pred oddajo ponudbe registrirati na spletnem naslovu </w:t>
      </w:r>
      <w:hyperlink r:id="rId25" w:history="1">
        <w:r w:rsidRPr="005A23E5">
          <w:rPr>
            <w:rFonts w:asciiTheme="minorHAnsi" w:hAnsiTheme="minorHAnsi"/>
            <w:color w:val="auto"/>
            <w:u w:val="single"/>
            <w:lang w:eastAsia="zh-CN"/>
          </w:rPr>
          <w:t>https://ejn.gov.si</w:t>
        </w:r>
      </w:hyperlink>
      <w:r w:rsidRPr="005A23E5">
        <w:rPr>
          <w:rFonts w:asciiTheme="minorHAnsi" w:hAnsiTheme="minorHAnsi"/>
          <w:color w:val="auto"/>
          <w:lang w:eastAsia="zh-CN"/>
        </w:rPr>
        <w:t>, v skladu z Navodili za uporabo e-JN. Če je ponudnik že registriran v informacijski sistem e-JN, se v aplikacijo prijavi na istem naslovu.</w:t>
      </w:r>
    </w:p>
    <w:p w14:paraId="1327174F" w14:textId="77777777" w:rsidR="00E511EA" w:rsidRPr="005A23E5" w:rsidRDefault="00E511EA" w:rsidP="00E511EA">
      <w:pPr>
        <w:spacing w:after="0" w:line="240" w:lineRule="auto"/>
        <w:jc w:val="both"/>
        <w:rPr>
          <w:rFonts w:asciiTheme="minorHAnsi" w:hAnsiTheme="minorHAnsi"/>
          <w:color w:val="auto"/>
          <w:lang w:eastAsia="zh-CN"/>
        </w:rPr>
      </w:pPr>
    </w:p>
    <w:p w14:paraId="5DB5E88C"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Uporabnik ponudnika, ki je v informacijskem sistemu e-JN </w:t>
      </w:r>
      <w:r w:rsidRPr="005A23E5">
        <w:rPr>
          <w:rFonts w:asciiTheme="minorHAnsi" w:hAnsiTheme="minorHAnsi"/>
          <w:b/>
          <w:color w:val="auto"/>
          <w:lang w:eastAsia="zh-CN"/>
        </w:rPr>
        <w:t>pooblaščen</w:t>
      </w:r>
      <w:r w:rsidRPr="005A23E5">
        <w:rPr>
          <w:rFonts w:asciiTheme="minorHAnsi" w:hAnsiTheme="minorHAnsi"/>
          <w:color w:val="auto"/>
          <w:lang w:eastAsia="zh-CN"/>
        </w:rPr>
        <w:t xml:space="preserve"> za oddajanje ponudb, ponudbo odda s klikom na gumb »</w:t>
      </w:r>
      <w:r w:rsidRPr="005A23E5">
        <w:rPr>
          <w:rFonts w:asciiTheme="minorHAnsi" w:hAnsiTheme="minorHAnsi"/>
          <w:b/>
          <w:color w:val="auto"/>
          <w:lang w:eastAsia="zh-CN"/>
        </w:rPr>
        <w:t>Oddaj</w:t>
      </w:r>
      <w:r w:rsidRPr="005A23E5">
        <w:rPr>
          <w:rFonts w:asciiTheme="minorHAnsi" w:hAnsiTheme="minorHAnsi"/>
          <w:color w:val="auto"/>
          <w:lang w:eastAsia="zh-CN"/>
        </w:rPr>
        <w:t xml:space="preserve">«. </w:t>
      </w:r>
    </w:p>
    <w:p w14:paraId="26A71B34" w14:textId="77777777" w:rsidR="00E511EA" w:rsidRPr="005A23E5" w:rsidRDefault="00E511EA" w:rsidP="00E511EA">
      <w:pPr>
        <w:spacing w:after="0" w:line="240" w:lineRule="auto"/>
        <w:jc w:val="both"/>
        <w:rPr>
          <w:rFonts w:asciiTheme="minorHAnsi" w:hAnsiTheme="minorHAnsi"/>
          <w:b/>
          <w:color w:val="auto"/>
          <w:u w:val="single"/>
          <w:lang w:eastAsia="zh-CN"/>
        </w:rPr>
      </w:pPr>
      <w:r w:rsidRPr="005A23E5">
        <w:rPr>
          <w:rFonts w:asciiTheme="minorHAnsi" w:hAnsiTheme="minorHAnsi"/>
          <w:color w:val="auto"/>
          <w:lang w:eastAsia="zh-CN"/>
        </w:rPr>
        <w:t>Informacijski sistem e-JN ob oddaji ponudb zabeleži identiteto uporabnika in čas oddaje ponudbe.</w:t>
      </w:r>
      <w:r w:rsidRPr="005A23E5">
        <w:rPr>
          <w:rFonts w:asciiTheme="minorHAnsi" w:hAnsiTheme="minorHAnsi"/>
          <w:b/>
          <w:color w:val="auto"/>
          <w:lang w:eastAsia="zh-CN"/>
        </w:rPr>
        <w:t xml:space="preserve"> </w:t>
      </w:r>
    </w:p>
    <w:p w14:paraId="73CB5348" w14:textId="77777777" w:rsidR="00E511EA" w:rsidRPr="005A23E5" w:rsidRDefault="00E511EA" w:rsidP="00E511EA">
      <w:pPr>
        <w:spacing w:after="0" w:line="240" w:lineRule="auto"/>
        <w:jc w:val="both"/>
        <w:rPr>
          <w:rFonts w:asciiTheme="minorHAnsi" w:hAnsiTheme="minorHAnsi"/>
          <w:b/>
          <w:color w:val="auto"/>
          <w:u w:val="single"/>
          <w:lang w:eastAsia="zh-CN"/>
        </w:rPr>
      </w:pPr>
    </w:p>
    <w:p w14:paraId="5A46F69A" w14:textId="77777777" w:rsidR="00E511EA" w:rsidRPr="005A23E5" w:rsidRDefault="00E511EA" w:rsidP="00E511EA">
      <w:pPr>
        <w:spacing w:after="0" w:line="240" w:lineRule="auto"/>
        <w:jc w:val="both"/>
        <w:rPr>
          <w:rFonts w:asciiTheme="minorHAnsi" w:hAnsiTheme="minorHAnsi"/>
          <w:b/>
          <w:color w:val="auto"/>
          <w:u w:val="single"/>
          <w:lang w:eastAsia="zh-CN"/>
        </w:rPr>
      </w:pPr>
      <w:r w:rsidRPr="005A23E5">
        <w:rPr>
          <w:rFonts w:asciiTheme="minorHAnsi" w:hAnsiTheme="minorHAnsi"/>
          <w:b/>
          <w:color w:val="auto"/>
          <w:u w:val="single"/>
          <w:lang w:eastAsia="zh-CN"/>
        </w:rPr>
        <w:t xml:space="preserve">Uporabnik z dejanjem oddaje ponudbe izkaže in izjavi voljo v imenu ponudnika oddati zavezujočo ponudbo (18. člen Obligacijskega zakonika). </w:t>
      </w:r>
    </w:p>
    <w:p w14:paraId="6F6F5F1D" w14:textId="77777777" w:rsidR="00E511EA" w:rsidRPr="005A23E5" w:rsidRDefault="00E511EA" w:rsidP="00E511EA">
      <w:pPr>
        <w:spacing w:after="0" w:line="240" w:lineRule="auto"/>
        <w:jc w:val="both"/>
        <w:rPr>
          <w:rFonts w:asciiTheme="minorHAnsi" w:hAnsiTheme="minorHAnsi"/>
          <w:b/>
          <w:color w:val="auto"/>
          <w:u w:val="single"/>
          <w:lang w:eastAsia="zh-CN"/>
        </w:rPr>
      </w:pPr>
    </w:p>
    <w:p w14:paraId="1EA0CE54" w14:textId="77777777" w:rsidR="00E511EA" w:rsidRPr="005A23E5" w:rsidRDefault="00E511EA" w:rsidP="00E511EA">
      <w:pPr>
        <w:spacing w:after="0" w:line="240" w:lineRule="auto"/>
        <w:jc w:val="both"/>
        <w:rPr>
          <w:rFonts w:asciiTheme="minorHAnsi" w:hAnsiTheme="minorHAnsi"/>
          <w:b/>
          <w:color w:val="auto"/>
          <w:lang w:eastAsia="zh-CN"/>
        </w:rPr>
      </w:pPr>
      <w:r w:rsidRPr="005A23E5">
        <w:rPr>
          <w:rFonts w:asciiTheme="minorHAnsi" w:hAnsiTheme="minorHAnsi"/>
          <w:b/>
          <w:color w:val="auto"/>
          <w:u w:val="single"/>
          <w:lang w:eastAsia="zh-CN"/>
        </w:rPr>
        <w:t>Z oddajo ponudbe je le-ta zavezujoča</w:t>
      </w:r>
      <w:r w:rsidRPr="005A23E5">
        <w:rPr>
          <w:rFonts w:asciiTheme="minorHAnsi" w:hAnsiTheme="minorHAnsi"/>
          <w:b/>
          <w:color w:val="auto"/>
          <w:lang w:eastAsia="zh-CN"/>
        </w:rPr>
        <w:t xml:space="preserve"> za čas, naveden v ponudbi, razen če jo uporabnik ponudnika umakne ali spremeni pred potekom roka za oddajo ponudb. </w:t>
      </w:r>
    </w:p>
    <w:p w14:paraId="1A182A7C" w14:textId="77777777" w:rsidR="00E511EA" w:rsidRPr="005A23E5" w:rsidRDefault="00E511EA" w:rsidP="00E511EA">
      <w:pPr>
        <w:tabs>
          <w:tab w:val="left" w:pos="2385"/>
        </w:tabs>
        <w:spacing w:after="0" w:line="240" w:lineRule="auto"/>
        <w:jc w:val="both"/>
        <w:rPr>
          <w:rFonts w:asciiTheme="minorHAnsi" w:hAnsiTheme="minorHAnsi"/>
          <w:b/>
          <w:color w:val="auto"/>
          <w:lang w:eastAsia="zh-CN"/>
        </w:rPr>
      </w:pPr>
      <w:r w:rsidRPr="005A23E5">
        <w:rPr>
          <w:rFonts w:asciiTheme="minorHAnsi" w:hAnsiTheme="minorHAnsi"/>
          <w:b/>
          <w:color w:val="auto"/>
          <w:lang w:eastAsia="zh-CN"/>
        </w:rPr>
        <w:tab/>
      </w:r>
    </w:p>
    <w:p w14:paraId="2C2292D7" w14:textId="77777777" w:rsidR="00E511EA" w:rsidRPr="005A23E5" w:rsidRDefault="00E511EA" w:rsidP="00E511EA">
      <w:pPr>
        <w:spacing w:after="0" w:line="240" w:lineRule="auto"/>
        <w:jc w:val="both"/>
        <w:rPr>
          <w:rFonts w:asciiTheme="minorHAnsi" w:hAnsiTheme="minorHAnsi"/>
          <w:i/>
          <w:color w:val="auto"/>
          <w:lang w:eastAsia="zh-CN"/>
        </w:rPr>
      </w:pPr>
      <w:r w:rsidRPr="005A23E5">
        <w:rPr>
          <w:rFonts w:asciiTheme="minorHAnsi" w:hAnsiTheme="minorHAnsi"/>
          <w:color w:val="auto"/>
          <w:lang w:eastAsia="zh-CN"/>
        </w:rPr>
        <w:t xml:space="preserve">Dostop do povezave za oddajo elektronske ponudbe v tem postopku javnega naročila je razviden iz Obvestila o oddaji javnega naročila, ki je objavljeno na spletnem naslovu </w:t>
      </w:r>
      <w:hyperlink r:id="rId26" w:history="1">
        <w:r w:rsidRPr="005A23E5">
          <w:rPr>
            <w:rFonts w:asciiTheme="minorHAnsi" w:hAnsiTheme="minorHAnsi"/>
            <w:color w:val="auto"/>
            <w:u w:val="single"/>
            <w:lang w:eastAsia="zh-CN"/>
          </w:rPr>
          <w:t>https://www.enarocanje.si</w:t>
        </w:r>
      </w:hyperlink>
      <w:r w:rsidRPr="005A23E5">
        <w:rPr>
          <w:rFonts w:asciiTheme="minorHAnsi" w:hAnsiTheme="minorHAnsi"/>
          <w:color w:val="auto"/>
          <w:lang w:eastAsia="zh-CN"/>
        </w:rPr>
        <w:t xml:space="preserve">. </w:t>
      </w:r>
      <w:r w:rsidRPr="005A23E5">
        <w:rPr>
          <w:rFonts w:asciiTheme="minorHAnsi" w:hAnsiTheme="minorHAnsi"/>
          <w:i/>
          <w:color w:val="auto"/>
          <w:lang w:eastAsia="zh-CN"/>
        </w:rPr>
        <w:t xml:space="preserve"> </w:t>
      </w:r>
    </w:p>
    <w:p w14:paraId="456819FF" w14:textId="77777777" w:rsidR="00E511EA" w:rsidRPr="005A23E5" w:rsidRDefault="00E511EA" w:rsidP="00E511EA">
      <w:pPr>
        <w:spacing w:after="0" w:line="240" w:lineRule="auto"/>
        <w:jc w:val="both"/>
        <w:rPr>
          <w:rFonts w:asciiTheme="minorHAnsi" w:hAnsiTheme="minorHAnsi"/>
          <w:color w:val="auto"/>
          <w:lang w:eastAsia="zh-CN"/>
        </w:rPr>
      </w:pPr>
    </w:p>
    <w:p w14:paraId="45BA27F3" w14:textId="77777777" w:rsidR="00E511EA" w:rsidRPr="000C0890" w:rsidRDefault="00E511EA" w:rsidP="00E511EA">
      <w:pPr>
        <w:spacing w:after="0" w:line="240" w:lineRule="auto"/>
        <w:jc w:val="both"/>
        <w:rPr>
          <w:rFonts w:asciiTheme="minorHAnsi" w:hAnsiTheme="minorHAnsi"/>
          <w:b/>
          <w:color w:val="auto"/>
          <w:u w:val="single"/>
          <w:lang w:eastAsia="zh-CN"/>
        </w:rPr>
      </w:pPr>
      <w:r w:rsidRPr="000C0890">
        <w:rPr>
          <w:rFonts w:asciiTheme="minorHAnsi" w:hAnsiTheme="minorHAnsi"/>
          <w:b/>
          <w:color w:val="auto"/>
          <w:u w:val="single"/>
          <w:lang w:eastAsia="zh-CN"/>
        </w:rPr>
        <w:lastRenderedPageBreak/>
        <w:t xml:space="preserve">Podpisan in izpolnjen obrazec »POVZETEK PREDRAČUNA« (priloga št. 1 A) ponudnik »naloži« v .pdf datoteki (skenogram), ki bo dostopen na javnem odpiranju ponudb, v informacijski sistem e-JN v razdelek »Predračun«. </w:t>
      </w:r>
    </w:p>
    <w:p w14:paraId="119B66BA" w14:textId="77777777" w:rsidR="00E511EA" w:rsidRPr="000C0890" w:rsidRDefault="00E511EA" w:rsidP="00E511EA">
      <w:pPr>
        <w:spacing w:after="0" w:line="240" w:lineRule="auto"/>
        <w:jc w:val="both"/>
        <w:rPr>
          <w:rFonts w:asciiTheme="minorHAnsi" w:hAnsiTheme="minorHAnsi"/>
          <w:b/>
          <w:color w:val="auto"/>
          <w:u w:val="single"/>
          <w:lang w:eastAsia="zh-CN"/>
        </w:rPr>
      </w:pPr>
    </w:p>
    <w:p w14:paraId="11C0B20F" w14:textId="77777777" w:rsidR="00E511EA" w:rsidRPr="000C0890" w:rsidRDefault="00E511EA" w:rsidP="00E511EA">
      <w:pPr>
        <w:spacing w:after="0" w:line="240" w:lineRule="auto"/>
        <w:jc w:val="both"/>
        <w:rPr>
          <w:rFonts w:asciiTheme="minorHAnsi" w:hAnsiTheme="minorHAnsi"/>
          <w:color w:val="auto"/>
          <w:lang w:eastAsia="zh-CN"/>
        </w:rPr>
      </w:pPr>
      <w:r w:rsidRPr="000C0890">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287B9DAD" w14:textId="77777777" w:rsidR="00E511EA" w:rsidRPr="000C0890" w:rsidRDefault="00E511EA" w:rsidP="00E511EA">
      <w:pPr>
        <w:spacing w:after="0" w:line="240" w:lineRule="auto"/>
        <w:jc w:val="both"/>
        <w:rPr>
          <w:rFonts w:asciiTheme="minorHAnsi" w:hAnsiTheme="minorHAnsi"/>
          <w:b/>
          <w:color w:val="auto"/>
          <w:lang w:eastAsia="zh-CN"/>
        </w:rPr>
      </w:pPr>
    </w:p>
    <w:p w14:paraId="295CC07A" w14:textId="77777777" w:rsidR="00E511EA" w:rsidRPr="005A23E5" w:rsidRDefault="00E511EA" w:rsidP="00E511EA">
      <w:pPr>
        <w:spacing w:after="0" w:line="240" w:lineRule="auto"/>
        <w:jc w:val="both"/>
        <w:rPr>
          <w:rFonts w:asciiTheme="minorHAnsi" w:hAnsiTheme="minorHAnsi"/>
          <w:color w:val="auto"/>
          <w:lang w:eastAsia="zh-CN"/>
        </w:rPr>
      </w:pPr>
      <w:r w:rsidRPr="000C0890">
        <w:rPr>
          <w:rFonts w:asciiTheme="minorHAnsi" w:hAnsiTheme="minorHAnsi"/>
          <w:bCs/>
          <w:color w:val="auto"/>
          <w:lang w:eastAsia="zh-CN"/>
        </w:rPr>
        <w:t>V primeru, ko bo ponudnik v razdelek »Predračun« naložil drug obrazec (npr. lasten predračun, rekapitulacija, popis, izsek popisa), bo naročnik štel, da je ponudnik predložil ustrezen obrazec v kolikor bo iz obrazca razvidna končna ponudbena cena, prav tako bo v tem primeru</w:t>
      </w:r>
      <w:r w:rsidRPr="005A23E5">
        <w:rPr>
          <w:rFonts w:asciiTheme="minorHAnsi" w:hAnsiTheme="minorHAnsi"/>
          <w:bCs/>
          <w:color w:val="auto"/>
          <w:lang w:eastAsia="zh-CN"/>
        </w:rPr>
        <w:t xml:space="preserve"> naročnik štel, da se z oddajo ponudbe ponudnik strinja z vsemi zahtevami in obveznostmi navedenimi v obrazcu </w:t>
      </w:r>
      <w:r w:rsidRPr="005A23E5">
        <w:rPr>
          <w:rFonts w:asciiTheme="minorHAnsi" w:hAnsiTheme="minorHAnsi"/>
          <w:color w:val="auto"/>
          <w:lang w:eastAsia="zh-CN"/>
        </w:rPr>
        <w:t>»Povzetek predračuna« (Priloga 1 A).</w:t>
      </w:r>
    </w:p>
    <w:p w14:paraId="6650DEDC" w14:textId="77777777" w:rsidR="00E511EA" w:rsidRPr="005A23E5" w:rsidRDefault="00E511EA" w:rsidP="00E511EA">
      <w:pPr>
        <w:spacing w:after="0" w:line="240" w:lineRule="auto"/>
        <w:jc w:val="both"/>
        <w:rPr>
          <w:rFonts w:asciiTheme="minorHAnsi" w:hAnsiTheme="minorHAnsi"/>
          <w:color w:val="auto"/>
          <w:lang w:eastAsia="zh-CN"/>
        </w:rPr>
      </w:pPr>
    </w:p>
    <w:p w14:paraId="47829642" w14:textId="77777777" w:rsidR="00E511EA" w:rsidRPr="005A23E5" w:rsidRDefault="00E511EA" w:rsidP="00E511EA">
      <w:pPr>
        <w:spacing w:after="0" w:line="240" w:lineRule="auto"/>
        <w:jc w:val="both"/>
        <w:rPr>
          <w:rFonts w:asciiTheme="minorHAnsi" w:hAnsiTheme="minorHAnsi"/>
          <w:b/>
          <w:color w:val="auto"/>
          <w:lang w:eastAsia="zh-CN"/>
        </w:rPr>
      </w:pPr>
      <w:r w:rsidRPr="005A23E5">
        <w:rPr>
          <w:rFonts w:asciiTheme="minorHAnsi" w:hAnsiTheme="minorHAnsi"/>
          <w:b/>
          <w:color w:val="auto"/>
          <w:lang w:eastAsia="zh-CN"/>
        </w:rPr>
        <w:t>Podpisan in izpolnjen obrazec ESPD ponudnik »naloži« v *.xml datoteki v informacijski sistem e-JN v razdelek »ESPD - ponudnik«.</w:t>
      </w:r>
    </w:p>
    <w:p w14:paraId="77CB30DF" w14:textId="77777777" w:rsidR="00E511EA" w:rsidRPr="005A23E5" w:rsidRDefault="00E511EA" w:rsidP="00E511EA">
      <w:pPr>
        <w:spacing w:after="0" w:line="240" w:lineRule="auto"/>
        <w:jc w:val="both"/>
        <w:rPr>
          <w:rFonts w:asciiTheme="minorHAnsi" w:hAnsiTheme="minorHAnsi"/>
          <w:color w:val="auto"/>
          <w:lang w:eastAsia="zh-CN"/>
        </w:rPr>
      </w:pPr>
    </w:p>
    <w:p w14:paraId="491EE57B" w14:textId="77777777" w:rsidR="00E511EA" w:rsidRPr="005A23E5" w:rsidRDefault="00E511EA" w:rsidP="00E511EA">
      <w:pPr>
        <w:spacing w:after="0" w:line="240" w:lineRule="auto"/>
        <w:jc w:val="both"/>
        <w:rPr>
          <w:rFonts w:asciiTheme="minorHAnsi" w:hAnsiTheme="minorHAnsi"/>
          <w:b/>
          <w:color w:val="auto"/>
          <w:lang w:eastAsia="zh-CN"/>
        </w:rPr>
      </w:pPr>
      <w:r w:rsidRPr="005A23E5">
        <w:rPr>
          <w:rFonts w:asciiTheme="minorHAnsi" w:hAnsiTheme="minorHAnsi"/>
          <w:b/>
          <w:color w:val="auto"/>
          <w:lang w:eastAsia="zh-CN"/>
        </w:rPr>
        <w:t>V razdelek »ESPD – ostali sodelujoči« ponudnik naloži podpisan ESPD ostalih sodelujočih (partner, podizvajalec, drug subjekt, na katerega zmogljivosti se sklicuje) v berljivi in ustrezni *.pdf ali elektronsko podpisan *.xml obliki.</w:t>
      </w:r>
    </w:p>
    <w:p w14:paraId="41566CEF" w14:textId="77777777" w:rsidR="00E511EA" w:rsidRPr="005A23E5" w:rsidRDefault="00E511EA" w:rsidP="00E511EA">
      <w:pPr>
        <w:spacing w:after="0" w:line="240" w:lineRule="auto"/>
        <w:jc w:val="both"/>
        <w:rPr>
          <w:rFonts w:asciiTheme="minorHAnsi" w:hAnsiTheme="minorHAnsi"/>
          <w:color w:val="auto"/>
          <w:lang w:eastAsia="zh-CN"/>
        </w:rPr>
      </w:pPr>
    </w:p>
    <w:p w14:paraId="2B9DF114" w14:textId="06AE34D0" w:rsidR="00E511EA" w:rsidRPr="005A23E5" w:rsidRDefault="00E511EA" w:rsidP="00E511EA">
      <w:pPr>
        <w:spacing w:after="0" w:line="240" w:lineRule="auto"/>
        <w:jc w:val="both"/>
        <w:rPr>
          <w:rFonts w:asciiTheme="minorHAnsi" w:hAnsiTheme="minorHAnsi"/>
          <w:b/>
          <w:color w:val="auto"/>
          <w:u w:val="single"/>
          <w:lang w:eastAsia="zh-CN"/>
        </w:rPr>
      </w:pPr>
      <w:r w:rsidRPr="005A23E5">
        <w:rPr>
          <w:rFonts w:asciiTheme="minorHAnsi" w:hAnsiTheme="minorHAnsi"/>
          <w:b/>
          <w:color w:val="auto"/>
          <w:u w:val="single"/>
          <w:lang w:eastAsia="zh-CN"/>
        </w:rPr>
        <w:t>Ostalo</w:t>
      </w:r>
      <w:r w:rsidRPr="005A23E5">
        <w:rPr>
          <w:rFonts w:asciiTheme="minorHAnsi" w:hAnsiTheme="minorHAnsi"/>
          <w:color w:val="auto"/>
          <w:u w:val="single"/>
          <w:lang w:eastAsia="zh-CN"/>
        </w:rPr>
        <w:t xml:space="preserve"> ponudbeno </w:t>
      </w:r>
      <w:r w:rsidRPr="005A23E5">
        <w:rPr>
          <w:rFonts w:asciiTheme="minorHAnsi" w:hAnsiTheme="minorHAnsi"/>
          <w:b/>
          <w:color w:val="auto"/>
          <w:u w:val="single"/>
          <w:lang w:eastAsia="zh-CN"/>
        </w:rPr>
        <w:t>dokumentacijo</w:t>
      </w:r>
      <w:r w:rsidRPr="005A23E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5A23E5">
        <w:rPr>
          <w:rFonts w:asciiTheme="minorHAnsi" w:hAnsiTheme="minorHAnsi"/>
          <w:b/>
          <w:color w:val="auto"/>
          <w:u w:val="single"/>
          <w:lang w:eastAsia="zh-CN"/>
        </w:rPr>
        <w:t xml:space="preserve">popisom </w:t>
      </w:r>
      <w:r w:rsidR="00771BDF">
        <w:rPr>
          <w:rFonts w:asciiTheme="minorHAnsi" w:hAnsiTheme="minorHAnsi"/>
          <w:b/>
          <w:color w:val="auto"/>
          <w:u w:val="single"/>
          <w:lang w:eastAsia="zh-CN"/>
        </w:rPr>
        <w:t>storitev</w:t>
      </w:r>
      <w:r w:rsidRPr="005A23E5">
        <w:rPr>
          <w:rFonts w:asciiTheme="minorHAnsi" w:hAnsiTheme="minorHAnsi"/>
          <w:b/>
          <w:color w:val="auto"/>
          <w:u w:val="single"/>
          <w:lang w:eastAsia="zh-CN"/>
        </w:rPr>
        <w:t xml:space="preserve"> v</w:t>
      </w:r>
      <w:r w:rsidR="002F32DF">
        <w:rPr>
          <w:rFonts w:asciiTheme="minorHAnsi" w:hAnsiTheme="minorHAnsi"/>
          <w:b/>
          <w:color w:val="auto"/>
          <w:u w:val="single"/>
          <w:lang w:eastAsia="zh-CN"/>
        </w:rPr>
        <w:t xml:space="preserve"> pdf.</w:t>
      </w:r>
      <w:r w:rsidR="00771BDF">
        <w:rPr>
          <w:rFonts w:asciiTheme="minorHAnsi" w:hAnsiTheme="minorHAnsi"/>
          <w:b/>
          <w:color w:val="auto"/>
          <w:u w:val="single"/>
          <w:lang w:eastAsia="zh-CN"/>
        </w:rPr>
        <w:t xml:space="preserve"> (Priloga št. 13)</w:t>
      </w:r>
      <w:r w:rsidR="002F32DF">
        <w:rPr>
          <w:rFonts w:asciiTheme="minorHAnsi" w:hAnsiTheme="minorHAnsi"/>
          <w:b/>
          <w:color w:val="auto"/>
          <w:u w:val="single"/>
          <w:lang w:eastAsia="zh-CN"/>
        </w:rPr>
        <w:t xml:space="preserve"> in</w:t>
      </w:r>
      <w:r w:rsidRPr="005A23E5">
        <w:rPr>
          <w:rFonts w:asciiTheme="minorHAnsi" w:hAnsiTheme="minorHAnsi"/>
          <w:b/>
          <w:color w:val="auto"/>
          <w:u w:val="single"/>
          <w:lang w:eastAsia="zh-CN"/>
        </w:rPr>
        <w:t xml:space="preserve"> Excel</w:t>
      </w:r>
      <w:r w:rsidRPr="005A23E5">
        <w:rPr>
          <w:rFonts w:asciiTheme="minorHAnsi" w:hAnsiTheme="minorHAnsi"/>
          <w:color w:val="auto"/>
          <w:u w:val="single"/>
          <w:lang w:eastAsia="zh-CN"/>
        </w:rPr>
        <w:t xml:space="preserve"> obliki (izpolnjena</w:t>
      </w:r>
      <w:r w:rsidR="002F32DF">
        <w:rPr>
          <w:rFonts w:asciiTheme="minorHAnsi" w:hAnsiTheme="minorHAnsi"/>
          <w:color w:val="auto"/>
          <w:u w:val="single"/>
          <w:lang w:eastAsia="zh-CN"/>
        </w:rPr>
        <w:t xml:space="preserve"> pdf. in</w:t>
      </w:r>
      <w:r w:rsidRPr="005A23E5">
        <w:rPr>
          <w:rFonts w:asciiTheme="minorHAnsi" w:hAnsiTheme="minorHAnsi"/>
          <w:color w:val="auto"/>
          <w:u w:val="single"/>
          <w:lang w:eastAsia="zh-CN"/>
        </w:rPr>
        <w:t xml:space="preserve"> Excel datoteka.xls) mora ponudnik »naložiti« v informacijski sistem e-JN </w:t>
      </w:r>
      <w:r w:rsidRPr="005A23E5">
        <w:rPr>
          <w:rFonts w:asciiTheme="minorHAnsi" w:hAnsiTheme="minorHAnsi"/>
          <w:b/>
          <w:color w:val="auto"/>
          <w:u w:val="single"/>
          <w:lang w:eastAsia="zh-CN"/>
        </w:rPr>
        <w:t>v razdelek »Ostale priloge«.</w:t>
      </w:r>
    </w:p>
    <w:p w14:paraId="65366774" w14:textId="77777777" w:rsidR="00E511EA" w:rsidRPr="005A23E5" w:rsidRDefault="00E511EA" w:rsidP="00E511EA">
      <w:pPr>
        <w:spacing w:after="0" w:line="240" w:lineRule="auto"/>
        <w:jc w:val="both"/>
        <w:rPr>
          <w:rFonts w:asciiTheme="minorHAnsi" w:hAnsiTheme="minorHAnsi"/>
          <w:b/>
          <w:color w:val="auto"/>
          <w:u w:val="single"/>
          <w:lang w:eastAsia="zh-CN"/>
        </w:rPr>
      </w:pPr>
    </w:p>
    <w:p w14:paraId="732BA926" w14:textId="77777777" w:rsidR="00E511EA" w:rsidRPr="005A23E5" w:rsidRDefault="00E511EA" w:rsidP="00E511EA">
      <w:pPr>
        <w:spacing w:after="0" w:line="240" w:lineRule="auto"/>
        <w:jc w:val="both"/>
        <w:rPr>
          <w:rFonts w:asciiTheme="minorHAnsi" w:hAnsiTheme="minorHAnsi"/>
          <w:color w:val="auto"/>
          <w:lang w:eastAsia="zh-CN"/>
        </w:rPr>
      </w:pPr>
      <w:r w:rsidRPr="000C0890">
        <w:rPr>
          <w:rFonts w:asciiTheme="minorHAnsi" w:hAnsiTheme="minorHAnsi"/>
          <w:color w:val="auto"/>
          <w:lang w:eastAsia="zh-CN"/>
        </w:rPr>
        <w:t>Z izjemo popisov storitev, ki so v obliki Microsoft Excel, se ostalo dokumentacijo »POSKENIRA«, zaželena je PDF oblika.</w:t>
      </w:r>
    </w:p>
    <w:p w14:paraId="6D05191A" w14:textId="77777777" w:rsidR="00E511EA" w:rsidRPr="005A23E5" w:rsidRDefault="00E511EA" w:rsidP="00E511EA">
      <w:pPr>
        <w:spacing w:after="0" w:line="240" w:lineRule="auto"/>
        <w:jc w:val="both"/>
        <w:rPr>
          <w:rFonts w:asciiTheme="minorHAnsi" w:hAnsiTheme="minorHAnsi"/>
          <w:color w:val="auto"/>
          <w:lang w:eastAsia="zh-CN"/>
        </w:rPr>
      </w:pPr>
    </w:p>
    <w:p w14:paraId="77A0F5D9"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Zaželeno je, da ponudnik celotno ponudbeno dokumentacijo s popisom in prilogami naloži v obliki enega »stisnjenega« dokumenta v *.zip obliki.</w:t>
      </w:r>
    </w:p>
    <w:p w14:paraId="75048C53" w14:textId="77777777" w:rsidR="00E511EA" w:rsidRPr="005A23E5" w:rsidRDefault="00E511EA" w:rsidP="00E511EA">
      <w:pPr>
        <w:spacing w:after="0" w:line="240" w:lineRule="auto"/>
        <w:jc w:val="both"/>
        <w:rPr>
          <w:rFonts w:asciiTheme="minorHAnsi" w:hAnsiTheme="minorHAnsi"/>
          <w:b/>
          <w:color w:val="auto"/>
          <w:lang w:eastAsia="zh-CN"/>
        </w:rPr>
      </w:pPr>
    </w:p>
    <w:p w14:paraId="4A884E27" w14:textId="77777777" w:rsidR="00E511EA" w:rsidRPr="005A23E5" w:rsidRDefault="00E511EA" w:rsidP="00E511EA">
      <w:pPr>
        <w:spacing w:after="0" w:line="240" w:lineRule="auto"/>
        <w:jc w:val="both"/>
        <w:rPr>
          <w:rFonts w:ascii="Calibri" w:eastAsia="Calibri" w:hAnsi="Calibri" w:cs="Times New Roman"/>
          <w:color w:val="auto"/>
          <w:sz w:val="23"/>
          <w:szCs w:val="23"/>
          <w:lang w:eastAsia="zh-CN"/>
        </w:rPr>
      </w:pPr>
      <w:r w:rsidRPr="005A23E5">
        <w:rPr>
          <w:rFonts w:ascii="Calibri" w:eastAsia="Calibri" w:hAnsi="Calibri" w:cs="Times New Roman"/>
          <w:b/>
          <w:color w:val="auto"/>
          <w:u w:val="single"/>
          <w:lang w:eastAsia="zh-CN"/>
        </w:rPr>
        <w:t xml:space="preserve">Skupna velikost datotek je omejena na 300 MB, velikost posameznega dokumenta pa je omejena na 200 MB </w:t>
      </w:r>
      <w:r w:rsidRPr="005A23E5">
        <w:rPr>
          <w:rFonts w:ascii="Calibri" w:eastAsia="Calibri" w:hAnsi="Calibri" w:cs="Times New Roman"/>
          <w:color w:val="auto"/>
          <w:lang w:eastAsia="zh-CN"/>
        </w:rPr>
        <w:t xml:space="preserve">(v kolikor je potrebno naj ponudniki velikost datotek z ustreznim programom </w:t>
      </w:r>
      <w:r w:rsidRPr="005A23E5">
        <w:rPr>
          <w:rFonts w:ascii="Calibri" w:eastAsia="Calibri" w:hAnsi="Calibri" w:cs="Times New Roman"/>
          <w:b/>
          <w:color w:val="auto"/>
          <w:lang w:eastAsia="zh-CN"/>
        </w:rPr>
        <w:t>skrčijo</w:t>
      </w:r>
      <w:r w:rsidRPr="005A23E5">
        <w:rPr>
          <w:rFonts w:ascii="Calibri" w:eastAsia="Calibri" w:hAnsi="Calibri" w:cs="Times New Roman"/>
          <w:color w:val="auto"/>
          <w:lang w:eastAsia="zh-CN"/>
        </w:rPr>
        <w:t>), prav tako naj ponudniki ne nalagajo več kot 100 ločenih</w:t>
      </w:r>
      <w:r w:rsidRPr="005A23E5">
        <w:rPr>
          <w:rFonts w:ascii="Calibri" w:eastAsia="Calibri" w:hAnsi="Calibri" w:cs="Times New Roman"/>
          <w:color w:val="auto"/>
          <w:sz w:val="23"/>
          <w:szCs w:val="23"/>
          <w:lang w:eastAsia="zh-CN"/>
        </w:rPr>
        <w:t xml:space="preserve"> datotek.</w:t>
      </w:r>
    </w:p>
    <w:p w14:paraId="6A2B0DB3" w14:textId="77777777" w:rsidR="00E511EA" w:rsidRPr="005A23E5" w:rsidRDefault="00E511EA" w:rsidP="00E511EA">
      <w:pPr>
        <w:spacing w:after="0" w:line="240" w:lineRule="auto"/>
        <w:jc w:val="both"/>
        <w:rPr>
          <w:rFonts w:asciiTheme="minorHAnsi" w:hAnsiTheme="minorHAnsi"/>
          <w:color w:val="auto"/>
          <w:lang w:eastAsia="zh-CN"/>
        </w:rPr>
      </w:pPr>
    </w:p>
    <w:p w14:paraId="10B97C93"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Ponudniki naj pred oddajo ponudbe preverijo, ali so oddani podatki ustrezno skenirani, zapisani in berljivi. </w:t>
      </w:r>
    </w:p>
    <w:p w14:paraId="36ECC023" w14:textId="77777777" w:rsidR="00E511EA" w:rsidRPr="005A23E5" w:rsidRDefault="00E511EA" w:rsidP="00E511EA">
      <w:pPr>
        <w:spacing w:after="0" w:line="240" w:lineRule="auto"/>
        <w:jc w:val="both"/>
        <w:rPr>
          <w:rFonts w:asciiTheme="minorHAnsi" w:hAnsiTheme="minorHAnsi"/>
          <w:color w:val="auto"/>
          <w:lang w:eastAsia="zh-CN"/>
        </w:rPr>
      </w:pPr>
    </w:p>
    <w:p w14:paraId="3393C30D"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6AE9660" w14:textId="77777777" w:rsidR="00E511EA" w:rsidRPr="005A23E5" w:rsidRDefault="00E511EA" w:rsidP="00E511EA">
      <w:pPr>
        <w:spacing w:after="0" w:line="240" w:lineRule="auto"/>
        <w:jc w:val="both"/>
        <w:rPr>
          <w:rFonts w:asciiTheme="minorHAnsi" w:hAnsiTheme="minorHAnsi"/>
          <w:color w:val="auto"/>
          <w:lang w:eastAsia="zh-CN"/>
        </w:rPr>
      </w:pPr>
    </w:p>
    <w:p w14:paraId="32CBB3BF" w14:textId="77777777" w:rsidR="00E511EA" w:rsidRPr="005A23E5" w:rsidRDefault="00E511EA" w:rsidP="00E511EA">
      <w:pPr>
        <w:spacing w:after="0" w:line="240" w:lineRule="auto"/>
        <w:jc w:val="both"/>
        <w:rPr>
          <w:rFonts w:asciiTheme="minorHAnsi" w:hAnsiTheme="minorHAnsi"/>
          <w:color w:val="auto"/>
          <w:u w:val="single"/>
          <w:lang w:eastAsia="zh-CN"/>
        </w:rPr>
      </w:pPr>
      <w:r w:rsidRPr="005A23E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4BBB7C2E" w14:textId="77777777" w:rsidR="00E511EA" w:rsidRPr="005A23E5" w:rsidRDefault="00E511EA" w:rsidP="00E511EA">
      <w:pPr>
        <w:spacing w:after="0" w:line="240" w:lineRule="auto"/>
        <w:jc w:val="both"/>
        <w:rPr>
          <w:rFonts w:asciiTheme="minorHAnsi" w:hAnsiTheme="minorHAnsi"/>
          <w:color w:val="auto"/>
          <w:u w:val="single"/>
          <w:lang w:eastAsia="zh-CN"/>
        </w:rPr>
      </w:pPr>
    </w:p>
    <w:p w14:paraId="7297C9B9" w14:textId="77777777" w:rsidR="00E511EA" w:rsidRPr="005A23E5" w:rsidRDefault="00E511EA" w:rsidP="00E511E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p w14:paraId="28E2DC45" w14:textId="77777777" w:rsidR="00E26A9E" w:rsidRPr="005A23E5" w:rsidRDefault="00E26A9E" w:rsidP="009B66C6">
      <w:pPr>
        <w:spacing w:after="0" w:line="240" w:lineRule="auto"/>
        <w:jc w:val="both"/>
        <w:rPr>
          <w:rFonts w:asciiTheme="minorHAnsi" w:hAnsiTheme="minorHAnsi"/>
          <w:color w:val="auto"/>
          <w:lang w:eastAsia="zh-CN"/>
        </w:rPr>
      </w:pPr>
    </w:p>
    <w:p w14:paraId="3B30EB1F" w14:textId="77777777" w:rsidR="00695626" w:rsidRPr="005A23E5" w:rsidRDefault="00695626" w:rsidP="00267E20">
      <w:pPr>
        <w:pStyle w:val="Naslov2"/>
      </w:pPr>
      <w:bookmarkStart w:id="23" w:name="_Toc451354664"/>
      <w:r w:rsidRPr="005A23E5">
        <w:lastRenderedPageBreak/>
        <w:t>Umik</w:t>
      </w:r>
      <w:r w:rsidR="00EF06A4" w:rsidRPr="005A23E5">
        <w:t xml:space="preserve"> in sprememba</w:t>
      </w:r>
      <w:r w:rsidRPr="005A23E5">
        <w:t xml:space="preserve"> ponudb</w:t>
      </w:r>
      <w:bookmarkEnd w:id="23"/>
    </w:p>
    <w:p w14:paraId="19920F4D" w14:textId="77777777" w:rsidR="00071106" w:rsidRPr="005A23E5" w:rsidRDefault="00071106" w:rsidP="003228AD">
      <w:pPr>
        <w:spacing w:after="0" w:line="240" w:lineRule="auto"/>
        <w:jc w:val="both"/>
        <w:rPr>
          <w:rFonts w:ascii="Calibri" w:hAnsi="Calibri"/>
          <w:color w:val="auto"/>
          <w:lang w:eastAsia="zh-CN"/>
        </w:rPr>
      </w:pPr>
    </w:p>
    <w:p w14:paraId="7507FECC" w14:textId="3E5928E4" w:rsidR="00695626" w:rsidRPr="005A23E5" w:rsidRDefault="00071106" w:rsidP="003228AD">
      <w:pPr>
        <w:spacing w:after="0" w:line="240" w:lineRule="auto"/>
        <w:jc w:val="both"/>
        <w:rPr>
          <w:rFonts w:ascii="Calibri" w:hAnsi="Calibri"/>
          <w:color w:val="auto"/>
          <w:lang w:eastAsia="zh-CN"/>
        </w:rPr>
      </w:pPr>
      <w:r w:rsidRPr="005A23E5">
        <w:rPr>
          <w:rFonts w:ascii="Calibri" w:hAnsi="Calibri"/>
          <w:color w:val="auto"/>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D8278E2" w14:textId="77777777" w:rsidR="00071106" w:rsidRPr="005A23E5" w:rsidRDefault="00071106" w:rsidP="003228AD">
      <w:pPr>
        <w:spacing w:after="0" w:line="240" w:lineRule="auto"/>
        <w:jc w:val="both"/>
        <w:rPr>
          <w:rFonts w:ascii="Calibri" w:hAnsi="Calibri"/>
          <w:color w:val="auto"/>
          <w:sz w:val="23"/>
          <w:szCs w:val="23"/>
          <w:lang w:eastAsia="zh-CN"/>
        </w:rPr>
      </w:pPr>
    </w:p>
    <w:p w14:paraId="4EC6C0B5" w14:textId="77777777" w:rsidR="005C0E9E" w:rsidRPr="005A23E5" w:rsidRDefault="005C0E9E" w:rsidP="00267E20">
      <w:pPr>
        <w:pStyle w:val="Naslov2"/>
      </w:pPr>
      <w:bookmarkStart w:id="24" w:name="_Toc451354665"/>
      <w:r w:rsidRPr="005A23E5">
        <w:t>Javno odpiranje ponudb</w:t>
      </w:r>
      <w:bookmarkEnd w:id="24"/>
    </w:p>
    <w:p w14:paraId="129E9EE6" w14:textId="77777777" w:rsidR="00071106" w:rsidRPr="005A23E5" w:rsidRDefault="00071106" w:rsidP="003228AD">
      <w:pPr>
        <w:spacing w:after="0" w:line="240" w:lineRule="auto"/>
        <w:jc w:val="both"/>
        <w:rPr>
          <w:rFonts w:asciiTheme="minorHAnsi" w:hAnsiTheme="minorHAnsi"/>
          <w:color w:val="auto"/>
          <w:lang w:eastAsia="zh-CN"/>
        </w:rPr>
      </w:pPr>
      <w:bookmarkStart w:id="25" w:name="_Toc451354666"/>
    </w:p>
    <w:p w14:paraId="744C5BDC" w14:textId="3F6B7910" w:rsidR="00071106" w:rsidRPr="005A23E5" w:rsidRDefault="00071106" w:rsidP="00071106">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Odpiranje ponudb bo na podlagi četrtega odstavka 88. člena ZJN-3 javno. </w:t>
      </w:r>
    </w:p>
    <w:p w14:paraId="306CFDE9" w14:textId="77777777" w:rsidR="00071106" w:rsidRPr="005A23E5" w:rsidRDefault="00071106" w:rsidP="00071106">
      <w:pPr>
        <w:spacing w:after="0" w:line="240" w:lineRule="auto"/>
        <w:jc w:val="both"/>
        <w:rPr>
          <w:rFonts w:asciiTheme="minorHAnsi" w:hAnsiTheme="minorHAnsi"/>
          <w:color w:val="auto"/>
          <w:lang w:eastAsia="zh-CN"/>
        </w:rPr>
      </w:pPr>
    </w:p>
    <w:p w14:paraId="60559834" w14:textId="76675E35" w:rsidR="00071106" w:rsidRPr="00E111C1" w:rsidRDefault="00071106" w:rsidP="00071106">
      <w:pPr>
        <w:spacing w:line="240" w:lineRule="auto"/>
        <w:jc w:val="both"/>
        <w:rPr>
          <w:rFonts w:asciiTheme="minorHAnsi" w:hAnsiTheme="minorHAnsi" w:cs="Arial"/>
          <w:color w:val="auto"/>
          <w:lang w:eastAsia="sl-SI"/>
        </w:rPr>
      </w:pPr>
      <w:r w:rsidRPr="005A23E5">
        <w:rPr>
          <w:rFonts w:asciiTheme="minorHAnsi" w:hAnsiTheme="minorHAnsi" w:cs="Arial"/>
          <w:color w:val="auto"/>
        </w:rPr>
        <w:t xml:space="preserve">Odpiranje ponudb bo potekalo avtomatično v </w:t>
      </w:r>
      <w:r w:rsidRPr="00E111C1">
        <w:rPr>
          <w:rFonts w:asciiTheme="minorHAnsi" w:hAnsiTheme="minorHAnsi" w:cs="Arial"/>
          <w:color w:val="auto"/>
        </w:rPr>
        <w:t xml:space="preserve">informacijskem sistemu e-JN </w:t>
      </w:r>
      <w:r w:rsidRPr="00E111C1">
        <w:rPr>
          <w:rFonts w:asciiTheme="minorHAnsi" w:hAnsiTheme="minorHAnsi" w:cs="Arial"/>
          <w:b/>
          <w:color w:val="auto"/>
        </w:rPr>
        <w:t xml:space="preserve">dne </w:t>
      </w:r>
      <w:r w:rsidR="00B90386" w:rsidRPr="00E111C1">
        <w:rPr>
          <w:rFonts w:asciiTheme="minorHAnsi" w:hAnsiTheme="minorHAnsi" w:cs="Arial"/>
          <w:b/>
          <w:color w:val="auto"/>
        </w:rPr>
        <w:t>08</w:t>
      </w:r>
      <w:r w:rsidR="00881984" w:rsidRPr="00E111C1">
        <w:rPr>
          <w:rFonts w:asciiTheme="minorHAnsi" w:hAnsiTheme="minorHAnsi" w:cs="Arial"/>
          <w:b/>
          <w:color w:val="auto"/>
        </w:rPr>
        <w:t xml:space="preserve">. 09. 2022 </w:t>
      </w:r>
      <w:r w:rsidRPr="00E111C1">
        <w:rPr>
          <w:rFonts w:asciiTheme="minorHAnsi" w:hAnsiTheme="minorHAnsi"/>
          <w:color w:val="auto"/>
        </w:rPr>
        <w:t xml:space="preserve">in se bo začelo </w:t>
      </w:r>
      <w:r w:rsidRPr="00E111C1">
        <w:rPr>
          <w:rFonts w:asciiTheme="minorHAnsi" w:hAnsiTheme="minorHAnsi"/>
          <w:b/>
          <w:color w:val="auto"/>
        </w:rPr>
        <w:t>ob 13:</w:t>
      </w:r>
      <w:r w:rsidR="00F27D1A" w:rsidRPr="00E111C1">
        <w:rPr>
          <w:rFonts w:asciiTheme="minorHAnsi" w:hAnsiTheme="minorHAnsi"/>
          <w:b/>
          <w:color w:val="auto"/>
        </w:rPr>
        <w:t>00</w:t>
      </w:r>
      <w:r w:rsidRPr="00E111C1">
        <w:rPr>
          <w:rFonts w:asciiTheme="minorHAnsi" w:hAnsiTheme="minorHAnsi"/>
          <w:b/>
          <w:color w:val="auto"/>
        </w:rPr>
        <w:t xml:space="preserve"> uri</w:t>
      </w:r>
      <w:r w:rsidRPr="00E111C1">
        <w:rPr>
          <w:rFonts w:asciiTheme="minorHAnsi" w:hAnsiTheme="minorHAnsi"/>
          <w:color w:val="auto"/>
        </w:rPr>
        <w:t xml:space="preserve"> na spletnem naslovu </w:t>
      </w:r>
      <w:hyperlink r:id="rId27" w:history="1">
        <w:r w:rsidRPr="00E111C1">
          <w:rPr>
            <w:rFonts w:asciiTheme="minorHAnsi" w:hAnsiTheme="minorHAnsi" w:cs="Arial"/>
            <w:color w:val="auto"/>
            <w:u w:val="single"/>
            <w:lang w:eastAsia="sl-SI"/>
          </w:rPr>
          <w:t>https://ejn.gov.si</w:t>
        </w:r>
      </w:hyperlink>
      <w:r w:rsidRPr="00E111C1">
        <w:rPr>
          <w:rFonts w:asciiTheme="minorHAnsi" w:hAnsiTheme="minorHAnsi" w:cs="Arial"/>
          <w:color w:val="auto"/>
          <w:lang w:eastAsia="sl-SI"/>
        </w:rPr>
        <w:t xml:space="preserve">. </w:t>
      </w:r>
    </w:p>
    <w:p w14:paraId="4EBCE472" w14:textId="77777777" w:rsidR="00071106" w:rsidRPr="00E111C1" w:rsidRDefault="00071106" w:rsidP="00071106">
      <w:pPr>
        <w:spacing w:after="0" w:line="240" w:lineRule="auto"/>
        <w:jc w:val="both"/>
        <w:rPr>
          <w:rFonts w:asciiTheme="minorHAnsi" w:hAnsiTheme="minorHAnsi" w:cs="Arial"/>
          <w:color w:val="auto"/>
        </w:rPr>
      </w:pPr>
      <w:r w:rsidRPr="00E111C1">
        <w:rPr>
          <w:rFonts w:asciiTheme="minorHAnsi" w:hAnsiTheme="minorHAnsi" w:cs="Arial"/>
          <w:color w:val="auto"/>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3F94D649" w14:textId="77777777" w:rsidR="00071106" w:rsidRPr="00E111C1" w:rsidRDefault="00071106" w:rsidP="00071106">
      <w:pPr>
        <w:spacing w:after="0" w:line="240" w:lineRule="auto"/>
        <w:jc w:val="both"/>
        <w:rPr>
          <w:rFonts w:asciiTheme="minorHAnsi" w:hAnsiTheme="minorHAnsi" w:cs="Arial"/>
          <w:color w:val="auto"/>
        </w:rPr>
      </w:pPr>
    </w:p>
    <w:p w14:paraId="4BED8570" w14:textId="77777777" w:rsidR="00071106" w:rsidRPr="00E111C1" w:rsidRDefault="00071106" w:rsidP="00071106">
      <w:pPr>
        <w:spacing w:after="0" w:line="240" w:lineRule="auto"/>
        <w:jc w:val="both"/>
        <w:rPr>
          <w:rFonts w:asciiTheme="minorHAnsi" w:hAnsiTheme="minorHAnsi" w:cs="Arial"/>
          <w:color w:val="auto"/>
        </w:rPr>
      </w:pPr>
      <w:r w:rsidRPr="00E111C1">
        <w:rPr>
          <w:rFonts w:asciiTheme="minorHAnsi" w:hAnsiTheme="minorHAnsi" w:cs="Arial"/>
          <w:color w:val="auto"/>
        </w:rPr>
        <w:t>Ponudniki, ki so oddali ponudbe, imajo te podatke na razpolago v informacijskem sistemu e-JN.</w:t>
      </w:r>
    </w:p>
    <w:p w14:paraId="7224E822" w14:textId="77777777" w:rsidR="00071106" w:rsidRPr="00E111C1" w:rsidRDefault="00071106" w:rsidP="00071106">
      <w:pPr>
        <w:spacing w:after="0" w:line="240" w:lineRule="auto"/>
        <w:jc w:val="both"/>
        <w:rPr>
          <w:rFonts w:asciiTheme="minorHAnsi" w:hAnsiTheme="minorHAnsi" w:cs="Arial"/>
          <w:color w:val="auto"/>
        </w:rPr>
      </w:pPr>
    </w:p>
    <w:p w14:paraId="0CEA6760" w14:textId="77777777" w:rsidR="00071106" w:rsidRPr="00E111C1" w:rsidRDefault="00071106" w:rsidP="00071106">
      <w:pPr>
        <w:spacing w:after="0" w:line="240" w:lineRule="auto"/>
        <w:jc w:val="both"/>
        <w:rPr>
          <w:rFonts w:asciiTheme="minorHAnsi" w:hAnsiTheme="minorHAnsi" w:cs="Arial"/>
          <w:color w:val="auto"/>
        </w:rPr>
      </w:pPr>
      <w:r w:rsidRPr="00E111C1">
        <w:rPr>
          <w:rFonts w:asciiTheme="minorHAnsi" w:hAnsiTheme="minorHAnsi" w:cs="Arial"/>
          <w:color w:val="auto"/>
        </w:rPr>
        <w:t>Naročnik o odpiranju ponudb ne bo vodil posebnega zapisnika, saj bodo podatki, ki bodo na voljo ponudnikom v informacijskem sistemu e-JN, vključevali vse podatke, ki so obvezni na podlagi šestega odstavka 88. člena ZJN-3.</w:t>
      </w:r>
    </w:p>
    <w:p w14:paraId="178C8DA4" w14:textId="77777777" w:rsidR="00071106" w:rsidRPr="00E111C1" w:rsidRDefault="00071106" w:rsidP="00071106">
      <w:pPr>
        <w:spacing w:after="0" w:line="240" w:lineRule="auto"/>
        <w:jc w:val="both"/>
        <w:rPr>
          <w:rFonts w:asciiTheme="minorHAnsi" w:hAnsiTheme="minorHAnsi" w:cs="Arial"/>
          <w:color w:val="auto"/>
        </w:rPr>
      </w:pPr>
    </w:p>
    <w:p w14:paraId="06229629" w14:textId="77777777" w:rsidR="00071106" w:rsidRPr="00E111C1" w:rsidRDefault="00071106" w:rsidP="00071106">
      <w:pPr>
        <w:spacing w:after="0" w:line="240" w:lineRule="auto"/>
        <w:jc w:val="both"/>
        <w:rPr>
          <w:rFonts w:asciiTheme="minorHAnsi" w:hAnsiTheme="minorHAnsi" w:cs="Arial"/>
          <w:color w:val="auto"/>
        </w:rPr>
      </w:pPr>
      <w:r w:rsidRPr="00E111C1">
        <w:rPr>
          <w:rFonts w:asciiTheme="minorHAnsi" w:hAnsiTheme="minorHAnsi" w:cs="Arial"/>
          <w:color w:val="auto"/>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02257AF6" w14:textId="77777777" w:rsidR="00C96E6D" w:rsidRPr="00E111C1" w:rsidRDefault="00C96E6D" w:rsidP="009B66C6">
      <w:pPr>
        <w:spacing w:after="0" w:line="240" w:lineRule="auto"/>
        <w:jc w:val="both"/>
        <w:rPr>
          <w:rFonts w:asciiTheme="minorHAnsi" w:hAnsiTheme="minorHAnsi"/>
          <w:color w:val="auto"/>
          <w:lang w:eastAsia="zh-CN"/>
        </w:rPr>
      </w:pPr>
    </w:p>
    <w:p w14:paraId="72EACEFC" w14:textId="77777777" w:rsidR="002A5928" w:rsidRPr="00E111C1" w:rsidRDefault="002A5928" w:rsidP="00267E20">
      <w:pPr>
        <w:pStyle w:val="Naslov2"/>
      </w:pPr>
      <w:r w:rsidRPr="00E111C1">
        <w:t>Rok za dodatna pojasnila ponudb</w:t>
      </w:r>
      <w:bookmarkEnd w:id="25"/>
    </w:p>
    <w:p w14:paraId="65FA15D2" w14:textId="77777777" w:rsidR="003053D5" w:rsidRPr="00E111C1" w:rsidRDefault="003053D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bookmarkStart w:id="26" w:name="_Toc451354667"/>
    </w:p>
    <w:p w14:paraId="0DE84D01" w14:textId="186E6541" w:rsidR="00071106" w:rsidRPr="005A23E5" w:rsidRDefault="00071106" w:rsidP="00071106">
      <w:pPr>
        <w:suppressAutoHyphens/>
        <w:autoSpaceDN w:val="0"/>
        <w:spacing w:after="0" w:line="240" w:lineRule="auto"/>
        <w:ind w:right="6"/>
        <w:jc w:val="both"/>
        <w:textAlignment w:val="baseline"/>
        <w:rPr>
          <w:rFonts w:ascii="Calibri" w:eastAsia="Calibri" w:hAnsi="Calibri" w:cs="Arial"/>
          <w:color w:val="auto"/>
          <w:kern w:val="3"/>
          <w:lang w:eastAsia="zh-CN"/>
        </w:rPr>
      </w:pPr>
      <w:r w:rsidRPr="00E111C1">
        <w:rPr>
          <w:rFonts w:ascii="Calibri" w:eastAsia="Calibri" w:hAnsi="Calibri" w:cs="Arial"/>
          <w:color w:val="auto"/>
          <w:kern w:val="3"/>
          <w:lang w:eastAsia="zh-CN"/>
        </w:rPr>
        <w:t>Ponudniki lahko preko portala javnih naročil podajo zahtevo za dodatna pojasnila v zvezi z dokumentacijo v zvezi z oddajo javnega naročila najpozneje</w:t>
      </w:r>
      <w:r w:rsidRPr="00E111C1" w:rsidDel="00395C77">
        <w:rPr>
          <w:rFonts w:ascii="Calibri" w:eastAsia="Calibri" w:hAnsi="Calibri" w:cs="Arial"/>
          <w:color w:val="auto"/>
          <w:kern w:val="3"/>
          <w:lang w:eastAsia="zh-CN"/>
        </w:rPr>
        <w:t xml:space="preserve"> </w:t>
      </w:r>
      <w:r w:rsidRPr="00E111C1">
        <w:rPr>
          <w:rFonts w:ascii="Calibri" w:eastAsia="Calibri" w:hAnsi="Calibri" w:cs="Arial"/>
          <w:color w:val="auto"/>
          <w:kern w:val="3"/>
          <w:lang w:eastAsia="zh-CN"/>
        </w:rPr>
        <w:t xml:space="preserve">do dne </w:t>
      </w:r>
      <w:r w:rsidR="00E111C1" w:rsidRPr="00E111C1">
        <w:rPr>
          <w:rFonts w:ascii="Calibri" w:eastAsia="Calibri" w:hAnsi="Calibri" w:cs="Arial"/>
          <w:b/>
          <w:color w:val="auto"/>
          <w:kern w:val="3"/>
          <w:lang w:eastAsia="zh-CN"/>
        </w:rPr>
        <w:t>23</w:t>
      </w:r>
      <w:r w:rsidR="00FC38BB" w:rsidRPr="00E111C1">
        <w:rPr>
          <w:rFonts w:ascii="Calibri" w:eastAsia="Calibri" w:hAnsi="Calibri" w:cs="Arial"/>
          <w:b/>
          <w:color w:val="auto"/>
          <w:kern w:val="3"/>
          <w:lang w:eastAsia="zh-CN"/>
        </w:rPr>
        <w:t>. 08. 2022</w:t>
      </w:r>
      <w:r w:rsidRPr="00E111C1">
        <w:rPr>
          <w:rFonts w:ascii="Calibri" w:eastAsia="Calibri" w:hAnsi="Calibri" w:cs="Arial"/>
          <w:b/>
          <w:color w:val="auto"/>
          <w:kern w:val="3"/>
          <w:lang w:eastAsia="zh-CN"/>
        </w:rPr>
        <w:t xml:space="preserve"> do 09:00 ure.</w:t>
      </w:r>
    </w:p>
    <w:p w14:paraId="23DED8FC" w14:textId="77777777" w:rsidR="00071106" w:rsidRPr="005A23E5" w:rsidRDefault="00071106" w:rsidP="00071106">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737092C" w14:textId="77777777" w:rsidR="00071106" w:rsidRPr="005A23E5" w:rsidRDefault="00071106" w:rsidP="00071106">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Pojasnila dokumentacije</w:t>
      </w:r>
      <w:r w:rsidRPr="005A23E5">
        <w:rPr>
          <w:rFonts w:ascii="Calibri" w:hAnsi="Calibri"/>
          <w:color w:val="auto"/>
        </w:rPr>
        <w:t xml:space="preserve"> </w:t>
      </w:r>
      <w:r w:rsidRPr="005A23E5">
        <w:rPr>
          <w:rFonts w:ascii="Calibri" w:eastAsia="Calibri" w:hAnsi="Calibri" w:cs="Arial"/>
          <w:color w:val="auto"/>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w:t>
      </w:r>
    </w:p>
    <w:p w14:paraId="65829BAC"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5E9B1396"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7E4B563A" w14:textId="77777777" w:rsidR="001E4A62" w:rsidRPr="005A23E5" w:rsidRDefault="001E4A6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6A20B3F4" w14:textId="71EFCB2D" w:rsidR="00CB4152" w:rsidRDefault="00CB415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7527A2E" w14:textId="07BDCF68" w:rsidR="00B628E9" w:rsidRDefault="00B628E9"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7CA8972" w14:textId="5D104CB0" w:rsidR="00B628E9" w:rsidRDefault="00B628E9"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555AD7F3" w14:textId="288F033F" w:rsidR="00B628E9" w:rsidRDefault="00B628E9"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17C4C99" w14:textId="27D78946" w:rsidR="00B628E9" w:rsidRDefault="00B628E9"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2BA1082" w14:textId="77777777" w:rsidR="00B628E9" w:rsidRDefault="00B628E9"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92DC819" w14:textId="77777777" w:rsidR="00F75FF4" w:rsidRPr="005A23E5" w:rsidRDefault="00F75FF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C623F20" w14:textId="77777777" w:rsidR="009F6DE1" w:rsidRPr="00BC1E02" w:rsidRDefault="005C0E9E" w:rsidP="007332BB">
      <w:pPr>
        <w:pStyle w:val="Naslov1"/>
        <w:framePr w:wrap="around"/>
        <w:rPr>
          <w:rFonts w:asciiTheme="minorHAnsi" w:eastAsia="Times New Roman" w:hAnsiTheme="minorHAnsi"/>
          <w:szCs w:val="22"/>
        </w:rPr>
      </w:pPr>
      <w:r w:rsidRPr="00BC1E02">
        <w:lastRenderedPageBreak/>
        <w:t xml:space="preserve">POGOJI ZA PRIZNANJE </w:t>
      </w:r>
      <w:r w:rsidR="00EA5995" w:rsidRPr="00BC1E02">
        <w:t>SPOSOBNOSTI</w:t>
      </w:r>
      <w:r w:rsidRPr="00BC1E02">
        <w:t xml:space="preserve"> IN RAZLOGI ZA IZKLJUČITEV</w:t>
      </w:r>
      <w:bookmarkEnd w:id="26"/>
    </w:p>
    <w:p w14:paraId="501C7282" w14:textId="77777777" w:rsidR="00731B6A" w:rsidRPr="00BC1E02" w:rsidRDefault="00731B6A" w:rsidP="003228AD">
      <w:pPr>
        <w:spacing w:line="240" w:lineRule="auto"/>
        <w:rPr>
          <w:color w:val="auto"/>
          <w:lang w:eastAsia="zh-CN"/>
        </w:rPr>
      </w:pPr>
    </w:p>
    <w:p w14:paraId="6E61D4CB" w14:textId="77777777" w:rsidR="00731B6A" w:rsidRPr="00BC1E02" w:rsidRDefault="00731B6A" w:rsidP="003228AD">
      <w:pPr>
        <w:spacing w:line="240" w:lineRule="auto"/>
        <w:rPr>
          <w:color w:val="auto"/>
          <w:lang w:eastAsia="zh-CN"/>
        </w:rPr>
      </w:pPr>
    </w:p>
    <w:p w14:paraId="3A2D5B58" w14:textId="77777777" w:rsidR="00731B6A" w:rsidRPr="00BC1E02"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27" w:name="_Toc451354668"/>
      <w:r w:rsidRPr="00BC1E02">
        <w:rPr>
          <w:rFonts w:ascii="Calibri" w:eastAsia="Times New Roman" w:hAnsi="Calibri" w:cstheme="majorBidi"/>
          <w:b/>
          <w:bCs/>
          <w:color w:val="auto"/>
          <w:sz w:val="24"/>
          <w:lang w:eastAsia="zh-CN"/>
        </w:rPr>
        <w:t>Razlogi za izključitev</w:t>
      </w:r>
      <w:bookmarkEnd w:id="27"/>
    </w:p>
    <w:p w14:paraId="79161283" w14:textId="77777777" w:rsidR="00731B6A" w:rsidRPr="005A23E5" w:rsidRDefault="00731B6A" w:rsidP="003228AD">
      <w:pPr>
        <w:spacing w:after="0" w:line="240" w:lineRule="auto"/>
        <w:jc w:val="both"/>
        <w:rPr>
          <w:rFonts w:ascii="Calibri" w:hAnsi="Calibri"/>
          <w:color w:val="auto"/>
          <w:lang w:eastAsia="zh-CN"/>
        </w:rPr>
      </w:pPr>
      <w:r w:rsidRPr="00B628E9">
        <w:rPr>
          <w:rFonts w:ascii="Calibri" w:hAnsi="Calibri"/>
          <w:color w:val="auto"/>
          <w:lang w:eastAsia="zh-CN"/>
        </w:rPr>
        <w:t>Naročnik bo iz sodelovanja v postopku javnega naročanja izključil gospodarski subjekt, če</w:t>
      </w:r>
      <w:r w:rsidR="00ED1A33" w:rsidRPr="00B628E9">
        <w:rPr>
          <w:rFonts w:ascii="Calibri" w:hAnsi="Calibri"/>
          <w:color w:val="auto"/>
          <w:lang w:eastAsia="zh-CN"/>
        </w:rPr>
        <w:t xml:space="preserve"> pri preverjanju v skladu s 77., 79. in 80. </w:t>
      </w:r>
      <w:r w:rsidRPr="00B628E9">
        <w:rPr>
          <w:rFonts w:ascii="Calibri" w:hAnsi="Calibri"/>
          <w:color w:val="auto"/>
          <w:lang w:eastAsia="zh-CN"/>
        </w:rPr>
        <w:t>členom ZJN-3 ugotovi, ali je drugače seznanjen, da za gospodarski subjekt obstaja katerikoli od razlogov z</w:t>
      </w:r>
      <w:r w:rsidR="00717F94" w:rsidRPr="00B628E9">
        <w:rPr>
          <w:rFonts w:ascii="Calibri" w:hAnsi="Calibri"/>
          <w:color w:val="auto"/>
          <w:lang w:eastAsia="zh-CN"/>
        </w:rPr>
        <w:t>a izključitev, naveden v točki 7</w:t>
      </w:r>
      <w:r w:rsidRPr="00B628E9">
        <w:rPr>
          <w:rFonts w:ascii="Calibri" w:hAnsi="Calibri"/>
          <w:color w:val="auto"/>
          <w:lang w:eastAsia="zh-CN"/>
        </w:rPr>
        <w:t>.1.1. te dokumentacije.</w:t>
      </w:r>
    </w:p>
    <w:p w14:paraId="5ED119BC" w14:textId="77777777" w:rsidR="00731B6A" w:rsidRPr="005A23E5" w:rsidRDefault="00731B6A" w:rsidP="003228AD">
      <w:pPr>
        <w:spacing w:after="0" w:line="240" w:lineRule="auto"/>
        <w:jc w:val="both"/>
        <w:rPr>
          <w:rFonts w:ascii="Calibri" w:hAnsi="Calibri"/>
          <w:color w:val="auto"/>
          <w:lang w:eastAsia="zh-CN"/>
        </w:rPr>
      </w:pPr>
    </w:p>
    <w:p w14:paraId="16D51BBD" w14:textId="77777777" w:rsidR="00731B6A" w:rsidRPr="005A23E5" w:rsidRDefault="00731B6A" w:rsidP="003228AD">
      <w:pPr>
        <w:spacing w:after="0" w:line="240" w:lineRule="auto"/>
        <w:jc w:val="both"/>
        <w:rPr>
          <w:rFonts w:ascii="Calibri" w:hAnsi="Calibri"/>
          <w:color w:val="auto"/>
          <w:lang w:eastAsia="zh-CN"/>
        </w:rPr>
      </w:pPr>
    </w:p>
    <w:p w14:paraId="0895DE5B" w14:textId="77777777" w:rsidR="0059566D" w:rsidRPr="005A23E5" w:rsidRDefault="003E577B" w:rsidP="003228AD">
      <w:pPr>
        <w:spacing w:after="0" w:line="240" w:lineRule="auto"/>
        <w:jc w:val="both"/>
        <w:rPr>
          <w:rFonts w:ascii="Calibri" w:hAnsi="Calibri"/>
          <w:color w:val="auto"/>
          <w:lang w:eastAsia="zh-CN"/>
        </w:rPr>
        <w:sectPr w:rsidR="0059566D" w:rsidRPr="005A23E5" w:rsidSect="00762677">
          <w:footerReference w:type="default" r:id="rId28"/>
          <w:pgSz w:w="11906" w:h="16838"/>
          <w:pgMar w:top="1417" w:right="1417" w:bottom="1417" w:left="1417" w:header="708" w:footer="567" w:gutter="0"/>
          <w:cols w:space="708"/>
          <w:titlePg/>
          <w:docGrid w:linePitch="360"/>
        </w:sectPr>
      </w:pPr>
      <w:r w:rsidRPr="005A23E5">
        <w:rPr>
          <w:rFonts w:ascii="Calibri" w:hAnsi="Calibri"/>
          <w:color w:val="auto"/>
          <w:lang w:eastAsia="zh-CN"/>
        </w:rPr>
        <w:t xml:space="preserve"> </w:t>
      </w:r>
    </w:p>
    <w:p w14:paraId="7880017A" w14:textId="77777777" w:rsidR="008F4FA7" w:rsidRPr="005A23E5" w:rsidRDefault="008F4FA7" w:rsidP="005112E1">
      <w:pPr>
        <w:pStyle w:val="Naslov3"/>
      </w:pPr>
      <w:bookmarkStart w:id="28" w:name="_Toc451354669"/>
      <w:r w:rsidRPr="005A23E5">
        <w:lastRenderedPageBreak/>
        <w:t>Razlogi za izključitev</w:t>
      </w:r>
      <w:bookmarkEnd w:id="28"/>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5A23E5" w14:paraId="6284200C" w14:textId="77777777" w:rsidTr="00F31AE2">
        <w:tc>
          <w:tcPr>
            <w:tcW w:w="699" w:type="dxa"/>
            <w:vAlign w:val="center"/>
          </w:tcPr>
          <w:p w14:paraId="61C59CE7"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ZAP. ŠT.</w:t>
            </w:r>
          </w:p>
        </w:tc>
        <w:tc>
          <w:tcPr>
            <w:tcW w:w="2126" w:type="dxa"/>
            <w:vAlign w:val="center"/>
          </w:tcPr>
          <w:p w14:paraId="75214639"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PRAVNA PODLAGA</w:t>
            </w:r>
          </w:p>
        </w:tc>
        <w:tc>
          <w:tcPr>
            <w:tcW w:w="11159" w:type="dxa"/>
            <w:vAlign w:val="center"/>
          </w:tcPr>
          <w:p w14:paraId="188FDFA9" w14:textId="77777777" w:rsidR="008854E4" w:rsidRPr="005A23E5" w:rsidRDefault="00F31AE2" w:rsidP="003228AD">
            <w:pPr>
              <w:rPr>
                <w:rFonts w:ascii="Calibri" w:hAnsi="Calibri"/>
                <w:b/>
                <w:color w:val="auto"/>
                <w:lang w:eastAsia="zh-CN"/>
              </w:rPr>
            </w:pPr>
            <w:r w:rsidRPr="005A23E5">
              <w:rPr>
                <w:rFonts w:ascii="Calibri" w:hAnsi="Calibri"/>
                <w:b/>
                <w:color w:val="auto"/>
                <w:lang w:eastAsia="zh-CN"/>
              </w:rPr>
              <w:t>RAZLOG ZA IZKLJUČITEV</w:t>
            </w:r>
          </w:p>
        </w:tc>
      </w:tr>
      <w:tr w:rsidR="00ED6C03" w:rsidRPr="005A23E5" w14:paraId="5AD8EB35" w14:textId="77777777" w:rsidTr="00F31AE2">
        <w:tc>
          <w:tcPr>
            <w:tcW w:w="699" w:type="dxa"/>
          </w:tcPr>
          <w:p w14:paraId="01CE5B68"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t>1.</w:t>
            </w:r>
          </w:p>
        </w:tc>
        <w:tc>
          <w:tcPr>
            <w:tcW w:w="2126" w:type="dxa"/>
          </w:tcPr>
          <w:p w14:paraId="64955F99"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prvi odstavek 75. člena ZJN-3</w:t>
            </w:r>
          </w:p>
        </w:tc>
        <w:tc>
          <w:tcPr>
            <w:tcW w:w="11159" w:type="dxa"/>
          </w:tcPr>
          <w:p w14:paraId="131EB9CC" w14:textId="77777777" w:rsidR="00E45FE1" w:rsidRPr="005A23E5" w:rsidRDefault="00E45FE1" w:rsidP="00E45FE1">
            <w:pPr>
              <w:jc w:val="both"/>
              <w:rPr>
                <w:rFonts w:ascii="Calibri" w:hAnsi="Calibri"/>
                <w:b/>
                <w:color w:val="auto"/>
                <w:lang w:eastAsia="zh-CN"/>
              </w:rPr>
            </w:pPr>
            <w:r w:rsidRPr="005A23E5">
              <w:rPr>
                <w:rFonts w:ascii="Calibri" w:hAnsi="Calibri"/>
                <w:color w:val="auto"/>
                <w:lang w:eastAsia="zh-CN"/>
              </w:rPr>
              <w:t>Če je bila gospodarskemu subjektu (</w:t>
            </w:r>
            <w:r w:rsidRPr="005A23E5">
              <w:rPr>
                <w:rFonts w:ascii="Calibri" w:eastAsia="Calibri" w:hAnsi="Calibri" w:cs="Cambria"/>
                <w:color w:val="auto"/>
                <w:lang w:eastAsia="zh-CN"/>
              </w:rPr>
              <w:t>ponudnik, partner, podizvajalec, drugi subjekt)</w:t>
            </w:r>
            <w:r w:rsidRPr="005A23E5">
              <w:rPr>
                <w:rFonts w:ascii="Calibri" w:hAnsi="Calibri"/>
                <w:color w:val="auto"/>
                <w:lang w:eastAsia="zh-CN"/>
              </w:rPr>
              <w:t xml:space="preserve"> ali osebi, ki je članica upravnega, vodstvenega ali nadzornega organa tega gospodarskega subjekta ali ki ima pooblastila za njegovo zastopanje ali odločanje ali nadzor v njem, </w:t>
            </w:r>
            <w:r w:rsidRPr="005A23E5">
              <w:rPr>
                <w:rFonts w:ascii="Calibri" w:hAnsi="Calibri"/>
                <w:b/>
                <w:color w:val="auto"/>
                <w:lang w:eastAsia="zh-CN"/>
              </w:rPr>
              <w:t>izrečena pravnomočna sodba</w:t>
            </w:r>
            <w:r w:rsidRPr="005A23E5">
              <w:rPr>
                <w:rFonts w:ascii="Calibri" w:hAnsi="Calibri"/>
                <w:color w:val="auto"/>
                <w:lang w:eastAsia="zh-CN"/>
              </w:rPr>
              <w:t xml:space="preserve">, ki ima elemente kaznivih dejanj, </w:t>
            </w:r>
            <w:r w:rsidRPr="005A23E5">
              <w:rPr>
                <w:rFonts w:ascii="Calibri" w:hAnsi="Calibri"/>
                <w:b/>
                <w:color w:val="auto"/>
                <w:lang w:eastAsia="zh-CN"/>
              </w:rPr>
              <w:t>navedenih v 1. odstavku 75. člena ZJN-3.</w:t>
            </w:r>
          </w:p>
          <w:p w14:paraId="7CF8C0B3" w14:textId="4A1328DE" w:rsidR="00ED44F9" w:rsidRPr="005A23E5" w:rsidRDefault="00ED6C03" w:rsidP="001B33D1">
            <w:pPr>
              <w:jc w:val="both"/>
              <w:rPr>
                <w:rFonts w:ascii="Calibri" w:hAnsi="Calibri"/>
                <w:color w:val="auto"/>
                <w:lang w:eastAsia="zh-CN"/>
              </w:rPr>
            </w:pPr>
            <w:r w:rsidRPr="005A23E5">
              <w:rPr>
                <w:rFonts w:ascii="Calibri" w:hAnsi="Calibri"/>
                <w:color w:val="auto"/>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5A23E5" w14:paraId="1AEFA674" w14:textId="77777777" w:rsidTr="00ED44F9">
              <w:tc>
                <w:tcPr>
                  <w:tcW w:w="10923" w:type="dxa"/>
                </w:tcPr>
                <w:p w14:paraId="3C863FD3" w14:textId="77777777" w:rsidR="00E45FE1" w:rsidRPr="005A23E5" w:rsidRDefault="00E45FE1" w:rsidP="00E45FE1">
                  <w:pPr>
                    <w:jc w:val="both"/>
                    <w:rPr>
                      <w:rFonts w:ascii="Calibri" w:eastAsia="Calibri" w:hAnsi="Calibri" w:cs="Cambria"/>
                      <w:bCs/>
                      <w:color w:val="auto"/>
                      <w:lang w:eastAsia="zh-CN"/>
                    </w:rPr>
                  </w:pPr>
                  <w:r w:rsidRPr="005A23E5">
                    <w:rPr>
                      <w:rFonts w:ascii="Calibri" w:eastAsia="Calibri" w:hAnsi="Calibri" w:cs="Cambria"/>
                      <w:b/>
                      <w:bCs/>
                      <w:color w:val="auto"/>
                      <w:lang w:eastAsia="zh-CN"/>
                    </w:rPr>
                    <w:t xml:space="preserve">INFORMACIJA ZA UGOTAVLJANJE SPOSOBNOSTI: </w:t>
                  </w:r>
                  <w:r w:rsidRPr="005A23E5">
                    <w:rPr>
                      <w:rFonts w:ascii="Calibri" w:eastAsia="Calibri" w:hAnsi="Calibri" w:cs="Cambria"/>
                      <w:bCs/>
                      <w:color w:val="auto"/>
                      <w:lang w:eastAsia="zh-CN"/>
                    </w:rPr>
                    <w:t>Enotni evropski dokument v zvezi z oddajo javnega naročila</w:t>
                  </w:r>
                  <w:r w:rsidRPr="005A23E5">
                    <w:rPr>
                      <w:rFonts w:ascii="Calibri" w:eastAsia="Calibri" w:hAnsi="Calibri" w:cs="Cambria"/>
                      <w:b/>
                      <w:bCs/>
                      <w:color w:val="auto"/>
                      <w:lang w:eastAsia="zh-CN"/>
                    </w:rPr>
                    <w:t xml:space="preserve"> - ESPD, </w:t>
                  </w:r>
                  <w:r w:rsidRPr="005A23E5">
                    <w:rPr>
                      <w:rFonts w:ascii="Calibri" w:eastAsia="Calibri" w:hAnsi="Calibri" w:cs="Cambria"/>
                      <w:bCs/>
                      <w:color w:val="auto"/>
                      <w:lang w:eastAsia="zh-CN"/>
                    </w:rPr>
                    <w:t>ki ga gospodarski subjekt uvozi iz naročnikove dokumentacije objavljene na spletne strani: https://www.enarocanje.si in izpolni v Delu III: Razlogi za izključitev, A: Razlogi, povezani s kazenskimi obsodbami (za sedem kaznivih dejanj).</w:t>
                  </w:r>
                </w:p>
                <w:p w14:paraId="273B2F15" w14:textId="77777777" w:rsidR="00A051FB" w:rsidRPr="005A23E5" w:rsidRDefault="00A051FB" w:rsidP="00A051FB">
                  <w:pPr>
                    <w:jc w:val="both"/>
                    <w:rPr>
                      <w:rFonts w:ascii="Calibri" w:eastAsia="Calibri" w:hAnsi="Calibri" w:cs="Cambria"/>
                      <w:b/>
                      <w:bCs/>
                      <w:color w:val="auto"/>
                      <w:lang w:eastAsia="zh-CN"/>
                    </w:rPr>
                  </w:pPr>
                </w:p>
                <w:p w14:paraId="2489FE8A" w14:textId="77777777" w:rsidR="00A051FB" w:rsidRPr="005A23E5" w:rsidRDefault="00A051FB" w:rsidP="00A051FB">
                  <w:pPr>
                    <w:jc w:val="both"/>
                    <w:rPr>
                      <w:rFonts w:ascii="Calibri" w:eastAsia="Calibri" w:hAnsi="Calibri" w:cs="Cambria"/>
                      <w:b/>
                      <w:bCs/>
                      <w:color w:val="auto"/>
                      <w:lang w:eastAsia="zh-CN"/>
                    </w:rPr>
                  </w:pPr>
                  <w:r w:rsidRPr="005A23E5">
                    <w:rPr>
                      <w:rFonts w:ascii="Calibri" w:eastAsia="Calibri" w:hAnsi="Calibri" w:cs="Cambria"/>
                      <w:b/>
                      <w:bCs/>
                      <w:color w:val="auto"/>
                      <w:lang w:eastAsia="zh-CN"/>
                    </w:rPr>
                    <w:t xml:space="preserve">POJASNILO: </w:t>
                  </w:r>
                  <w:r w:rsidRPr="005A23E5">
                    <w:rPr>
                      <w:rFonts w:ascii="Calibri" w:eastAsia="Calibri" w:hAnsi="Calibri" w:cs="Cambria"/>
                      <w:bCs/>
                      <w:color w:val="auto"/>
                      <w:lang w:eastAsia="zh-CN"/>
                    </w:rPr>
                    <w:t>v ESPD je zajetih 7 razlogov za izključitev, povezanih s kazenskimi obsodbami, pri čemer je 6 razlogov takšnih, ki jih določa člen 57 (1) Direktive 2014/24/EU, pod 7. točko pa je naveden nacionalno določen razlog za izključitev. Člen 57 (1) Direktive 2014/24/EU je v nacionalno zakonodajo prenesen s prvim odstavkom 75. člena ZJN-3 in določa dejanja, ki imajo elemente naštetih 43 kaznivih dejanj po KZ-1, zaradi česar se šteje, da točka A: Razlogi, povezani s kazenskimi obsodbami v ESPD obrazcu pokriva vsa kazniva dejanja iz prvega odstavka 75. člena ZJN-3.</w:t>
                  </w:r>
                </w:p>
                <w:p w14:paraId="5CF6B9AA" w14:textId="77777777" w:rsidR="00A051FB" w:rsidRPr="005A23E5" w:rsidRDefault="00A051FB" w:rsidP="00A051FB">
                  <w:pPr>
                    <w:jc w:val="both"/>
                    <w:rPr>
                      <w:rFonts w:ascii="Calibri" w:eastAsia="Calibri" w:hAnsi="Calibri" w:cs="Cambria"/>
                      <w:b/>
                      <w:bCs/>
                      <w:color w:val="auto"/>
                      <w:lang w:eastAsia="zh-CN"/>
                    </w:rPr>
                  </w:pPr>
                </w:p>
                <w:p w14:paraId="003D9E2E" w14:textId="77777777" w:rsidR="00A051FB" w:rsidRPr="005A23E5" w:rsidRDefault="00A051FB" w:rsidP="00A051FB">
                  <w:pPr>
                    <w:jc w:val="both"/>
                    <w:rPr>
                      <w:rFonts w:ascii="Calibri" w:eastAsia="Calibri" w:hAnsi="Calibri" w:cs="Cambria"/>
                      <w:color w:val="auto"/>
                      <w:lang w:eastAsia="zh-CN"/>
                    </w:rPr>
                  </w:pPr>
                  <w:r w:rsidRPr="005A23E5">
                    <w:rPr>
                      <w:rFonts w:ascii="Calibri" w:eastAsia="Calibri" w:hAnsi="Calibri" w:cs="Cambria"/>
                      <w:color w:val="auto"/>
                      <w:lang w:eastAsia="zh-CN"/>
                    </w:rPr>
                    <w:t>in</w:t>
                  </w:r>
                </w:p>
                <w:p w14:paraId="6A5BE283" w14:textId="77777777" w:rsidR="00A051FB" w:rsidRPr="005A23E5" w:rsidRDefault="00A051FB" w:rsidP="00A051FB">
                  <w:pPr>
                    <w:jc w:val="both"/>
                    <w:rPr>
                      <w:rFonts w:ascii="Calibri" w:eastAsia="Calibri" w:hAnsi="Calibri" w:cs="Cambria"/>
                      <w:b/>
                      <w:color w:val="auto"/>
                      <w:lang w:eastAsia="zh-CN"/>
                    </w:rPr>
                  </w:pPr>
                  <w:r w:rsidRPr="005A23E5">
                    <w:rPr>
                      <w:rFonts w:ascii="Calibri" w:eastAsia="Calibri" w:hAnsi="Calibri" w:cs="Cambria"/>
                      <w:b/>
                      <w:color w:val="auto"/>
                      <w:lang w:eastAsia="zh-CN"/>
                    </w:rPr>
                    <w:t xml:space="preserve">DODATNA DOKAZILA: </w:t>
                  </w:r>
                </w:p>
                <w:p w14:paraId="620DB75F" w14:textId="6C3C7905" w:rsidR="00A051FB" w:rsidRPr="005A23E5" w:rsidRDefault="00A051FB" w:rsidP="00A051FB">
                  <w:pPr>
                    <w:numPr>
                      <w:ilvl w:val="0"/>
                      <w:numId w:val="14"/>
                    </w:numPr>
                    <w:contextualSpacing/>
                    <w:jc w:val="both"/>
                    <w:rPr>
                      <w:rFonts w:ascii="Calibri" w:eastAsia="Calibri" w:hAnsi="Calibri" w:cs="Cambria"/>
                      <w:b/>
                      <w:color w:val="auto"/>
                      <w:lang w:eastAsia="zh-CN"/>
                    </w:rPr>
                  </w:pPr>
                  <w:r w:rsidRPr="005A23E5">
                    <w:rPr>
                      <w:rFonts w:ascii="Calibri" w:eastAsia="Calibri" w:hAnsi="Calibri" w:cs="Cambria"/>
                      <w:b/>
                      <w:color w:val="auto"/>
                      <w:lang w:eastAsia="zh-CN"/>
                    </w:rPr>
                    <w:t>Soglasje pravne osebe za pridobitev osebnih podatkov ponudnika</w:t>
                  </w:r>
                  <w:r w:rsidR="000F2E6C" w:rsidRPr="005A23E5">
                    <w:rPr>
                      <w:rFonts w:ascii="Calibri" w:eastAsia="Calibri" w:hAnsi="Calibri" w:cs="Cambria"/>
                      <w:b/>
                      <w:color w:val="auto"/>
                      <w:lang w:eastAsia="zh-CN"/>
                    </w:rPr>
                    <w:t xml:space="preserve"> </w:t>
                  </w:r>
                  <w:r w:rsidRPr="005A23E5">
                    <w:rPr>
                      <w:rFonts w:ascii="Calibri" w:eastAsia="Calibri" w:hAnsi="Calibri" w:cs="Cambria"/>
                      <w:b/>
                      <w:color w:val="auto"/>
                      <w:lang w:eastAsia="zh-CN"/>
                    </w:rPr>
                    <w:t>(Priloga št. 5)</w:t>
                  </w:r>
                  <w:r w:rsidR="00BF38BB" w:rsidRPr="005A23E5">
                    <w:rPr>
                      <w:rFonts w:ascii="Calibri" w:eastAsia="Calibri" w:hAnsi="Calibri" w:cs="Cambria"/>
                      <w:b/>
                      <w:color w:val="auto"/>
                      <w:lang w:eastAsia="zh-CN"/>
                    </w:rPr>
                    <w:t>,</w:t>
                  </w:r>
                </w:p>
                <w:p w14:paraId="2E4D5203" w14:textId="2B5B64F3" w:rsidR="00C865C2" w:rsidRPr="005A23E5" w:rsidRDefault="00A051FB" w:rsidP="00C865C2">
                  <w:pPr>
                    <w:numPr>
                      <w:ilvl w:val="0"/>
                      <w:numId w:val="14"/>
                    </w:numPr>
                    <w:contextualSpacing/>
                    <w:jc w:val="both"/>
                    <w:rPr>
                      <w:rFonts w:ascii="Calibri" w:eastAsia="Calibri" w:hAnsi="Calibri" w:cs="Cambria"/>
                      <w:b/>
                      <w:color w:val="auto"/>
                      <w:lang w:eastAsia="zh-CN"/>
                    </w:rPr>
                  </w:pPr>
                  <w:r w:rsidRPr="005A23E5">
                    <w:rPr>
                      <w:rFonts w:ascii="Calibri" w:eastAsia="Calibri" w:hAnsi="Calibri" w:cs="Cambria"/>
                      <w:b/>
                      <w:color w:val="auto"/>
                      <w:lang w:eastAsia="zh-CN"/>
                    </w:rPr>
                    <w:t>Soglasje fizične osebe za pridobitev osebnih podatkov ponudnika (Priloga št. 6)</w:t>
                  </w:r>
                </w:p>
                <w:p w14:paraId="1BCFA2D2" w14:textId="77777777" w:rsidR="00C865C2" w:rsidRPr="005A23E5" w:rsidRDefault="00C865C2" w:rsidP="00C865C2">
                  <w:pPr>
                    <w:contextualSpacing/>
                    <w:jc w:val="both"/>
                    <w:rPr>
                      <w:rFonts w:ascii="Calibri" w:eastAsia="Calibri" w:hAnsi="Calibri" w:cs="Cambria"/>
                      <w:b/>
                      <w:color w:val="auto"/>
                      <w:lang w:eastAsia="zh-CN"/>
                    </w:rPr>
                  </w:pPr>
                </w:p>
                <w:p w14:paraId="73A317C1" w14:textId="6B445742" w:rsidR="00C865C2" w:rsidRPr="005A23E5" w:rsidRDefault="009C1585" w:rsidP="00C865C2">
                  <w:pPr>
                    <w:contextualSpacing/>
                    <w:jc w:val="both"/>
                    <w:rPr>
                      <w:rFonts w:ascii="Calibri" w:eastAsia="Calibri" w:hAnsi="Calibri" w:cs="Cambria"/>
                      <w:color w:val="auto"/>
                      <w:lang w:eastAsia="zh-CN"/>
                    </w:rPr>
                  </w:pPr>
                  <w:r w:rsidRPr="005A23E5">
                    <w:rPr>
                      <w:rFonts w:ascii="Calibri" w:eastAsia="Calibri" w:hAnsi="Calibri" w:cs="Cambria"/>
                      <w:color w:val="auto"/>
                      <w:lang w:eastAsia="zh-CN"/>
                    </w:rPr>
                    <w:t>t</w:t>
                  </w:r>
                  <w:r w:rsidR="00C865C2" w:rsidRPr="005A23E5">
                    <w:rPr>
                      <w:rFonts w:ascii="Calibri" w:eastAsia="Calibri" w:hAnsi="Calibri" w:cs="Cambria"/>
                      <w:color w:val="auto"/>
                      <w:lang w:eastAsia="zh-CN"/>
                    </w:rPr>
                    <w:t>er</w:t>
                  </w:r>
                </w:p>
                <w:p w14:paraId="2448BD31" w14:textId="3C08AA6E" w:rsidR="00C865C2" w:rsidRPr="005A23E5" w:rsidRDefault="00C865C2" w:rsidP="00C865C2">
                  <w:pPr>
                    <w:contextualSpacing/>
                    <w:jc w:val="both"/>
                    <w:rPr>
                      <w:rFonts w:ascii="Calibri" w:eastAsia="Calibri" w:hAnsi="Calibri" w:cs="Cambria"/>
                      <w:b/>
                      <w:color w:val="auto"/>
                      <w:lang w:eastAsia="zh-CN"/>
                    </w:rPr>
                  </w:pPr>
                  <w:r w:rsidRPr="005A23E5">
                    <w:rPr>
                      <w:rFonts w:ascii="Calibri" w:eastAsia="Calibri" w:hAnsi="Calibri" w:cs="Cambria"/>
                      <w:b/>
                      <w:color w:val="auto"/>
                      <w:lang w:eastAsia="zh-CN"/>
                    </w:rPr>
                    <w:t>MOŽNA DOKAZILA</w:t>
                  </w:r>
                </w:p>
                <w:p w14:paraId="6EDEC51E" w14:textId="77777777" w:rsidR="00C865C2" w:rsidRPr="005A23E5" w:rsidRDefault="00C865C2" w:rsidP="00C865C2">
                  <w:pPr>
                    <w:contextualSpacing/>
                    <w:jc w:val="both"/>
                    <w:rPr>
                      <w:rFonts w:ascii="Calibri" w:eastAsia="Calibri" w:hAnsi="Calibri" w:cs="Cambria"/>
                      <w:b/>
                      <w:color w:val="auto"/>
                      <w:lang w:eastAsia="zh-CN"/>
                    </w:rPr>
                  </w:pPr>
                </w:p>
                <w:p w14:paraId="566B3997" w14:textId="77777777" w:rsidR="006951FE" w:rsidRPr="005A23E5" w:rsidRDefault="006951FE" w:rsidP="006951FE">
                  <w:pPr>
                    <w:jc w:val="both"/>
                    <w:rPr>
                      <w:rFonts w:ascii="Calibri" w:hAnsi="Calibri"/>
                      <w:color w:val="auto"/>
                      <w:u w:val="single"/>
                      <w:lang w:eastAsia="zh-CN"/>
                    </w:rPr>
                  </w:pPr>
                  <w:r w:rsidRPr="00B628E9">
                    <w:rPr>
                      <w:rFonts w:ascii="Calibri" w:hAnsi="Calibri"/>
                      <w:b/>
                      <w:color w:val="auto"/>
                      <w:u w:val="single"/>
                      <w:lang w:eastAsia="zh-CN"/>
                    </w:rPr>
                    <w:t>Naročnik dopušča</w:t>
                  </w:r>
                  <w:r w:rsidRPr="00B628E9">
                    <w:rPr>
                      <w:rFonts w:ascii="Calibri" w:hAnsi="Calibri"/>
                      <w:color w:val="auto"/>
                      <w:u w:val="single"/>
                      <w:lang w:eastAsia="zh-CN"/>
                    </w:rPr>
                    <w:t xml:space="preserve"> možnost, da ponudnik, partner, podizvajalec in drug subjekt že k ponudbi </w:t>
                  </w:r>
                  <w:r w:rsidRPr="00B628E9">
                    <w:rPr>
                      <w:rFonts w:ascii="Calibri" w:hAnsi="Calibri"/>
                      <w:b/>
                      <w:color w:val="auto"/>
                      <w:u w:val="single"/>
                      <w:lang w:eastAsia="zh-CN"/>
                    </w:rPr>
                    <w:t>predhodno</w:t>
                  </w:r>
                  <w:r w:rsidRPr="00B628E9">
                    <w:rPr>
                      <w:rFonts w:ascii="Calibri" w:hAnsi="Calibri"/>
                      <w:color w:val="auto"/>
                      <w:u w:val="single"/>
                      <w:lang w:eastAsia="zh-CN"/>
                    </w:rPr>
                    <w:t xml:space="preserve"> predložijo:</w:t>
                  </w:r>
                </w:p>
                <w:p w14:paraId="1A249AC2" w14:textId="77777777" w:rsidR="00C865C2" w:rsidRPr="005A23E5" w:rsidRDefault="00C865C2" w:rsidP="00C865C2">
                  <w:pPr>
                    <w:jc w:val="both"/>
                    <w:rPr>
                      <w:rFonts w:ascii="Calibri" w:hAnsi="Calibri"/>
                      <w:color w:val="auto"/>
                      <w:lang w:eastAsia="zh-CN"/>
                    </w:rPr>
                  </w:pPr>
                </w:p>
                <w:p w14:paraId="0951C691" w14:textId="77777777" w:rsidR="00C865C2" w:rsidRPr="005A23E5" w:rsidRDefault="00C865C2" w:rsidP="00C865C2">
                  <w:pPr>
                    <w:pStyle w:val="Odstavekseznama"/>
                    <w:numPr>
                      <w:ilvl w:val="0"/>
                      <w:numId w:val="14"/>
                    </w:numPr>
                    <w:jc w:val="both"/>
                    <w:rPr>
                      <w:rFonts w:ascii="Calibri" w:hAnsi="Calibri"/>
                      <w:b/>
                      <w:color w:val="auto"/>
                      <w:sz w:val="23"/>
                      <w:szCs w:val="23"/>
                      <w:lang w:eastAsia="zh-CN"/>
                    </w:rPr>
                  </w:pPr>
                  <w:r w:rsidRPr="005A23E5">
                    <w:rPr>
                      <w:rFonts w:ascii="Calibri" w:hAnsi="Calibri"/>
                      <w:b/>
                      <w:color w:val="auto"/>
                      <w:sz w:val="23"/>
                      <w:szCs w:val="23"/>
                      <w:lang w:eastAsia="zh-CN"/>
                    </w:rPr>
                    <w:t>Potrdilo Ministrstva za pravosodje iz kazenske evidence o nekaznovanosti pravne osebe,</w:t>
                  </w:r>
                </w:p>
                <w:p w14:paraId="213B6419" w14:textId="66FB9E3D" w:rsidR="00C865C2" w:rsidRPr="005A23E5" w:rsidRDefault="00C865C2" w:rsidP="00C865C2">
                  <w:pPr>
                    <w:pStyle w:val="Odstavekseznama"/>
                    <w:numPr>
                      <w:ilvl w:val="0"/>
                      <w:numId w:val="14"/>
                    </w:numPr>
                    <w:jc w:val="both"/>
                    <w:rPr>
                      <w:rFonts w:ascii="Calibri" w:hAnsi="Calibri"/>
                      <w:b/>
                      <w:color w:val="auto"/>
                      <w:sz w:val="23"/>
                      <w:szCs w:val="23"/>
                      <w:lang w:eastAsia="zh-CN"/>
                    </w:rPr>
                  </w:pPr>
                  <w:r w:rsidRPr="005A23E5">
                    <w:rPr>
                      <w:rFonts w:ascii="Calibri" w:hAnsi="Calibri"/>
                      <w:b/>
                      <w:color w:val="auto"/>
                      <w:sz w:val="23"/>
                      <w:szCs w:val="23"/>
                      <w:lang w:eastAsia="zh-CN"/>
                    </w:rPr>
                    <w:t>Potrdilo Ministrstva za pravosodje iz kazenske evidence o nekaznovanosti fizične osebe</w:t>
                  </w:r>
                </w:p>
                <w:p w14:paraId="7E7BC821" w14:textId="77777777" w:rsidR="00C865C2" w:rsidRPr="005A23E5" w:rsidRDefault="00C865C2" w:rsidP="00C865C2">
                  <w:pPr>
                    <w:pStyle w:val="Odstavekseznama"/>
                    <w:jc w:val="both"/>
                    <w:rPr>
                      <w:rFonts w:ascii="Calibri" w:hAnsi="Calibri"/>
                      <w:b/>
                      <w:color w:val="auto"/>
                      <w:sz w:val="23"/>
                      <w:szCs w:val="23"/>
                      <w:lang w:eastAsia="zh-CN"/>
                    </w:rPr>
                  </w:pPr>
                </w:p>
                <w:p w14:paraId="30B92754" w14:textId="77777777" w:rsidR="006951FE" w:rsidRPr="005A23E5" w:rsidRDefault="006951FE" w:rsidP="009A2AE7">
                  <w:pPr>
                    <w:tabs>
                      <w:tab w:val="center" w:pos="5353"/>
                    </w:tabs>
                    <w:jc w:val="both"/>
                    <w:rPr>
                      <w:rFonts w:ascii="Calibri" w:hAnsi="Calibri"/>
                      <w:color w:val="auto"/>
                      <w:sz w:val="23"/>
                      <w:szCs w:val="23"/>
                      <w:lang w:eastAsia="zh-CN"/>
                    </w:rPr>
                  </w:pPr>
                </w:p>
                <w:p w14:paraId="6E1DF029" w14:textId="77777777" w:rsidR="006951FE" w:rsidRPr="00BC1E02" w:rsidRDefault="006951FE" w:rsidP="006951FE">
                  <w:pPr>
                    <w:contextualSpacing/>
                    <w:jc w:val="both"/>
                    <w:rPr>
                      <w:rFonts w:ascii="Calibri" w:eastAsia="Calibri" w:hAnsi="Calibri" w:cs="Cambria"/>
                      <w:b/>
                      <w:color w:val="auto"/>
                      <w:lang w:eastAsia="zh-CN"/>
                    </w:rPr>
                  </w:pPr>
                  <w:r w:rsidRPr="00BC1E02">
                    <w:rPr>
                      <w:rFonts w:ascii="Calibri" w:hAnsi="Calibri"/>
                      <w:color w:val="auto"/>
                      <w:sz w:val="23"/>
                      <w:szCs w:val="23"/>
                      <w:lang w:eastAsia="zh-CN"/>
                    </w:rPr>
                    <w:lastRenderedPageBreak/>
                    <w:t xml:space="preserve">Potrdilo se priloži za vsako pravno in fizično osebo vsakega gospodarskega subjekta in </w:t>
                  </w:r>
                  <w:r w:rsidRPr="00BC1E02">
                    <w:rPr>
                      <w:rFonts w:ascii="Calibri" w:hAnsi="Calibri"/>
                      <w:b/>
                      <w:color w:val="auto"/>
                      <w:sz w:val="23"/>
                      <w:szCs w:val="23"/>
                      <w:lang w:eastAsia="zh-CN"/>
                    </w:rPr>
                    <w:t>ne sme biti starejše od 4 mesecev</w:t>
                  </w:r>
                  <w:r w:rsidRPr="00BC1E02">
                    <w:rPr>
                      <w:rFonts w:ascii="Calibri" w:hAnsi="Calibri"/>
                      <w:color w:val="auto"/>
                      <w:sz w:val="23"/>
                      <w:szCs w:val="23"/>
                      <w:lang w:eastAsia="zh-CN"/>
                    </w:rPr>
                    <w:t xml:space="preserve"> od datuma, ki je določen kot skrajni rok za oddajo ponudbe.</w:t>
                  </w:r>
                </w:p>
                <w:p w14:paraId="0D934E95" w14:textId="77777777" w:rsidR="006951FE" w:rsidRPr="00BC1E02" w:rsidRDefault="006951FE" w:rsidP="006951FE">
                  <w:pPr>
                    <w:contextualSpacing/>
                    <w:jc w:val="both"/>
                    <w:rPr>
                      <w:rFonts w:ascii="Calibri" w:eastAsia="Calibri" w:hAnsi="Calibri" w:cs="Cambria"/>
                      <w:b/>
                      <w:color w:val="auto"/>
                      <w:lang w:eastAsia="zh-CN"/>
                    </w:rPr>
                  </w:pPr>
                </w:p>
                <w:p w14:paraId="673A5D01" w14:textId="60064AF9" w:rsidR="006951FE" w:rsidRPr="00BC1E02" w:rsidRDefault="006951FE" w:rsidP="006951FE">
                  <w:pPr>
                    <w:contextualSpacing/>
                    <w:jc w:val="both"/>
                    <w:rPr>
                      <w:rFonts w:ascii="Calibri" w:eastAsia="Calibri" w:hAnsi="Calibri" w:cs="Cambria"/>
                      <w:b/>
                      <w:color w:val="auto"/>
                      <w:lang w:eastAsia="zh-CN"/>
                    </w:rPr>
                  </w:pPr>
                  <w:r w:rsidRPr="00BC1E02">
                    <w:rPr>
                      <w:rFonts w:asciiTheme="minorHAnsi" w:hAnsiTheme="minorHAnsi" w:cstheme="minorHAnsi"/>
                      <w:color w:val="auto"/>
                    </w:rPr>
                    <w:t>Naročnik bo izključitveni razlog nekaznovano</w:t>
                  </w:r>
                  <w:r w:rsidR="007507DC" w:rsidRPr="00BC1E02">
                    <w:rPr>
                      <w:rFonts w:asciiTheme="minorHAnsi" w:hAnsiTheme="minorHAnsi" w:cstheme="minorHAnsi"/>
                      <w:color w:val="auto"/>
                    </w:rPr>
                    <w:t xml:space="preserve">sti v fazi preverjanja ponudb, </w:t>
                  </w:r>
                  <w:r w:rsidRPr="00BC1E02">
                    <w:rPr>
                      <w:rFonts w:asciiTheme="minorHAnsi" w:hAnsiTheme="minorHAnsi" w:cstheme="minorHAnsi"/>
                      <w:color w:val="auto"/>
                    </w:rPr>
                    <w:t xml:space="preserve">skladno s tretjim odstavkom 77. člena preveril s potrdili Ministrstva za pravosodje, ki ne bodo starejša od 4 mesecev, šteto od roka za oddajo prijav ali ponudb, ali bodo pridobljena najkasneje v 90 dneh od roka za oddajo prijav ali ponudb. </w:t>
                  </w:r>
                </w:p>
                <w:p w14:paraId="450ED604" w14:textId="77777777" w:rsidR="006951FE" w:rsidRPr="00BC1E02" w:rsidRDefault="006951FE" w:rsidP="006951FE">
                  <w:pPr>
                    <w:jc w:val="both"/>
                    <w:rPr>
                      <w:rFonts w:asciiTheme="minorHAnsi" w:hAnsiTheme="minorHAnsi" w:cstheme="minorHAnsi"/>
                      <w:color w:val="auto"/>
                    </w:rPr>
                  </w:pPr>
                </w:p>
                <w:p w14:paraId="65352B72" w14:textId="77777777" w:rsidR="006951FE" w:rsidRPr="005A23E5" w:rsidRDefault="006951FE" w:rsidP="006951FE">
                  <w:pPr>
                    <w:jc w:val="both"/>
                    <w:rPr>
                      <w:rFonts w:asciiTheme="minorHAnsi" w:hAnsiTheme="minorHAnsi" w:cstheme="minorHAnsi"/>
                      <w:color w:val="auto"/>
                    </w:rPr>
                  </w:pPr>
                  <w:r w:rsidRPr="00BC1E02">
                    <w:rPr>
                      <w:rFonts w:asciiTheme="minorHAnsi" w:hAnsiTheme="minorHAnsi" w:cstheme="minorHAnsi"/>
                      <w:color w:val="auto"/>
                    </w:rPr>
                    <w:t>Smiselno enako glede Potrdil o nekaznovanosti velja tudi za tuje ponudnike in tuje člane upravnega, vodstvenega ali nadzornega organa ponudnika ali tuje osebe, ki imajo pooblastila za zastopanje ali odločanje ali nadzor v organu (primer: tuji ponudnik že k ponudbi predloži ustrezno Potrdilo o nekaznovanosti, v originalnem in prevedenem izvodu tako zase (ponudnika), kot za vse zgoraj navedene osebe, v fazi preverjanja bo tuji ponudnik pozvan k predložitvi novih Potrdil, ki bodo izkazovala stanje po datumu oddaje ponudb).</w:t>
                  </w:r>
                </w:p>
                <w:p w14:paraId="43D0A601" w14:textId="77777777" w:rsidR="006951FE" w:rsidRPr="005A23E5" w:rsidRDefault="006951FE" w:rsidP="006951FE">
                  <w:pPr>
                    <w:jc w:val="both"/>
                    <w:rPr>
                      <w:rFonts w:asciiTheme="minorHAnsi" w:hAnsiTheme="minorHAnsi" w:cstheme="minorHAnsi"/>
                      <w:color w:val="auto"/>
                    </w:rPr>
                  </w:pPr>
                  <w:r w:rsidRPr="005A23E5">
                    <w:rPr>
                      <w:rFonts w:asciiTheme="minorHAnsi" w:hAnsiTheme="minorHAnsi" w:cstheme="minorHAnsi"/>
                      <w:color w:val="auto"/>
                    </w:rPr>
                    <w:t xml:space="preserve"> </w:t>
                  </w:r>
                </w:p>
                <w:p w14:paraId="367D5C4A" w14:textId="77777777" w:rsidR="006951FE" w:rsidRPr="005A23E5" w:rsidRDefault="006951FE" w:rsidP="006951FE">
                  <w:pPr>
                    <w:jc w:val="both"/>
                    <w:rPr>
                      <w:rFonts w:asciiTheme="minorHAnsi" w:hAnsiTheme="minorHAnsi" w:cstheme="minorHAnsi"/>
                      <w:i/>
                      <w:color w:val="auto"/>
                    </w:rPr>
                  </w:pPr>
                  <w:r w:rsidRPr="005A23E5">
                    <w:rPr>
                      <w:rFonts w:asciiTheme="minorHAnsi" w:hAnsiTheme="minorHAnsi" w:cstheme="minorHAnsi"/>
                      <w:i/>
                      <w:color w:val="auto"/>
                    </w:rPr>
                    <w:t>Dodatno pojasnilo glede soglasij (obrazec Priloga št. 5 in obrazec Priloga št. 6)</w:t>
                  </w:r>
                </w:p>
                <w:p w14:paraId="024A5A41" w14:textId="77777777" w:rsidR="006951FE" w:rsidRPr="005A23E5" w:rsidRDefault="006951FE" w:rsidP="006951FE">
                  <w:pPr>
                    <w:jc w:val="both"/>
                    <w:rPr>
                      <w:rFonts w:ascii="Calibri" w:hAnsi="Calibri"/>
                      <w:color w:val="auto"/>
                      <w:lang w:eastAsia="zh-CN"/>
                    </w:rPr>
                  </w:pPr>
                  <w:r w:rsidRPr="005A23E5">
                    <w:rPr>
                      <w:rFonts w:ascii="Calibri" w:hAnsi="Calibri"/>
                      <w:color w:val="auto"/>
                      <w:lang w:eastAsia="zh-CN"/>
                    </w:rPr>
                    <w:t xml:space="preserve">Ponudnik mora izpolniti soglasje, ki naročniku služi za preverjanje resničnosti podatkov, ki so jih predložili ponudniki v svojih ponudbah. V primeru skupne ponudbe je treba soglasje priložiti za </w:t>
                  </w:r>
                  <w:r w:rsidRPr="005A23E5">
                    <w:rPr>
                      <w:rFonts w:ascii="Calibri" w:hAnsi="Calibri"/>
                      <w:b/>
                      <w:color w:val="auto"/>
                      <w:lang w:eastAsia="zh-CN"/>
                    </w:rPr>
                    <w:t>vsakega ponudnika</w:t>
                  </w:r>
                  <w:r w:rsidRPr="005A23E5">
                    <w:rPr>
                      <w:rFonts w:ascii="Calibri" w:hAnsi="Calibri"/>
                      <w:color w:val="auto"/>
                      <w:lang w:eastAsia="zh-CN"/>
                    </w:rPr>
                    <w:t xml:space="preserve"> posebej (obrazec se fotokopira). V primeru nastopanja s podizvajalci je treba soglasje priložiti tudi za </w:t>
                  </w:r>
                  <w:r w:rsidRPr="005A23E5">
                    <w:rPr>
                      <w:rFonts w:ascii="Calibri" w:hAnsi="Calibri"/>
                      <w:b/>
                      <w:color w:val="auto"/>
                      <w:lang w:eastAsia="zh-CN"/>
                    </w:rPr>
                    <w:t>vsakega podizvajalca</w:t>
                  </w:r>
                  <w:r w:rsidRPr="005A23E5">
                    <w:rPr>
                      <w:rFonts w:ascii="Calibri" w:hAnsi="Calibri"/>
                      <w:color w:val="auto"/>
                      <w:lang w:eastAsia="zh-CN"/>
                    </w:rPr>
                    <w:t xml:space="preserve"> posebej (obrazec se fotokopira). V primeru sklicevanja na zmogljivosti drugega subjekta v skladu z 81. členom ZJN-3 je treba soglasje priložiti tudi za </w:t>
                  </w:r>
                  <w:r w:rsidRPr="005A23E5">
                    <w:rPr>
                      <w:rFonts w:ascii="Calibri" w:hAnsi="Calibri"/>
                      <w:b/>
                      <w:color w:val="auto"/>
                      <w:lang w:eastAsia="zh-CN"/>
                    </w:rPr>
                    <w:t>vsak drugi subjekt</w:t>
                  </w:r>
                  <w:r w:rsidRPr="005A23E5">
                    <w:rPr>
                      <w:rFonts w:ascii="Calibri" w:hAnsi="Calibri"/>
                      <w:color w:val="auto"/>
                      <w:lang w:eastAsia="zh-CN"/>
                    </w:rPr>
                    <w:t xml:space="preserve"> posebej (obrazec se fotokopira).</w:t>
                  </w:r>
                </w:p>
                <w:p w14:paraId="79751B25" w14:textId="77777777" w:rsidR="006951FE" w:rsidRPr="005A23E5" w:rsidRDefault="006951FE" w:rsidP="006951FE">
                  <w:pPr>
                    <w:jc w:val="both"/>
                    <w:rPr>
                      <w:rFonts w:ascii="Calibri" w:hAnsi="Calibri"/>
                      <w:color w:val="auto"/>
                      <w:lang w:eastAsia="zh-CN"/>
                    </w:rPr>
                  </w:pPr>
                </w:p>
                <w:p w14:paraId="1C9F48BE" w14:textId="77777777" w:rsidR="006951FE" w:rsidRPr="005A23E5" w:rsidRDefault="006951FE" w:rsidP="006951FE">
                  <w:pPr>
                    <w:jc w:val="both"/>
                    <w:rPr>
                      <w:rFonts w:ascii="Calibri" w:hAnsi="Calibri"/>
                      <w:color w:val="auto"/>
                      <w:lang w:eastAsia="zh-CN"/>
                    </w:rPr>
                  </w:pPr>
                  <w:r w:rsidRPr="005A23E5">
                    <w:rPr>
                      <w:rFonts w:ascii="Calibri" w:hAnsi="Calibri"/>
                      <w:color w:val="auto"/>
                      <w:lang w:eastAsia="zh-CN"/>
                    </w:rPr>
                    <w:t xml:space="preserve">Osebe, ki so </w:t>
                  </w:r>
                  <w:r w:rsidRPr="005A23E5">
                    <w:rPr>
                      <w:rFonts w:ascii="Calibri" w:hAnsi="Calibri"/>
                      <w:b/>
                      <w:color w:val="auto"/>
                      <w:lang w:eastAsia="zh-CN"/>
                    </w:rPr>
                    <w:t xml:space="preserve">člani upravnega, vodstvenega ali nadzornega organa ponudnika ali osebe, ki imajo pooblastila za zastopanje ali odločanje ali nadzor v organu </w:t>
                  </w:r>
                  <w:r w:rsidRPr="005A23E5">
                    <w:rPr>
                      <w:rFonts w:ascii="Calibri" w:hAnsi="Calibri"/>
                      <w:color w:val="auto"/>
                      <w:lang w:eastAsia="zh-CN"/>
                    </w:rPr>
                    <w:t xml:space="preserve">ponudnika morajo </w:t>
                  </w:r>
                  <w:r w:rsidRPr="005A23E5">
                    <w:rPr>
                      <w:rFonts w:ascii="Calibri" w:hAnsi="Calibri"/>
                      <w:b/>
                      <w:color w:val="auto"/>
                      <w:lang w:eastAsia="zh-CN"/>
                    </w:rPr>
                    <w:t>obvezno izpolniti soglasje</w:t>
                  </w:r>
                  <w:r w:rsidRPr="005A23E5">
                    <w:rPr>
                      <w:rFonts w:ascii="Calibri" w:hAnsi="Calibri"/>
                      <w:color w:val="auto"/>
                      <w:lang w:eastAsia="zh-CN"/>
                    </w:rPr>
                    <w:t xml:space="preserve">, ki naročniku služi za preverjanje resničnosti podatkov, ki so jih predložili ponudniki v svojih ponudbah. Glede na število zgoraj navedenih oseb ponudnika soglasje v ustreznem številu izvodov fotokopira. V primeru skupne ponudbe je treba soglasje priložiti za vse osebe </w:t>
                  </w:r>
                  <w:r w:rsidRPr="005A23E5">
                    <w:rPr>
                      <w:rFonts w:ascii="Calibri" w:hAnsi="Calibri"/>
                      <w:b/>
                      <w:color w:val="auto"/>
                      <w:lang w:eastAsia="zh-CN"/>
                    </w:rPr>
                    <w:t>vsakega ponudnika</w:t>
                  </w:r>
                  <w:r w:rsidRPr="005A23E5">
                    <w:rPr>
                      <w:rFonts w:ascii="Calibri" w:hAnsi="Calibri"/>
                      <w:color w:val="auto"/>
                      <w:lang w:eastAsia="zh-CN"/>
                    </w:rPr>
                    <w:t xml:space="preserve"> posebej (obrazec se fotokopira). V primeru nastopanja s podizvajalci je treba soglasje priložiti za vse osebe </w:t>
                  </w:r>
                  <w:r w:rsidRPr="005A23E5">
                    <w:rPr>
                      <w:rFonts w:ascii="Calibri" w:hAnsi="Calibri"/>
                      <w:b/>
                      <w:color w:val="auto"/>
                      <w:lang w:eastAsia="zh-CN"/>
                    </w:rPr>
                    <w:t>vsakega podizvajalca</w:t>
                  </w:r>
                  <w:r w:rsidRPr="005A23E5">
                    <w:rPr>
                      <w:rFonts w:ascii="Calibri" w:hAnsi="Calibri"/>
                      <w:color w:val="auto"/>
                      <w:lang w:eastAsia="zh-CN"/>
                    </w:rPr>
                    <w:t xml:space="preserve"> posebej (obrazec se fotokopira). V primeru sklicevanja na zmogljivosti drugega subjekta v skladu z 81. členom ZJN-3 je treba soglasje priložiti za vse osebe </w:t>
                  </w:r>
                  <w:r w:rsidRPr="005A23E5">
                    <w:rPr>
                      <w:rFonts w:ascii="Calibri" w:hAnsi="Calibri"/>
                      <w:b/>
                      <w:color w:val="auto"/>
                      <w:lang w:eastAsia="zh-CN"/>
                    </w:rPr>
                    <w:t>vsakega</w:t>
                  </w:r>
                  <w:r w:rsidRPr="005A23E5">
                    <w:rPr>
                      <w:rFonts w:ascii="Calibri" w:hAnsi="Calibri"/>
                      <w:color w:val="auto"/>
                      <w:lang w:eastAsia="zh-CN"/>
                    </w:rPr>
                    <w:t xml:space="preserve"> </w:t>
                  </w:r>
                  <w:r w:rsidRPr="005A23E5">
                    <w:rPr>
                      <w:rFonts w:ascii="Calibri" w:hAnsi="Calibri"/>
                      <w:b/>
                      <w:color w:val="auto"/>
                      <w:lang w:eastAsia="zh-CN"/>
                    </w:rPr>
                    <w:t>drugega subjekta</w:t>
                  </w:r>
                  <w:r w:rsidRPr="005A23E5">
                    <w:rPr>
                      <w:rFonts w:ascii="Calibri" w:hAnsi="Calibri"/>
                      <w:color w:val="auto"/>
                      <w:lang w:eastAsia="zh-CN"/>
                    </w:rPr>
                    <w:t xml:space="preserve"> posebej (obrazec se fotokopira). </w:t>
                  </w:r>
                </w:p>
                <w:p w14:paraId="25B6539A" w14:textId="77777777" w:rsidR="006951FE" w:rsidRPr="005A23E5" w:rsidRDefault="006951FE" w:rsidP="006951FE">
                  <w:pPr>
                    <w:jc w:val="both"/>
                    <w:rPr>
                      <w:rFonts w:ascii="Calibri" w:hAnsi="Calibri"/>
                      <w:color w:val="auto"/>
                      <w:lang w:eastAsia="zh-CN"/>
                    </w:rPr>
                  </w:pPr>
                </w:p>
                <w:p w14:paraId="5EB205B9" w14:textId="77777777" w:rsidR="006951FE" w:rsidRPr="005A23E5" w:rsidRDefault="006951FE" w:rsidP="006951FE">
                  <w:pPr>
                    <w:jc w:val="both"/>
                    <w:rPr>
                      <w:rFonts w:ascii="Calibri" w:hAnsi="Calibri"/>
                      <w:color w:val="auto"/>
                      <w:lang w:eastAsia="zh-CN"/>
                    </w:rPr>
                  </w:pPr>
                  <w:r w:rsidRPr="005A23E5">
                    <w:rPr>
                      <w:rFonts w:ascii="Calibri" w:hAnsi="Calibri"/>
                      <w:b/>
                      <w:color w:val="auto"/>
                      <w:u w:val="single"/>
                      <w:lang w:eastAsia="zh-CN"/>
                    </w:rPr>
                    <w:t>Gospodarski subjekti, ki nimajo sedeža v Republiki Sloveniji</w:t>
                  </w:r>
                  <w:r w:rsidRPr="005A23E5">
                    <w:rPr>
                      <w:rFonts w:ascii="Calibri" w:hAnsi="Calibri"/>
                      <w:b/>
                      <w:color w:val="auto"/>
                      <w:lang w:eastAsia="zh-CN"/>
                    </w:rPr>
                    <w:t xml:space="preserve"> in </w:t>
                  </w:r>
                  <w:r w:rsidRPr="005A23E5">
                    <w:rPr>
                      <w:rFonts w:ascii="Calibri" w:hAnsi="Calibri"/>
                      <w:b/>
                      <w:color w:val="auto"/>
                      <w:u w:val="single"/>
                      <w:lang w:eastAsia="zh-CN"/>
                    </w:rPr>
                    <w:t>gospodarski subjekti, katerih člani upravnega, vodstvenega ali nadzornega organa so tuji državljani</w:t>
                  </w:r>
                  <w:r w:rsidRPr="005A23E5">
                    <w:rPr>
                      <w:rFonts w:ascii="Calibri" w:hAnsi="Calibri"/>
                      <w:b/>
                      <w:color w:val="auto"/>
                      <w:lang w:eastAsia="zh-CN"/>
                    </w:rPr>
                    <w:t>,</w:t>
                  </w:r>
                  <w:r w:rsidRPr="005A23E5">
                    <w:rPr>
                      <w:rFonts w:ascii="Calibri" w:hAnsi="Calibri"/>
                      <w:color w:val="auto"/>
                      <w:lang w:eastAsia="zh-CN"/>
                    </w:rPr>
                    <w:t xml:space="preserve"> bodo morali v razumnem roku, ki ga bo v fazi preverjanja ponudb postavil naročnik, predložiti ustrezna dokazila, iz katerih bo nedvoumno razvidno, da gospodarski subjekt ter osebe, ki so </w:t>
                  </w:r>
                  <w:r w:rsidRPr="005A23E5">
                    <w:rPr>
                      <w:rFonts w:ascii="Calibri" w:hAnsi="Calibri"/>
                      <w:color w:val="auto"/>
                      <w:lang w:eastAsia="zh-CN"/>
                    </w:rPr>
                    <w:lastRenderedPageBreak/>
                    <w:t xml:space="preserve">člani upravnega, vodstvenega ali nadzornega organa gospodarskega subjekta ali osebe, ki imajo pooblastila za zastopanje ali odločanje ali nadzor v organu gospodarskega subjekta, izpolnjujejo pogoje iz 1. odstavka 75. člena ZJN-3. </w:t>
                  </w:r>
                </w:p>
                <w:p w14:paraId="6E926EAF" w14:textId="77777777" w:rsidR="006951FE" w:rsidRPr="005A23E5" w:rsidRDefault="006951FE" w:rsidP="006951FE">
                  <w:pPr>
                    <w:jc w:val="both"/>
                    <w:rPr>
                      <w:rFonts w:ascii="Calibri" w:hAnsi="Calibri"/>
                      <w:color w:val="auto"/>
                      <w:lang w:eastAsia="zh-CN"/>
                    </w:rPr>
                  </w:pPr>
                </w:p>
                <w:p w14:paraId="02AD1FAC" w14:textId="77777777" w:rsidR="006951FE" w:rsidRPr="005A23E5" w:rsidRDefault="006951FE" w:rsidP="006951FE">
                  <w:pPr>
                    <w:jc w:val="both"/>
                    <w:rPr>
                      <w:rFonts w:ascii="Calibri" w:hAnsi="Calibri"/>
                      <w:color w:val="auto"/>
                      <w:lang w:eastAsia="zh-CN"/>
                    </w:rPr>
                  </w:pPr>
                  <w:r w:rsidRPr="005A23E5">
                    <w:rPr>
                      <w:rFonts w:ascii="Calibri" w:hAnsi="Calibri"/>
                      <w:color w:val="auto"/>
                      <w:lang w:eastAsia="zh-CN"/>
                    </w:rPr>
                    <w:t xml:space="preserve">Če država, v kateri imajo </w:t>
                  </w:r>
                  <w:r w:rsidRPr="005A23E5">
                    <w:rPr>
                      <w:rFonts w:ascii="Calibri" w:hAnsi="Calibri"/>
                      <w:b/>
                      <w:color w:val="auto"/>
                      <w:lang w:eastAsia="zh-CN"/>
                    </w:rPr>
                    <w:t>tuji gospodarski subjekti</w:t>
                  </w:r>
                  <w:r w:rsidRPr="005A23E5">
                    <w:rPr>
                      <w:rFonts w:ascii="Calibri" w:hAnsi="Calibri"/>
                      <w:color w:val="auto"/>
                      <w:lang w:eastAsia="zh-CN"/>
                    </w:rPr>
                    <w:t xml:space="preserve"> prijavljen svoj sedež oz. </w:t>
                  </w:r>
                  <w:r w:rsidRPr="005A23E5">
                    <w:rPr>
                      <w:rFonts w:ascii="Calibri" w:hAnsi="Calibri"/>
                      <w:b/>
                      <w:color w:val="auto"/>
                      <w:lang w:eastAsia="zh-CN"/>
                    </w:rPr>
                    <w:t>če država, katere državljan je član upravnega, vodstvenega ali nadzornega organa gospodarskega subjekta</w:t>
                  </w:r>
                  <w:r w:rsidRPr="005A23E5">
                    <w:rPr>
                      <w:rFonts w:ascii="Calibri" w:hAnsi="Calibri"/>
                      <w:color w:val="auto"/>
                      <w:lang w:eastAsia="zh-CN"/>
                    </w:rPr>
                    <w:t>,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46A4B2C5" w14:textId="77777777" w:rsidR="006951FE" w:rsidRPr="005A23E5" w:rsidRDefault="006951FE" w:rsidP="006951FE">
                  <w:pPr>
                    <w:jc w:val="both"/>
                    <w:rPr>
                      <w:rFonts w:ascii="Calibri" w:hAnsi="Calibri"/>
                      <w:color w:val="auto"/>
                      <w:lang w:eastAsia="zh-CN"/>
                    </w:rPr>
                  </w:pPr>
                </w:p>
                <w:p w14:paraId="376B0CA1" w14:textId="77777777" w:rsidR="006951FE" w:rsidRPr="005A23E5" w:rsidRDefault="006951FE" w:rsidP="006951FE">
                  <w:pPr>
                    <w:jc w:val="both"/>
                    <w:rPr>
                      <w:rFonts w:ascii="Calibri" w:hAnsi="Calibri"/>
                      <w:color w:val="auto"/>
                      <w:lang w:eastAsia="zh-CN"/>
                    </w:rPr>
                  </w:pPr>
                  <w:r w:rsidRPr="005A23E5">
                    <w:rPr>
                      <w:rFonts w:ascii="Calibri" w:hAnsi="Calibri"/>
                      <w:color w:val="auto"/>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p w14:paraId="1A6B2178" w14:textId="655B3F2B" w:rsidR="006951FE" w:rsidRPr="005A23E5" w:rsidRDefault="006951FE" w:rsidP="00423258">
                  <w:pPr>
                    <w:jc w:val="both"/>
                    <w:rPr>
                      <w:rFonts w:ascii="Calibri" w:hAnsi="Calibri"/>
                      <w:color w:val="auto"/>
                      <w:sz w:val="23"/>
                      <w:szCs w:val="23"/>
                      <w:lang w:eastAsia="zh-CN"/>
                    </w:rPr>
                  </w:pPr>
                </w:p>
              </w:tc>
            </w:tr>
          </w:tbl>
          <w:p w14:paraId="76D169E8" w14:textId="77777777" w:rsidR="00ED6C03" w:rsidRPr="005A23E5" w:rsidRDefault="00ED6C03" w:rsidP="003228AD">
            <w:pPr>
              <w:jc w:val="both"/>
              <w:rPr>
                <w:rFonts w:ascii="Calibri" w:hAnsi="Calibri"/>
                <w:color w:val="auto"/>
                <w:sz w:val="23"/>
                <w:szCs w:val="23"/>
                <w:lang w:eastAsia="zh-CN"/>
              </w:rPr>
            </w:pPr>
          </w:p>
        </w:tc>
      </w:tr>
      <w:tr w:rsidR="00ED6C03" w:rsidRPr="005A23E5" w14:paraId="3458C0B3" w14:textId="77777777" w:rsidTr="00F31AE2">
        <w:tc>
          <w:tcPr>
            <w:tcW w:w="699" w:type="dxa"/>
          </w:tcPr>
          <w:p w14:paraId="4EC428E5"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lastRenderedPageBreak/>
              <w:t>2.</w:t>
            </w:r>
          </w:p>
        </w:tc>
        <w:tc>
          <w:tcPr>
            <w:tcW w:w="2126" w:type="dxa"/>
          </w:tcPr>
          <w:p w14:paraId="5661AE75"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drugi odstavek 75. člena ZJN-3</w:t>
            </w:r>
          </w:p>
        </w:tc>
        <w:tc>
          <w:tcPr>
            <w:tcW w:w="11159" w:type="dxa"/>
          </w:tcPr>
          <w:p w14:paraId="45BF08E8" w14:textId="77777777" w:rsidR="00083B3A" w:rsidRPr="005A23E5" w:rsidRDefault="00083B3A" w:rsidP="00083B3A">
            <w:pPr>
              <w:jc w:val="both"/>
              <w:rPr>
                <w:rFonts w:ascii="Calibri" w:eastAsia="Calibri" w:hAnsi="Calibri" w:cs="Cambria"/>
                <w:color w:val="auto"/>
                <w:lang w:eastAsia="zh-CN"/>
              </w:rPr>
            </w:pPr>
            <w:r w:rsidRPr="005A23E5">
              <w:rPr>
                <w:rFonts w:ascii="Calibri" w:eastAsia="Calibri" w:hAnsi="Calibri" w:cs="Cambria"/>
                <w:color w:val="auto"/>
                <w:lang w:eastAsia="zh-CN"/>
              </w:rPr>
              <w:t xml:space="preserve">Če gospodarski subjekt (ponudnik, partner, podizvajalec, drugi subjekt) ne izpolnjuje </w:t>
            </w:r>
            <w:r w:rsidRPr="005A23E5">
              <w:rPr>
                <w:rFonts w:ascii="Calibri" w:eastAsia="Calibri" w:hAnsi="Calibri" w:cs="Cambria"/>
                <w:b/>
                <w:bCs/>
                <w:color w:val="auto"/>
                <w:lang w:eastAsia="zh-CN"/>
              </w:rPr>
              <w:t>obveznih dajatev</w:t>
            </w:r>
            <w:r w:rsidRPr="005A23E5">
              <w:rPr>
                <w:rFonts w:ascii="Calibri" w:eastAsia="Calibri" w:hAnsi="Calibri" w:cs="Cambria"/>
                <w:color w:val="auto"/>
                <w:lang w:eastAsia="zh-CN"/>
              </w:rPr>
              <w:t xml:space="preserve"> in drugih </w:t>
            </w:r>
            <w:r w:rsidRPr="005A23E5">
              <w:rPr>
                <w:rFonts w:ascii="Calibri" w:eastAsia="Calibri" w:hAnsi="Calibri" w:cs="Cambria"/>
                <w:b/>
                <w:bCs/>
                <w:color w:val="auto"/>
                <w:lang w:eastAsia="zh-CN"/>
              </w:rPr>
              <w:t>denarnih nedavčnih obveznosti</w:t>
            </w:r>
            <w:r w:rsidRPr="005A23E5">
              <w:rPr>
                <w:rFonts w:ascii="Calibri" w:eastAsia="Calibri" w:hAnsi="Calibri" w:cs="Cambria"/>
                <w:color w:val="auto"/>
                <w:lang w:eastAsia="zh-CN"/>
              </w:rPr>
              <w:t xml:space="preserve"> v skladu z zakonom, ki ureja finančno upravo, ki jih pobira davčni organ v skladu s predpisi države, </w:t>
            </w:r>
            <w:r w:rsidRPr="005A23E5">
              <w:rPr>
                <w:rFonts w:ascii="Calibri" w:eastAsia="Calibri" w:hAnsi="Calibri" w:cs="Cambria"/>
                <w:color w:val="auto"/>
                <w:u w:val="single"/>
                <w:lang w:eastAsia="zh-CN"/>
              </w:rPr>
              <w:t>v kateri ima sedež, ali predpisi države naročnika</w:t>
            </w:r>
            <w:r w:rsidRPr="005A23E5">
              <w:rPr>
                <w:rFonts w:ascii="Calibri" w:eastAsia="Calibri" w:hAnsi="Calibri" w:cs="Cambria"/>
                <w:color w:val="auto"/>
                <w:lang w:eastAsia="zh-CN"/>
              </w:rPr>
              <w:t>,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EA18FD6" w14:textId="77777777" w:rsidR="00E1073D" w:rsidRPr="005A23E5" w:rsidRDefault="00E1073D"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385263F3"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4DC0751F" w14:textId="77777777" w:rsidR="00083B3A" w:rsidRPr="005A23E5" w:rsidRDefault="00083B3A" w:rsidP="00083B3A">
                  <w:pPr>
                    <w:spacing w:after="0" w:line="240" w:lineRule="auto"/>
                    <w:jc w:val="both"/>
                    <w:rPr>
                      <w:rFonts w:asciiTheme="minorHAnsi" w:eastAsia="Calibri" w:hAnsiTheme="minorHAnsi" w:cs="Cambria"/>
                      <w:color w:val="auto"/>
                      <w:lang w:eastAsia="zh-CN"/>
                    </w:rPr>
                  </w:pPr>
                  <w:r w:rsidRPr="005A23E5">
                    <w:rPr>
                      <w:rFonts w:ascii="Calibri" w:eastAsia="Calibri" w:hAnsi="Calibri" w:cs="Cambria"/>
                      <w:b/>
                      <w:bCs/>
                      <w:color w:val="auto"/>
                      <w:lang w:eastAsia="zh-CN"/>
                    </w:rPr>
                    <w:t>INFORMACIJA ZA UGOTAVLJANJE SPOSOBNOSTI</w:t>
                  </w:r>
                  <w:r w:rsidRPr="005A23E5">
                    <w:rPr>
                      <w:rFonts w:ascii="Calibri" w:eastAsia="Calibri" w:hAnsi="Calibri" w:cs="Cambria"/>
                      <w:color w:val="auto"/>
                      <w:lang w:eastAsia="zh-CN"/>
                    </w:rPr>
                    <w:t xml:space="preserve">: </w:t>
                  </w:r>
                  <w:r w:rsidRPr="005A23E5">
                    <w:rPr>
                      <w:rFonts w:asciiTheme="minorHAnsi" w:eastAsia="Calibri" w:hAnsiTheme="minorHAnsi" w:cs="Cambria"/>
                      <w:color w:val="auto"/>
                      <w:lang w:eastAsia="zh-CN"/>
                    </w:rPr>
                    <w:t xml:space="preserve">Enotni evropski dokument v zvezi z oddajo javnega naročila – </w:t>
                  </w:r>
                  <w:r w:rsidRPr="005A23E5">
                    <w:rPr>
                      <w:rFonts w:asciiTheme="minorHAnsi" w:eastAsia="Calibri" w:hAnsiTheme="minorHAnsi" w:cs="Cambria"/>
                      <w:b/>
                      <w:color w:val="auto"/>
                      <w:lang w:eastAsia="zh-CN"/>
                    </w:rPr>
                    <w:t>ESPD</w:t>
                  </w:r>
                  <w:r w:rsidRPr="005A23E5">
                    <w:rPr>
                      <w:rFonts w:asciiTheme="minorHAnsi" w:eastAsia="Calibri" w:hAnsiTheme="minorHAnsi" w:cs="Cambria"/>
                      <w:color w:val="auto"/>
                      <w:lang w:eastAsia="zh-CN"/>
                    </w:rPr>
                    <w:t xml:space="preserve">, ki ga ponudnik uvozi iz naročnikove dokumentacije objavljene na spletne strani: https://www.enarocanje.si in izpolni v delu Del III: Razlogi za izključitev, B: Razlogi, povezani s plačilom davkov ali prispevkov za socialno varnost, v točki »Plačevanje davkov« in »Plačevanje prispevkov za socialno varnost«. </w:t>
                  </w:r>
                </w:p>
                <w:p w14:paraId="07A1B0DB" w14:textId="77777777" w:rsidR="00A051FB" w:rsidRPr="005A23E5" w:rsidRDefault="00A051FB" w:rsidP="00A051FB">
                  <w:pPr>
                    <w:spacing w:after="0" w:line="240" w:lineRule="auto"/>
                    <w:jc w:val="both"/>
                    <w:rPr>
                      <w:rFonts w:asciiTheme="minorHAnsi" w:eastAsia="Calibri" w:hAnsiTheme="minorHAnsi" w:cs="Cambria"/>
                      <w:color w:val="auto"/>
                      <w:lang w:eastAsia="zh-CN"/>
                    </w:rPr>
                  </w:pPr>
                </w:p>
                <w:p w14:paraId="7A918C36" w14:textId="77777777" w:rsidR="000F6162" w:rsidRPr="005A23E5" w:rsidRDefault="000F6162" w:rsidP="000F6162">
                  <w:pPr>
                    <w:spacing w:after="0" w:line="240" w:lineRule="auto"/>
                    <w:jc w:val="both"/>
                    <w:rPr>
                      <w:rFonts w:asciiTheme="minorHAnsi" w:eastAsia="Calibri" w:hAnsiTheme="minorHAnsi" w:cs="Cambria"/>
                      <w:color w:val="auto"/>
                      <w:lang w:eastAsia="zh-CN"/>
                    </w:rPr>
                  </w:pPr>
                  <w:r w:rsidRPr="005A23E5">
                    <w:rPr>
                      <w:rFonts w:asciiTheme="minorHAnsi" w:eastAsia="Calibri" w:hAnsiTheme="minorHAnsi" w:cs="Cambria"/>
                      <w:color w:val="auto"/>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 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67897F57" w14:textId="77777777" w:rsidR="00A051FB" w:rsidRPr="005A23E5" w:rsidRDefault="00A051FB" w:rsidP="00A051FB">
                  <w:pPr>
                    <w:spacing w:after="0" w:line="240" w:lineRule="auto"/>
                    <w:jc w:val="both"/>
                    <w:rPr>
                      <w:rFonts w:asciiTheme="minorHAnsi" w:eastAsia="Calibri" w:hAnsiTheme="minorHAnsi" w:cs="Cambria"/>
                      <w:color w:val="auto"/>
                      <w:lang w:eastAsia="zh-CN"/>
                    </w:rPr>
                  </w:pPr>
                </w:p>
                <w:p w14:paraId="67A100F2" w14:textId="77777777" w:rsidR="000F6162" w:rsidRPr="005A23E5" w:rsidRDefault="000F6162" w:rsidP="000F6162">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Izjava oz. overjena izjava mora biti podana pred pristojnim sodnim ali upravnim organom, notarjem ali pred pristojno poklicno ali trgovinsko organizacijo v matični državi te osebe ali v državi, v kateri ima ponudnik svoj sedež.</w:t>
                  </w:r>
                </w:p>
                <w:p w14:paraId="26AE1F8E" w14:textId="77777777" w:rsidR="000F6162" w:rsidRPr="005A23E5" w:rsidRDefault="000F6162" w:rsidP="000F6162">
                  <w:pPr>
                    <w:spacing w:after="0" w:line="240" w:lineRule="auto"/>
                    <w:jc w:val="both"/>
                    <w:rPr>
                      <w:rFonts w:asciiTheme="minorHAnsi" w:eastAsia="Calibri" w:hAnsiTheme="minorHAnsi" w:cs="Cambria"/>
                      <w:color w:val="auto"/>
                      <w:lang w:eastAsia="zh-CN"/>
                    </w:rPr>
                  </w:pPr>
                  <w:r w:rsidRPr="005A23E5">
                    <w:rPr>
                      <w:rFonts w:asciiTheme="minorHAnsi" w:eastAsia="Calibri" w:hAnsiTheme="minorHAnsi" w:cs="Cambria"/>
                      <w:color w:val="auto"/>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p w14:paraId="019E7DF2" w14:textId="1410E800" w:rsidR="00ED6C03" w:rsidRPr="005A23E5" w:rsidRDefault="00ED6C03" w:rsidP="00A051FB">
                  <w:pPr>
                    <w:spacing w:after="0" w:line="240" w:lineRule="auto"/>
                    <w:jc w:val="both"/>
                    <w:rPr>
                      <w:rFonts w:ascii="Calibri" w:eastAsia="Calibri" w:hAnsi="Calibri" w:cs="Cambria"/>
                      <w:color w:val="auto"/>
                      <w:lang w:eastAsia="zh-CN"/>
                    </w:rPr>
                  </w:pPr>
                </w:p>
              </w:tc>
            </w:tr>
          </w:tbl>
          <w:p w14:paraId="4BD137DC" w14:textId="77777777" w:rsidR="00ED6C03" w:rsidRPr="005A23E5" w:rsidRDefault="00ED6C03" w:rsidP="003228AD">
            <w:pPr>
              <w:jc w:val="both"/>
              <w:rPr>
                <w:rFonts w:ascii="Calibri" w:hAnsi="Calibri"/>
                <w:color w:val="auto"/>
                <w:sz w:val="23"/>
                <w:szCs w:val="23"/>
                <w:lang w:eastAsia="zh-CN"/>
              </w:rPr>
            </w:pPr>
          </w:p>
        </w:tc>
      </w:tr>
      <w:tr w:rsidR="00ED6C03" w:rsidRPr="005A23E5" w14:paraId="41068D9C" w14:textId="77777777" w:rsidTr="00F31AE2">
        <w:tc>
          <w:tcPr>
            <w:tcW w:w="699" w:type="dxa"/>
          </w:tcPr>
          <w:p w14:paraId="4BE55B55"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lastRenderedPageBreak/>
              <w:t>3.</w:t>
            </w:r>
          </w:p>
        </w:tc>
        <w:tc>
          <w:tcPr>
            <w:tcW w:w="2126" w:type="dxa"/>
          </w:tcPr>
          <w:p w14:paraId="38EDB095"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a) točka četrtega odstavka 75. člena ZJN-3</w:t>
            </w:r>
          </w:p>
        </w:tc>
        <w:tc>
          <w:tcPr>
            <w:tcW w:w="11159" w:type="dxa"/>
          </w:tcPr>
          <w:p w14:paraId="2BAAD644" w14:textId="77777777" w:rsidR="002067D3" w:rsidRPr="002067D3" w:rsidRDefault="002067D3" w:rsidP="002067D3">
            <w:pPr>
              <w:jc w:val="both"/>
              <w:rPr>
                <w:rFonts w:ascii="Calibri" w:eastAsia="Calibri" w:hAnsi="Calibri" w:cs="Cambria"/>
                <w:color w:val="auto"/>
                <w:lang w:eastAsia="zh-CN"/>
              </w:rPr>
            </w:pPr>
            <w:r w:rsidRPr="00BC1E02">
              <w:rPr>
                <w:rFonts w:ascii="Calibri" w:eastAsia="Calibri" w:hAnsi="Calibri" w:cs="Cambria"/>
                <w:color w:val="auto"/>
                <w:lang w:eastAsia="zh-CN"/>
              </w:rPr>
              <w:t xml:space="preserve">Če je gospodarski subjekt (ponudnik, partner, podizvajalec, drugi subjekt) na dan, ko poteče rok za oddajo ponudb, izločen iz postopkov oddaje javnih naročil zaradi uvrstitve v </w:t>
            </w:r>
            <w:r w:rsidRPr="00BC1E02">
              <w:rPr>
                <w:rFonts w:ascii="Calibri" w:eastAsia="Calibri" w:hAnsi="Calibri" w:cs="Cambria"/>
                <w:b/>
                <w:bCs/>
                <w:color w:val="auto"/>
                <w:lang w:eastAsia="zh-CN"/>
              </w:rPr>
              <w:t>evidenco gospodarskih subjektov z izrečenimi stranskimi sankcijami izločitve iz postopkov javnega naročanja</w:t>
            </w:r>
            <w:r w:rsidRPr="00BC1E02">
              <w:rPr>
                <w:rFonts w:ascii="Calibri" w:eastAsia="Calibri" w:hAnsi="Calibri" w:cs="Cambria"/>
                <w:color w:val="auto"/>
                <w:lang w:eastAsia="zh-CN"/>
              </w:rPr>
              <w:t>.</w:t>
            </w:r>
          </w:p>
          <w:p w14:paraId="2DEE7C7D" w14:textId="77777777" w:rsidR="00B0223B" w:rsidRPr="005A23E5" w:rsidRDefault="00B0223B"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4C1F9E6C"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312AA599" w14:textId="7122B949" w:rsidR="00ED6C03" w:rsidRPr="005A23E5" w:rsidRDefault="00ED6C03" w:rsidP="00967CE9">
                  <w:pPr>
                    <w:jc w:val="both"/>
                    <w:rPr>
                      <w:rFonts w:ascii="Calibri" w:eastAsia="Calibri" w:hAnsi="Calibri" w:cs="Cambria"/>
                      <w:color w:val="auto"/>
                      <w:lang w:eastAsia="zh-CN"/>
                    </w:rPr>
                  </w:pPr>
                  <w:r w:rsidRPr="005A23E5">
                    <w:rPr>
                      <w:rFonts w:ascii="Calibri" w:eastAsia="Calibri" w:hAnsi="Calibri" w:cs="Cambria"/>
                      <w:b/>
                      <w:bCs/>
                      <w:color w:val="auto"/>
                      <w:lang w:eastAsia="zh-CN"/>
                    </w:rPr>
                    <w:t>INFORMACIJA ZA UGOTAVLJANJE SPOSOBNOSTI</w:t>
                  </w:r>
                  <w:r w:rsidRPr="005A23E5">
                    <w:rPr>
                      <w:rFonts w:ascii="Calibri" w:eastAsia="Calibri" w:hAnsi="Calibri" w:cs="Cambria"/>
                      <w:color w:val="auto"/>
                      <w:lang w:eastAsia="zh-CN"/>
                    </w:rPr>
                    <w:t>:</w:t>
                  </w:r>
                  <w:r w:rsidR="00CC1E30" w:rsidRPr="005A23E5">
                    <w:rPr>
                      <w:rFonts w:asciiTheme="majorHAnsi" w:eastAsia="Calibri" w:hAnsiTheme="majorHAnsi" w:cs="Cambria"/>
                      <w:color w:val="auto"/>
                      <w:lang w:eastAsia="zh-CN"/>
                    </w:rPr>
                    <w:t xml:space="preserve"> </w:t>
                  </w:r>
                  <w:r w:rsidR="00967CE9" w:rsidRPr="00967CE9">
                    <w:rPr>
                      <w:rFonts w:asciiTheme="minorHAnsi" w:eastAsia="Calibri" w:hAnsiTheme="minorHAnsi" w:cs="Cambria"/>
                      <w:color w:val="auto"/>
                      <w:lang w:eastAsia="zh-CN"/>
                    </w:rPr>
                    <w:t>Enotni evropski dokument v zvezi z oddajo javnega naročila – ESPD, ki ga ponudnik uvozi iz naročnikove dokumentacije objavljene na spletne strani: https://www.enarocanje.si in izpolni v delu Del III: Razlogi za izključitev, D: Nacionalni razlogi za izključitev, v točki »Nacionalna določba – evidenca z negativnimi referencami«.</w:t>
                  </w:r>
                </w:p>
              </w:tc>
            </w:tr>
          </w:tbl>
          <w:p w14:paraId="740D65C8" w14:textId="77777777" w:rsidR="00ED6C03" w:rsidRPr="005A23E5" w:rsidRDefault="00ED6C03" w:rsidP="003228AD">
            <w:pPr>
              <w:jc w:val="both"/>
              <w:rPr>
                <w:rFonts w:ascii="Calibri" w:hAnsi="Calibri"/>
                <w:color w:val="auto"/>
                <w:sz w:val="23"/>
                <w:szCs w:val="23"/>
                <w:lang w:eastAsia="zh-CN"/>
              </w:rPr>
            </w:pPr>
          </w:p>
        </w:tc>
      </w:tr>
      <w:tr w:rsidR="00ED6C03" w:rsidRPr="005A23E5" w14:paraId="5FFAFF37" w14:textId="77777777" w:rsidTr="00F31AE2">
        <w:tc>
          <w:tcPr>
            <w:tcW w:w="699" w:type="dxa"/>
          </w:tcPr>
          <w:p w14:paraId="33737F80" w14:textId="77777777" w:rsidR="00ED6C03" w:rsidRPr="005A23E5" w:rsidRDefault="00ED6C03" w:rsidP="003228AD">
            <w:pPr>
              <w:jc w:val="both"/>
              <w:rPr>
                <w:rFonts w:ascii="Calibri" w:hAnsi="Calibri"/>
                <w:color w:val="auto"/>
                <w:lang w:eastAsia="zh-CN"/>
              </w:rPr>
            </w:pPr>
            <w:r w:rsidRPr="005A23E5">
              <w:rPr>
                <w:rFonts w:ascii="Calibri" w:hAnsi="Calibri"/>
                <w:color w:val="auto"/>
                <w:lang w:eastAsia="zh-CN"/>
              </w:rPr>
              <w:t>4.</w:t>
            </w:r>
          </w:p>
        </w:tc>
        <w:tc>
          <w:tcPr>
            <w:tcW w:w="2126" w:type="dxa"/>
          </w:tcPr>
          <w:p w14:paraId="4B2378D4" w14:textId="77777777" w:rsidR="00ED6C03" w:rsidRPr="005A23E5" w:rsidRDefault="00ED6C03" w:rsidP="003228AD">
            <w:pPr>
              <w:rPr>
                <w:rFonts w:ascii="Calibri" w:hAnsi="Calibri"/>
                <w:color w:val="auto"/>
                <w:lang w:eastAsia="zh-CN"/>
              </w:rPr>
            </w:pPr>
            <w:r w:rsidRPr="005A23E5">
              <w:rPr>
                <w:rFonts w:ascii="Calibri" w:hAnsi="Calibri"/>
                <w:color w:val="auto"/>
                <w:lang w:eastAsia="zh-CN"/>
              </w:rPr>
              <w:t>b) točka četrtega odstavka 75. člena ZJN-3</w:t>
            </w:r>
          </w:p>
          <w:p w14:paraId="2ADF4CF6" w14:textId="77777777" w:rsidR="00A051FB" w:rsidRPr="005A23E5" w:rsidRDefault="00A051FB" w:rsidP="003228AD">
            <w:pPr>
              <w:rPr>
                <w:rFonts w:ascii="Calibri" w:hAnsi="Calibri"/>
                <w:color w:val="auto"/>
                <w:lang w:eastAsia="zh-CN"/>
              </w:rPr>
            </w:pPr>
          </w:p>
          <w:p w14:paraId="53983B14" w14:textId="77777777" w:rsidR="00A051FB" w:rsidRPr="005A23E5" w:rsidRDefault="00A051FB" w:rsidP="003228AD">
            <w:pPr>
              <w:rPr>
                <w:rFonts w:ascii="Calibri" w:hAnsi="Calibri"/>
                <w:color w:val="auto"/>
                <w:lang w:eastAsia="zh-CN"/>
              </w:rPr>
            </w:pPr>
          </w:p>
          <w:p w14:paraId="70EF2591" w14:textId="704D0E01" w:rsidR="00A051FB" w:rsidRPr="005A23E5" w:rsidRDefault="00A051FB" w:rsidP="003228AD">
            <w:pPr>
              <w:rPr>
                <w:rFonts w:ascii="Calibri" w:hAnsi="Calibri"/>
                <w:color w:val="auto"/>
                <w:lang w:eastAsia="zh-CN"/>
              </w:rPr>
            </w:pPr>
          </w:p>
        </w:tc>
        <w:tc>
          <w:tcPr>
            <w:tcW w:w="11159" w:type="dxa"/>
          </w:tcPr>
          <w:p w14:paraId="0CF8C8AA" w14:textId="730EFAA0" w:rsidR="000F6162" w:rsidRPr="005A23E5" w:rsidRDefault="000F6162" w:rsidP="000F6162">
            <w:pPr>
              <w:jc w:val="both"/>
              <w:rPr>
                <w:rFonts w:ascii="Calibri" w:eastAsia="Calibri" w:hAnsi="Calibri" w:cs="Cambria"/>
                <w:color w:val="auto"/>
                <w:lang w:eastAsia="zh-CN"/>
              </w:rPr>
            </w:pPr>
            <w:r w:rsidRPr="005A23E5">
              <w:rPr>
                <w:rFonts w:ascii="Calibri" w:eastAsia="Calibri" w:hAnsi="Calibri" w:cs="Cambria"/>
                <w:color w:val="auto"/>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5A23E5">
              <w:rPr>
                <w:rFonts w:ascii="Calibri" w:eastAsia="Calibri" w:hAnsi="Calibri" w:cs="Cambria"/>
                <w:b/>
                <w:color w:val="auto"/>
                <w:lang w:eastAsia="zh-CN"/>
              </w:rPr>
              <w:t>v zvezi s plačilom za delo</w:t>
            </w:r>
            <w:r w:rsidRPr="005A23E5">
              <w:rPr>
                <w:rFonts w:ascii="Calibri" w:eastAsia="Calibri" w:hAnsi="Calibri" w:cs="Cambria"/>
                <w:color w:val="auto"/>
                <w:lang w:eastAsia="zh-CN"/>
              </w:rPr>
              <w:t xml:space="preserve">, </w:t>
            </w:r>
            <w:r w:rsidRPr="005A23E5">
              <w:rPr>
                <w:rFonts w:ascii="Calibri" w:eastAsia="Calibri" w:hAnsi="Calibri" w:cs="Cambria"/>
                <w:b/>
                <w:color w:val="auto"/>
                <w:lang w:eastAsia="zh-CN"/>
              </w:rPr>
              <w:t>delovnim časom</w:t>
            </w:r>
            <w:r w:rsidRPr="005A23E5">
              <w:rPr>
                <w:rFonts w:ascii="Calibri" w:eastAsia="Calibri" w:hAnsi="Calibri" w:cs="Cambria"/>
                <w:color w:val="auto"/>
                <w:lang w:eastAsia="zh-CN"/>
              </w:rPr>
              <w:t xml:space="preserve">, </w:t>
            </w:r>
            <w:r w:rsidRPr="005A23E5">
              <w:rPr>
                <w:rFonts w:ascii="Calibri" w:eastAsia="Calibri" w:hAnsi="Calibri" w:cs="Cambria"/>
                <w:b/>
                <w:color w:val="auto"/>
                <w:lang w:eastAsia="zh-CN"/>
              </w:rPr>
              <w:t>počitki</w:t>
            </w:r>
            <w:r w:rsidRPr="005A23E5">
              <w:rPr>
                <w:rFonts w:ascii="Calibri" w:eastAsia="Calibri" w:hAnsi="Calibri" w:cs="Cambria"/>
                <w:color w:val="auto"/>
                <w:lang w:eastAsia="zh-CN"/>
              </w:rPr>
              <w:t xml:space="preserve">, </w:t>
            </w:r>
            <w:r w:rsidRPr="005A23E5">
              <w:rPr>
                <w:rFonts w:ascii="Calibri" w:eastAsia="Calibri" w:hAnsi="Calibri" w:cs="Cambria"/>
                <w:b/>
                <w:color w:val="auto"/>
                <w:lang w:eastAsia="zh-CN"/>
              </w:rPr>
              <w:t>opravljanjem dela na podlagi pogodb civilnega prava kljub obstoju elementov delovnega razmerja</w:t>
            </w:r>
            <w:r w:rsidRPr="005A23E5">
              <w:rPr>
                <w:rFonts w:ascii="Calibri" w:eastAsia="Calibri" w:hAnsi="Calibri" w:cs="Cambria"/>
                <w:color w:val="auto"/>
                <w:lang w:eastAsia="zh-CN"/>
              </w:rPr>
              <w:t xml:space="preserve"> ali </w:t>
            </w:r>
            <w:r w:rsidRPr="005A23E5">
              <w:rPr>
                <w:rFonts w:ascii="Calibri" w:eastAsia="Calibri" w:hAnsi="Calibri" w:cs="Cambria"/>
                <w:b/>
                <w:color w:val="auto"/>
                <w:lang w:eastAsia="zh-CN"/>
              </w:rPr>
              <w:t>v zvezi z zaposlovanjem na črno</w:t>
            </w:r>
            <w:r w:rsidRPr="005A23E5">
              <w:rPr>
                <w:rFonts w:ascii="Calibri" w:eastAsia="Calibri" w:hAnsi="Calibri" w:cs="Cambria"/>
                <w:color w:val="auto"/>
                <w:lang w:eastAsia="zh-CN"/>
              </w:rPr>
              <w:t xml:space="preserve">, za kateri mu je bila s pravnomočno odločitvijo ali več pravnomočnimi odločitvami izrečena globa za prekršek, pa lahko gospodarski subjekt naročniku, v skladu s Sklepom Ustavnega sodišča RS </w:t>
            </w:r>
            <w:r w:rsidRPr="005A23E5">
              <w:rPr>
                <w:rFonts w:asciiTheme="minorHAnsi" w:eastAsia="Calibri" w:hAnsiTheme="minorHAnsi" w:cs="Cambria"/>
                <w:color w:val="auto"/>
                <w:lang w:eastAsia="zh-CN"/>
              </w:rPr>
              <w:t>št. U-I-180/19-</w:t>
            </w:r>
            <w:r w:rsidR="00EC726E">
              <w:rPr>
                <w:rFonts w:asciiTheme="minorHAnsi" w:eastAsia="Calibri" w:hAnsiTheme="minorHAnsi" w:cs="Cambria"/>
                <w:color w:val="auto"/>
                <w:lang w:eastAsia="zh-CN"/>
              </w:rPr>
              <w:t>23</w:t>
            </w:r>
            <w:r w:rsidRPr="005A23E5">
              <w:rPr>
                <w:rFonts w:asciiTheme="minorHAnsi" w:eastAsia="Calibri" w:hAnsiTheme="minorHAnsi" w:cs="Cambria"/>
                <w:color w:val="auto"/>
                <w:lang w:eastAsia="zh-CN"/>
              </w:rPr>
              <w:t xml:space="preserve"> in ob smiselni uporabi devetega odstavka 75. člena ZJN-3 </w:t>
            </w:r>
            <w:r w:rsidRPr="005A23E5">
              <w:rPr>
                <w:rFonts w:asciiTheme="minorHAnsi" w:eastAsia="Calibri" w:hAnsiTheme="minorHAnsi" w:cs="Cambria"/>
                <w:b/>
                <w:color w:val="auto"/>
                <w:lang w:eastAsia="zh-CN"/>
              </w:rPr>
              <w:t>predloži dokazila, da je sprejel zadostne ukrepe</w:t>
            </w:r>
            <w:r w:rsidRPr="005A23E5">
              <w:rPr>
                <w:rFonts w:asciiTheme="minorHAnsi" w:eastAsia="Calibri" w:hAnsiTheme="minorHAnsi" w:cs="Cambria"/>
                <w:color w:val="auto"/>
                <w:lang w:eastAsia="zh-CN"/>
              </w:rPr>
              <w:t xml:space="preserve">, s katerimi lahko dokaže svojo zanesljivost kljub obstoju razlogov za izključitev. </w:t>
            </w:r>
          </w:p>
          <w:p w14:paraId="7257F5AC" w14:textId="77777777" w:rsidR="004339FF" w:rsidRPr="005A23E5" w:rsidRDefault="004339FF" w:rsidP="003228AD">
            <w:pPr>
              <w:jc w:val="both"/>
              <w:rPr>
                <w:rFonts w:ascii="Calibri" w:eastAsia="Calibri" w:hAnsi="Calibri" w:cs="Cambria"/>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5A23E5" w14:paraId="3C4C5434"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1F43FE93" w14:textId="77777777" w:rsidR="005A7FBA" w:rsidRPr="005A23E5" w:rsidRDefault="00A051FB" w:rsidP="005A7FBA">
                  <w:pPr>
                    <w:jc w:val="both"/>
                    <w:rPr>
                      <w:rFonts w:ascii="Calibri" w:eastAsia="Calibri" w:hAnsi="Calibri" w:cs="Cambria"/>
                      <w:b/>
                      <w:color w:val="auto"/>
                      <w:lang w:eastAsia="zh-CN"/>
                    </w:rPr>
                  </w:pPr>
                  <w:r w:rsidRPr="005A23E5">
                    <w:rPr>
                      <w:rFonts w:ascii="Calibri" w:eastAsia="Calibri" w:hAnsi="Calibri" w:cs="Cambria"/>
                      <w:b/>
                      <w:bCs/>
                      <w:color w:val="auto"/>
                      <w:lang w:eastAsia="zh-CN"/>
                    </w:rPr>
                    <w:t>INFORMACIJA ZA UGOTAVLJANJE SPOSOBNOSTI</w:t>
                  </w:r>
                  <w:r w:rsidRPr="005A23E5">
                    <w:rPr>
                      <w:rFonts w:ascii="Calibri" w:eastAsia="Calibri" w:hAnsi="Calibri" w:cs="Cambria"/>
                      <w:color w:val="auto"/>
                      <w:lang w:eastAsia="zh-CN"/>
                    </w:rPr>
                    <w:t xml:space="preserve">: </w:t>
                  </w:r>
                  <w:r w:rsidR="005A7FBA" w:rsidRPr="005A23E5">
                    <w:rPr>
                      <w:rFonts w:ascii="Calibri" w:eastAsia="Calibri" w:hAnsi="Calibri" w:cs="Cambria"/>
                      <w:color w:val="auto"/>
                      <w:lang w:eastAsia="zh-CN"/>
                    </w:rPr>
                    <w:t xml:space="preserve">Enotni evropski dokument v zvezi z oddajo javnega naročila – </w:t>
                  </w:r>
                  <w:r w:rsidR="005A7FBA" w:rsidRPr="005A23E5">
                    <w:rPr>
                      <w:rFonts w:ascii="Calibri" w:eastAsia="Calibri" w:hAnsi="Calibri" w:cs="Cambria"/>
                      <w:b/>
                      <w:color w:val="auto"/>
                      <w:lang w:eastAsia="zh-CN"/>
                    </w:rPr>
                    <w:t>ESPD</w:t>
                  </w:r>
                  <w:r w:rsidR="005A7FBA" w:rsidRPr="005A23E5">
                    <w:rPr>
                      <w:rFonts w:ascii="Calibri" w:eastAsia="Calibri" w:hAnsi="Calibri" w:cs="Cambria"/>
                      <w:color w:val="auto"/>
                      <w:lang w:eastAsia="zh-CN"/>
                    </w:rPr>
                    <w:t xml:space="preserve">, ki ga ponudnik uvozi iz naročnikove dokumentacije objavljene na spletne strani: https://www.enarocanje.si in izpolni v delu Del III: Razlogi za izključitev, D: Nacionalni razlogi za izključitev, v točki »Nacionalna določba – prekršek v zvezi s plačili za delo«. </w:t>
                  </w:r>
                  <w:r w:rsidR="005A7FBA" w:rsidRPr="005A23E5">
                    <w:rPr>
                      <w:rFonts w:ascii="Calibri" w:eastAsia="Calibri" w:hAnsi="Calibri" w:cs="Cambria"/>
                      <w:b/>
                      <w:color w:val="auto"/>
                      <w:lang w:eastAsia="zh-CN"/>
                    </w:rPr>
                    <w:t xml:space="preserve">Če je odgovor gospodarskega subjekta v tem primeru DA in uveljavlja popravni mehanizem, v polje »Opišite jih« napiše kršitve in ukrepe, s katerimi lahko dokaže svojo zanesljivost kljub obstoju razlogov za izključitev. </w:t>
                  </w:r>
                </w:p>
                <w:p w14:paraId="26B96CD8" w14:textId="77777777" w:rsidR="005A7FBA" w:rsidRPr="005A23E5" w:rsidRDefault="005A7FBA" w:rsidP="005A7FBA">
                  <w:pPr>
                    <w:spacing w:after="0" w:line="240" w:lineRule="auto"/>
                    <w:jc w:val="both"/>
                    <w:rPr>
                      <w:rFonts w:ascii="Calibri" w:eastAsia="Calibri" w:hAnsi="Calibri" w:cs="Cambria"/>
                      <w:color w:val="auto"/>
                      <w:lang w:eastAsia="zh-CN"/>
                    </w:rPr>
                  </w:pPr>
                  <w:r w:rsidRPr="005A23E5">
                    <w:rPr>
                      <w:rFonts w:ascii="Calibri" w:eastAsia="Calibri" w:hAnsi="Calibri" w:cs="Cambria"/>
                      <w:color w:val="auto"/>
                      <w:lang w:eastAsia="zh-CN"/>
                    </w:rPr>
                    <w:lastRenderedPageBreak/>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32915D88" w14:textId="77777777" w:rsidR="005A7FBA" w:rsidRPr="005A23E5" w:rsidRDefault="005A7FBA" w:rsidP="005A7FBA">
                  <w:pPr>
                    <w:spacing w:after="0" w:line="240" w:lineRule="auto"/>
                    <w:jc w:val="both"/>
                    <w:rPr>
                      <w:rFonts w:ascii="Calibri" w:eastAsia="Calibri" w:hAnsi="Calibri" w:cs="Cambria"/>
                      <w:color w:val="auto"/>
                      <w:lang w:eastAsia="zh-CN"/>
                    </w:rPr>
                  </w:pPr>
                </w:p>
                <w:p w14:paraId="0DBDF3B1" w14:textId="77777777" w:rsidR="005A7FBA" w:rsidRPr="005A23E5" w:rsidRDefault="005A7FBA" w:rsidP="005A7FBA">
                  <w:pPr>
                    <w:spacing w:after="0" w:line="240" w:lineRule="auto"/>
                    <w:jc w:val="both"/>
                    <w:rPr>
                      <w:rFonts w:ascii="Calibri" w:eastAsia="Calibri" w:hAnsi="Calibri" w:cs="Cambria"/>
                      <w:color w:val="auto"/>
                      <w:lang w:eastAsia="zh-CN"/>
                    </w:rPr>
                  </w:pPr>
                  <w:r w:rsidRPr="005A23E5">
                    <w:rPr>
                      <w:rFonts w:ascii="Calibri" w:eastAsia="Calibri" w:hAnsi="Calibri" w:cs="Cambria"/>
                      <w:color w:val="auto"/>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668A868B" w14:textId="77777777" w:rsidR="00A051FB" w:rsidRPr="005A23E5" w:rsidRDefault="00A051FB" w:rsidP="00A051FB">
                  <w:pPr>
                    <w:spacing w:after="0" w:line="240" w:lineRule="auto"/>
                    <w:jc w:val="both"/>
                    <w:rPr>
                      <w:rFonts w:ascii="Calibri" w:eastAsia="Calibri" w:hAnsi="Calibri" w:cs="Cambria"/>
                      <w:color w:val="auto"/>
                      <w:lang w:eastAsia="zh-CN"/>
                    </w:rPr>
                  </w:pPr>
                </w:p>
                <w:p w14:paraId="3378CC8F" w14:textId="4F4F172A" w:rsidR="00ED6C03" w:rsidRPr="005A23E5" w:rsidRDefault="005A7FBA" w:rsidP="005A7FBA">
                  <w:pPr>
                    <w:spacing w:after="0" w:line="240" w:lineRule="auto"/>
                    <w:jc w:val="both"/>
                    <w:rPr>
                      <w:rFonts w:ascii="Calibri" w:eastAsia="Calibri" w:hAnsi="Calibri" w:cs="Cambria"/>
                      <w:color w:val="auto"/>
                      <w:lang w:eastAsia="zh-CN"/>
                    </w:rPr>
                  </w:pPr>
                  <w:r w:rsidRPr="005A23E5">
                    <w:rPr>
                      <w:rFonts w:ascii="Calibri" w:eastAsia="Calibri" w:hAnsi="Calibri" w:cs="Cambria"/>
                      <w:color w:val="auto"/>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574728F4" w14:textId="77777777" w:rsidR="00ED6C03" w:rsidRPr="005A23E5" w:rsidRDefault="00ED6C03" w:rsidP="003228AD">
            <w:pPr>
              <w:jc w:val="both"/>
              <w:rPr>
                <w:rFonts w:ascii="Calibri" w:hAnsi="Calibri"/>
                <w:color w:val="auto"/>
                <w:sz w:val="23"/>
                <w:szCs w:val="23"/>
                <w:lang w:eastAsia="zh-CN"/>
              </w:rPr>
            </w:pPr>
          </w:p>
        </w:tc>
      </w:tr>
    </w:tbl>
    <w:p w14:paraId="361FAEFA" w14:textId="77777777" w:rsidR="001D351D" w:rsidRPr="005A23E5" w:rsidRDefault="001D351D" w:rsidP="003228AD">
      <w:pPr>
        <w:spacing w:after="0" w:line="240" w:lineRule="auto"/>
        <w:rPr>
          <w:rFonts w:ascii="Calibri" w:hAnsi="Calibri"/>
          <w:color w:val="auto"/>
          <w:sz w:val="23"/>
          <w:szCs w:val="23"/>
          <w:lang w:eastAsia="zh-CN"/>
        </w:rPr>
      </w:pPr>
    </w:p>
    <w:p w14:paraId="308BB3D4" w14:textId="77777777" w:rsidR="00F45CE0" w:rsidRPr="005A23E5" w:rsidRDefault="00F45CE0" w:rsidP="003228AD">
      <w:pPr>
        <w:spacing w:after="0" w:line="240" w:lineRule="auto"/>
        <w:rPr>
          <w:rFonts w:ascii="Calibri" w:hAnsi="Calibri"/>
          <w:color w:val="auto"/>
          <w:sz w:val="23"/>
          <w:szCs w:val="23"/>
          <w:lang w:eastAsia="zh-CN"/>
        </w:rPr>
      </w:pPr>
    </w:p>
    <w:p w14:paraId="7A7E99DD" w14:textId="77777777" w:rsidR="00F45CE0" w:rsidRPr="005A23E5" w:rsidRDefault="00F45CE0" w:rsidP="003228AD">
      <w:pPr>
        <w:spacing w:after="0" w:line="240" w:lineRule="auto"/>
        <w:rPr>
          <w:rFonts w:ascii="Calibri" w:hAnsi="Calibri"/>
          <w:color w:val="auto"/>
          <w:sz w:val="23"/>
          <w:szCs w:val="23"/>
          <w:lang w:eastAsia="zh-CN"/>
        </w:rPr>
      </w:pPr>
    </w:p>
    <w:p w14:paraId="62F12420" w14:textId="1BC69D50" w:rsidR="00F45CE0" w:rsidRPr="005A23E5" w:rsidRDefault="00F45CE0" w:rsidP="003228AD">
      <w:pPr>
        <w:spacing w:after="0" w:line="240" w:lineRule="auto"/>
        <w:rPr>
          <w:rFonts w:ascii="Calibri" w:hAnsi="Calibri"/>
          <w:color w:val="auto"/>
          <w:sz w:val="30"/>
          <w:szCs w:val="30"/>
          <w:lang w:eastAsia="zh-CN"/>
        </w:rPr>
        <w:sectPr w:rsidR="00F45CE0" w:rsidRPr="005A23E5" w:rsidSect="00C9130C">
          <w:headerReference w:type="default" r:id="rId29"/>
          <w:pgSz w:w="16838" w:h="11906" w:orient="landscape"/>
          <w:pgMar w:top="1417" w:right="1417" w:bottom="1417" w:left="1417" w:header="708" w:footer="708" w:gutter="0"/>
          <w:cols w:space="708"/>
          <w:docGrid w:linePitch="360"/>
        </w:sectPr>
      </w:pPr>
    </w:p>
    <w:p w14:paraId="78888276" w14:textId="1A3B6F0E" w:rsidR="00EA5995" w:rsidRPr="005A23E5" w:rsidRDefault="00EA5995" w:rsidP="005112E1">
      <w:pPr>
        <w:pStyle w:val="Naslov3"/>
      </w:pPr>
      <w:bookmarkStart w:id="29" w:name="_Toc451354670"/>
      <w:r w:rsidRPr="005A23E5">
        <w:lastRenderedPageBreak/>
        <w:t>Gospodarski subjekti, za katere ne smejo obstajati razlogi za izključitev</w:t>
      </w:r>
      <w:bookmarkEnd w:id="29"/>
    </w:p>
    <w:p w14:paraId="7882A7E2" w14:textId="77777777" w:rsidR="00A25FD3" w:rsidRPr="005A23E5" w:rsidRDefault="00A25FD3" w:rsidP="003228AD">
      <w:pPr>
        <w:spacing w:after="0" w:line="240" w:lineRule="auto"/>
        <w:jc w:val="both"/>
        <w:rPr>
          <w:rFonts w:ascii="Calibri" w:hAnsi="Calibri"/>
          <w:color w:val="auto"/>
          <w:lang w:eastAsia="zh-CN"/>
        </w:rPr>
      </w:pPr>
    </w:p>
    <w:p w14:paraId="64F503ED" w14:textId="77777777" w:rsidR="005A7FBA" w:rsidRPr="005A23E5" w:rsidRDefault="005A7FBA" w:rsidP="005A7FBA">
      <w:pPr>
        <w:spacing w:after="0" w:line="240" w:lineRule="auto"/>
        <w:jc w:val="both"/>
        <w:rPr>
          <w:rFonts w:ascii="Calibri" w:hAnsi="Calibri"/>
          <w:color w:val="auto"/>
          <w:lang w:eastAsia="zh-CN"/>
        </w:rPr>
      </w:pPr>
      <w:r w:rsidRPr="005A23E5">
        <w:rPr>
          <w:rFonts w:ascii="Calibri" w:hAnsi="Calibri"/>
          <w:color w:val="auto"/>
          <w:lang w:eastAsia="zh-CN"/>
        </w:rPr>
        <w:t>Neobstoj razlogov za izključitev morajo izkazati naslednji gospodarski subjekti:</w:t>
      </w:r>
    </w:p>
    <w:p w14:paraId="26A48E7D" w14:textId="77777777" w:rsidR="005A7FBA" w:rsidRPr="005A23E5" w:rsidRDefault="005A7FBA" w:rsidP="005A7FBA">
      <w:pPr>
        <w:numPr>
          <w:ilvl w:val="0"/>
          <w:numId w:val="14"/>
        </w:numPr>
        <w:spacing w:after="0" w:line="240" w:lineRule="auto"/>
        <w:contextualSpacing/>
        <w:jc w:val="both"/>
        <w:rPr>
          <w:rFonts w:ascii="Calibri" w:hAnsi="Calibri"/>
          <w:color w:val="auto"/>
          <w:lang w:eastAsia="zh-CN"/>
        </w:rPr>
      </w:pPr>
      <w:r w:rsidRPr="005A23E5">
        <w:rPr>
          <w:rFonts w:ascii="Calibri" w:hAnsi="Calibri"/>
          <w:color w:val="auto"/>
          <w:lang w:eastAsia="zh-CN"/>
        </w:rPr>
        <w:t>ponudnik;</w:t>
      </w:r>
    </w:p>
    <w:p w14:paraId="11FB20C3" w14:textId="77777777" w:rsidR="005A7FBA" w:rsidRPr="005A23E5" w:rsidRDefault="005A7FBA" w:rsidP="005A7FBA">
      <w:pPr>
        <w:numPr>
          <w:ilvl w:val="0"/>
          <w:numId w:val="14"/>
        </w:numPr>
        <w:spacing w:after="0" w:line="240" w:lineRule="auto"/>
        <w:contextualSpacing/>
        <w:jc w:val="both"/>
        <w:rPr>
          <w:rFonts w:ascii="Calibri" w:hAnsi="Calibri"/>
          <w:color w:val="auto"/>
          <w:lang w:eastAsia="zh-CN"/>
        </w:rPr>
      </w:pPr>
      <w:r w:rsidRPr="005A23E5">
        <w:rPr>
          <w:rFonts w:ascii="Calibri" w:hAnsi="Calibri"/>
          <w:color w:val="auto"/>
          <w:lang w:eastAsia="zh-CN"/>
        </w:rPr>
        <w:t>vsi partnerji v skupni ponudbi;</w:t>
      </w:r>
    </w:p>
    <w:p w14:paraId="6A249A06" w14:textId="77777777" w:rsidR="005A7FBA" w:rsidRPr="005A23E5" w:rsidRDefault="005A7FBA" w:rsidP="005A7FBA">
      <w:pPr>
        <w:numPr>
          <w:ilvl w:val="0"/>
          <w:numId w:val="14"/>
        </w:numPr>
        <w:spacing w:after="0" w:line="240" w:lineRule="auto"/>
        <w:contextualSpacing/>
        <w:jc w:val="both"/>
        <w:rPr>
          <w:rFonts w:ascii="Calibri" w:hAnsi="Calibri"/>
          <w:color w:val="auto"/>
          <w:lang w:eastAsia="zh-CN"/>
        </w:rPr>
      </w:pPr>
      <w:r w:rsidRPr="005A23E5">
        <w:rPr>
          <w:rFonts w:ascii="Calibri" w:hAnsi="Calibri"/>
          <w:color w:val="auto"/>
          <w:lang w:eastAsia="zh-CN"/>
        </w:rPr>
        <w:t>vsi podizvajalci, ne glede na fazo izvedbe javnega naročila, v kateri se vključijo v izvedbo javnega naročila;</w:t>
      </w:r>
    </w:p>
    <w:p w14:paraId="1935D96F" w14:textId="77777777" w:rsidR="005A7FBA" w:rsidRPr="005A23E5" w:rsidRDefault="005A7FBA" w:rsidP="005A7FBA">
      <w:pPr>
        <w:numPr>
          <w:ilvl w:val="0"/>
          <w:numId w:val="14"/>
        </w:numPr>
        <w:spacing w:after="0" w:line="240" w:lineRule="auto"/>
        <w:contextualSpacing/>
        <w:jc w:val="both"/>
        <w:rPr>
          <w:rFonts w:ascii="Calibri" w:hAnsi="Calibri"/>
          <w:color w:val="auto"/>
          <w:lang w:eastAsia="zh-CN"/>
        </w:rPr>
      </w:pPr>
      <w:r w:rsidRPr="005A23E5">
        <w:rPr>
          <w:rFonts w:ascii="Calibri" w:hAnsi="Calibri"/>
          <w:color w:val="auto"/>
          <w:lang w:eastAsia="zh-CN"/>
        </w:rPr>
        <w:t xml:space="preserve">če ponudnik v skladu z 81. členom ZJN-3 uporablja zmogljivosti drugih subjektov, </w:t>
      </w:r>
      <w:r w:rsidRPr="005A23E5">
        <w:rPr>
          <w:rFonts w:ascii="Calibri" w:hAnsi="Calibri"/>
          <w:color w:val="auto"/>
          <w:u w:val="single"/>
          <w:lang w:eastAsia="zh-CN"/>
        </w:rPr>
        <w:t>subjekti, katerih zmogljivosti uporablja ponudnik</w:t>
      </w:r>
      <w:r w:rsidRPr="005A23E5">
        <w:rPr>
          <w:rFonts w:ascii="Calibri" w:hAnsi="Calibri"/>
          <w:color w:val="auto"/>
          <w:lang w:eastAsia="zh-CN"/>
        </w:rPr>
        <w:t>.</w:t>
      </w:r>
    </w:p>
    <w:p w14:paraId="41E33777" w14:textId="77777777" w:rsidR="005A7FBA" w:rsidRPr="005A23E5" w:rsidRDefault="005A7FBA" w:rsidP="005A7FBA">
      <w:pPr>
        <w:spacing w:after="0" w:line="240" w:lineRule="auto"/>
        <w:jc w:val="both"/>
        <w:rPr>
          <w:rFonts w:ascii="Calibri" w:hAnsi="Calibri"/>
          <w:color w:val="auto"/>
          <w:lang w:eastAsia="zh-CN"/>
        </w:rPr>
      </w:pPr>
    </w:p>
    <w:p w14:paraId="44D3964A" w14:textId="77777777" w:rsidR="005A7FBA" w:rsidRPr="005A23E5" w:rsidRDefault="005A7FBA" w:rsidP="005A7FBA">
      <w:pPr>
        <w:spacing w:after="0" w:line="240" w:lineRule="auto"/>
        <w:jc w:val="both"/>
        <w:rPr>
          <w:rFonts w:ascii="Calibri" w:hAnsi="Calibri"/>
          <w:b/>
          <w:color w:val="auto"/>
          <w:u w:val="single"/>
          <w:lang w:eastAsia="zh-CN"/>
        </w:rPr>
      </w:pPr>
      <w:r w:rsidRPr="005A23E5">
        <w:rPr>
          <w:rFonts w:ascii="Calibri" w:hAnsi="Calibri"/>
          <w:b/>
          <w:color w:val="auto"/>
          <w:u w:val="single"/>
          <w:lang w:eastAsia="zh-CN"/>
        </w:rPr>
        <w:t xml:space="preserve">Vsi navedeni gospodarski subjekti </w:t>
      </w:r>
      <w:r w:rsidRPr="005A23E5">
        <w:rPr>
          <w:rFonts w:ascii="Calibri" w:hAnsi="Calibri"/>
          <w:color w:val="auto"/>
          <w:lang w:eastAsia="zh-CN"/>
        </w:rPr>
        <w:t xml:space="preserve">(ponudnik, partner, podizvajalec, drug subjekt) </w:t>
      </w:r>
      <w:r w:rsidRPr="005A23E5">
        <w:rPr>
          <w:rFonts w:ascii="Calibri" w:hAnsi="Calibri"/>
          <w:b/>
          <w:color w:val="auto"/>
          <w:u w:val="single"/>
          <w:lang w:eastAsia="zh-CN"/>
        </w:rPr>
        <w:t xml:space="preserve">morajo v informacijski sistem e-JN oddati in naložiti svoj ESPD obrazec ter ostala dokazila, ki so dodatno zahtevana v zgornji tabeli </w:t>
      </w:r>
      <w:r w:rsidRPr="005A23E5">
        <w:rPr>
          <w:rFonts w:ascii="Calibri" w:hAnsi="Calibri"/>
          <w:color w:val="auto"/>
          <w:lang w:eastAsia="zh-CN"/>
        </w:rPr>
        <w:t>oz. to v njihovem imenu izvede ponudnik.</w:t>
      </w:r>
      <w:r w:rsidRPr="005A23E5">
        <w:rPr>
          <w:rFonts w:ascii="Calibri" w:hAnsi="Calibri"/>
          <w:b/>
          <w:color w:val="auto"/>
          <w:u w:val="single"/>
          <w:lang w:eastAsia="zh-CN"/>
        </w:rPr>
        <w:t xml:space="preserve"> </w:t>
      </w:r>
    </w:p>
    <w:p w14:paraId="0439685B" w14:textId="77777777" w:rsidR="005A7FBA" w:rsidRPr="005A23E5" w:rsidRDefault="005A7FBA" w:rsidP="005A7FBA">
      <w:pPr>
        <w:spacing w:after="0" w:line="240" w:lineRule="auto"/>
        <w:jc w:val="both"/>
        <w:rPr>
          <w:rFonts w:ascii="Calibri" w:hAnsi="Calibri"/>
          <w:b/>
          <w:color w:val="auto"/>
          <w:u w:val="single"/>
          <w:lang w:eastAsia="zh-CN"/>
        </w:rPr>
      </w:pPr>
    </w:p>
    <w:p w14:paraId="29652BE0" w14:textId="77777777" w:rsidR="005A7FBA" w:rsidRPr="00BC1E02" w:rsidRDefault="005A7FBA" w:rsidP="005A7FBA">
      <w:pPr>
        <w:spacing w:after="0" w:line="240" w:lineRule="auto"/>
        <w:jc w:val="both"/>
        <w:rPr>
          <w:rFonts w:asciiTheme="minorHAnsi" w:hAnsiTheme="minorHAnsi"/>
          <w:color w:val="auto"/>
        </w:rPr>
      </w:pPr>
      <w:r w:rsidRPr="00BC1E02">
        <w:rPr>
          <w:rFonts w:asciiTheme="minorHAnsi" w:hAnsiTheme="minorHAnsi"/>
          <w:color w:val="auto"/>
        </w:rPr>
        <w:t xml:space="preserve">Podizvajalci, ki bodo priglašeni že ob oddaji ponudbe glavnega izvajalca ali skupne ponudbe, morajo oddati in naložiti svoj ESPD obrazec in dokazila, ki so dodatno zahtevana v zgornji tabeli. </w:t>
      </w:r>
    </w:p>
    <w:p w14:paraId="2950E86C" w14:textId="77777777" w:rsidR="005A7FBA" w:rsidRPr="00BC1E02" w:rsidRDefault="005A7FBA" w:rsidP="005A7FBA">
      <w:pPr>
        <w:spacing w:after="0" w:line="240" w:lineRule="auto"/>
        <w:jc w:val="both"/>
        <w:rPr>
          <w:rFonts w:asciiTheme="minorHAnsi" w:hAnsiTheme="minorHAnsi"/>
          <w:color w:val="auto"/>
        </w:rPr>
      </w:pPr>
    </w:p>
    <w:p w14:paraId="1FF14BFB" w14:textId="7863ED71" w:rsidR="005A7FBA" w:rsidRPr="00BC1E02" w:rsidRDefault="005A7FBA" w:rsidP="005A7FBA">
      <w:pPr>
        <w:spacing w:after="0" w:line="240" w:lineRule="auto"/>
        <w:jc w:val="both"/>
        <w:rPr>
          <w:rFonts w:asciiTheme="minorHAnsi" w:hAnsiTheme="minorHAnsi"/>
          <w:color w:val="auto"/>
          <w:lang w:eastAsia="zh-CN"/>
        </w:rPr>
      </w:pPr>
      <w:r w:rsidRPr="00BC1E02">
        <w:rPr>
          <w:rFonts w:asciiTheme="minorHAnsi" w:hAnsiTheme="minorHAnsi"/>
          <w:color w:val="auto"/>
        </w:rPr>
        <w:t>Podizvajalci</w:t>
      </w:r>
      <w:r w:rsidRPr="00BC1E02">
        <w:rPr>
          <w:rFonts w:asciiTheme="minorHAnsi" w:hAnsiTheme="minorHAnsi"/>
          <w:color w:val="auto"/>
          <w:lang w:eastAsia="zh-CN"/>
        </w:rPr>
        <w:t>, ki bodo v javno naročilo vključeni po sklenitvi pogodbe z glavnim izvajalcem ali s konzorcijem izvajalcev, morajo ob nominaciji, pred pričetkom del</w:t>
      </w:r>
      <w:r w:rsidR="00345C7A">
        <w:rPr>
          <w:rFonts w:asciiTheme="minorHAnsi" w:hAnsiTheme="minorHAnsi"/>
          <w:color w:val="auto"/>
          <w:lang w:eastAsia="zh-CN"/>
        </w:rPr>
        <w:t>/izvajanja storitev</w:t>
      </w:r>
      <w:r w:rsidRPr="00BC1E02">
        <w:rPr>
          <w:rFonts w:asciiTheme="minorHAnsi" w:hAnsiTheme="minorHAnsi"/>
          <w:color w:val="auto"/>
          <w:lang w:eastAsia="zh-CN"/>
        </w:rPr>
        <w:t>, predložiti tudi ESPD obrazec, zaželeno pa je, da predložijo tudi dokazila o neobstoju razlogov za izključitev.</w:t>
      </w:r>
    </w:p>
    <w:p w14:paraId="06FCA05F" w14:textId="77777777" w:rsidR="005A7FBA" w:rsidRPr="00BC1E02" w:rsidRDefault="005A7FBA" w:rsidP="005A7FBA">
      <w:pPr>
        <w:spacing w:after="0" w:line="240" w:lineRule="auto"/>
        <w:jc w:val="both"/>
        <w:rPr>
          <w:rFonts w:asciiTheme="minorHAnsi" w:hAnsiTheme="minorHAnsi"/>
          <w:color w:val="auto"/>
        </w:rPr>
      </w:pPr>
    </w:p>
    <w:p w14:paraId="24A11B3B" w14:textId="77777777" w:rsidR="005A7FBA" w:rsidRPr="00BC1E02" w:rsidRDefault="005A7FBA" w:rsidP="005A7FBA">
      <w:pPr>
        <w:spacing w:after="0" w:line="240" w:lineRule="auto"/>
        <w:jc w:val="both"/>
        <w:rPr>
          <w:rFonts w:asciiTheme="minorHAnsi" w:hAnsiTheme="minorHAnsi"/>
          <w:color w:val="auto"/>
          <w:lang w:eastAsia="zh-CN"/>
        </w:rPr>
      </w:pPr>
      <w:r w:rsidRPr="00BC1E02">
        <w:rPr>
          <w:rFonts w:asciiTheme="minorHAnsi" w:hAnsiTheme="minorHAnsi"/>
          <w:b/>
          <w:color w:val="auto"/>
          <w:lang w:eastAsia="zh-CN"/>
        </w:rPr>
        <w:t>Noben naknadno angažiran podizvajalec, ki ni bil priglašen že ob oddaji ponudbe, ne sme pričeti z izvedbo del prej, preden naročnik ne odobri njegovega angažiranja.</w:t>
      </w:r>
      <w:r w:rsidRPr="00BC1E02">
        <w:rPr>
          <w:rFonts w:asciiTheme="minorHAnsi" w:hAnsiTheme="minorHAnsi"/>
          <w:color w:val="auto"/>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539E5B2F" w14:textId="77777777" w:rsidR="005A7FBA" w:rsidRPr="00BC1E02" w:rsidRDefault="005A7FBA" w:rsidP="005A7FBA">
      <w:pPr>
        <w:tabs>
          <w:tab w:val="left" w:pos="3240"/>
        </w:tabs>
        <w:spacing w:after="0" w:line="240" w:lineRule="auto"/>
        <w:jc w:val="both"/>
        <w:rPr>
          <w:rFonts w:asciiTheme="minorHAnsi" w:hAnsiTheme="minorHAnsi"/>
          <w:color w:val="auto"/>
          <w:lang w:eastAsia="zh-CN"/>
        </w:rPr>
      </w:pPr>
      <w:r w:rsidRPr="00BC1E02">
        <w:rPr>
          <w:rFonts w:asciiTheme="minorHAnsi" w:hAnsiTheme="minorHAnsi"/>
          <w:color w:val="auto"/>
          <w:lang w:eastAsia="zh-CN"/>
        </w:rPr>
        <w:tab/>
      </w:r>
    </w:p>
    <w:p w14:paraId="7D1CEF1D" w14:textId="77777777" w:rsidR="005A7FBA" w:rsidRPr="005A23E5" w:rsidRDefault="005A7FBA" w:rsidP="005A7FBA">
      <w:pPr>
        <w:suppressAutoHyphens/>
        <w:autoSpaceDN w:val="0"/>
        <w:spacing w:after="0" w:line="240" w:lineRule="auto"/>
        <w:ind w:right="6"/>
        <w:jc w:val="both"/>
        <w:textAlignment w:val="baseline"/>
        <w:rPr>
          <w:rFonts w:asciiTheme="minorHAnsi" w:hAnsiTheme="minorHAnsi"/>
          <w:i/>
          <w:color w:val="auto"/>
          <w:lang w:eastAsia="zh-CN"/>
        </w:rPr>
      </w:pPr>
      <w:r w:rsidRPr="00BC1E02">
        <w:rPr>
          <w:rFonts w:asciiTheme="minorHAnsi" w:hAnsiTheme="minorHAnsi"/>
          <w:i/>
          <w:color w:val="auto"/>
          <w:lang w:eastAsia="zh-CN"/>
        </w:rPr>
        <w:t xml:space="preserve">V kolikor ponudnik zahteve glede izobrazbe ali </w:t>
      </w:r>
      <w:r w:rsidRPr="00BC1E02">
        <w:rPr>
          <w:rFonts w:asciiTheme="minorHAnsi" w:hAnsiTheme="minorHAnsi"/>
          <w:b/>
          <w:i/>
          <w:color w:val="auto"/>
          <w:lang w:eastAsia="zh-CN"/>
        </w:rPr>
        <w:t>strokovne usposobljenosti</w:t>
      </w:r>
      <w:r w:rsidRPr="00BC1E02">
        <w:rPr>
          <w:rFonts w:asciiTheme="minorHAnsi" w:hAnsiTheme="minorHAnsi"/>
          <w:i/>
          <w:color w:val="auto"/>
          <w:lang w:eastAsia="zh-CN"/>
        </w:rPr>
        <w:t xml:space="preserve"> (nominiranih kadrov ali subjekta ali fizičnih oseb) izkaže z uporabo zmogljivosti drugih subjektov</w:t>
      </w:r>
      <w:r w:rsidRPr="00BC1E02">
        <w:rPr>
          <w:rFonts w:asciiTheme="minorHAnsi" w:hAnsiTheme="minorHAnsi"/>
          <w:b/>
          <w:i/>
          <w:color w:val="auto"/>
          <w:lang w:eastAsia="zh-CN"/>
        </w:rPr>
        <w:t xml:space="preserve"> morajo ti drugi subjekti , v ponudbi obvezno nastopati kot partner ali kot podizvajalec</w:t>
      </w:r>
      <w:r w:rsidRPr="00BC1E02">
        <w:rPr>
          <w:rFonts w:asciiTheme="minorHAnsi" w:hAnsiTheme="minorHAnsi"/>
          <w:i/>
          <w:color w:val="auto"/>
          <w:lang w:eastAsia="zh-CN"/>
        </w:rPr>
        <w:t xml:space="preserve"> ter predložiti vse zahtevane obrazce za podizvajalca/partnerja.</w:t>
      </w:r>
    </w:p>
    <w:p w14:paraId="30B0E98F" w14:textId="77777777" w:rsidR="006B3433" w:rsidRPr="005A23E5" w:rsidRDefault="006B3433" w:rsidP="003228AD">
      <w:pPr>
        <w:spacing w:after="0" w:line="240" w:lineRule="auto"/>
        <w:jc w:val="both"/>
        <w:rPr>
          <w:rFonts w:asciiTheme="minorHAnsi" w:hAnsiTheme="minorHAnsi"/>
          <w:color w:val="auto"/>
          <w:lang w:eastAsia="zh-CN"/>
        </w:rPr>
      </w:pPr>
    </w:p>
    <w:p w14:paraId="0DFCD0B2" w14:textId="77777777" w:rsidR="006B3433" w:rsidRPr="005A23E5" w:rsidRDefault="006B3433" w:rsidP="003228AD">
      <w:pPr>
        <w:spacing w:after="0" w:line="240" w:lineRule="auto"/>
        <w:jc w:val="both"/>
        <w:rPr>
          <w:rFonts w:asciiTheme="minorHAnsi" w:hAnsiTheme="minorHAnsi"/>
          <w:color w:val="auto"/>
          <w:lang w:eastAsia="zh-CN"/>
        </w:rPr>
      </w:pPr>
    </w:p>
    <w:p w14:paraId="2C4D74A4" w14:textId="77777777" w:rsidR="006D1430" w:rsidRPr="005A23E5" w:rsidRDefault="00257FA5" w:rsidP="005112E1">
      <w:pPr>
        <w:pStyle w:val="Naslov3"/>
      </w:pPr>
      <w:bookmarkStart w:id="30" w:name="_Toc451354671"/>
      <w:r w:rsidRPr="005A23E5">
        <w:t>Popravni mehanizem</w:t>
      </w:r>
      <w:bookmarkEnd w:id="30"/>
    </w:p>
    <w:p w14:paraId="0460B328" w14:textId="77777777" w:rsidR="00AF5B48" w:rsidRPr="005A23E5" w:rsidRDefault="00AF5B48" w:rsidP="003228AD">
      <w:pPr>
        <w:spacing w:after="0" w:line="240" w:lineRule="auto"/>
        <w:jc w:val="both"/>
        <w:rPr>
          <w:rFonts w:ascii="Calibri" w:hAnsi="Calibri"/>
          <w:color w:val="auto"/>
          <w:lang w:eastAsia="zh-CN"/>
        </w:rPr>
      </w:pPr>
    </w:p>
    <w:p w14:paraId="76DA77E9" w14:textId="77777777" w:rsidR="008A423A" w:rsidRPr="005A23E5" w:rsidRDefault="008A423A" w:rsidP="008A423A">
      <w:pPr>
        <w:spacing w:after="0" w:line="240" w:lineRule="auto"/>
        <w:jc w:val="both"/>
        <w:rPr>
          <w:rFonts w:ascii="Calibri" w:hAnsi="Calibri"/>
          <w:color w:val="auto"/>
          <w:lang w:eastAsia="zh-CN"/>
        </w:rPr>
      </w:pPr>
      <w:r w:rsidRPr="005A23E5">
        <w:rPr>
          <w:rFonts w:ascii="Calibri" w:hAnsi="Calibri"/>
          <w:color w:val="auto"/>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637234D" w14:textId="77777777" w:rsidR="008A423A" w:rsidRPr="005A23E5" w:rsidRDefault="008A423A" w:rsidP="008A423A">
      <w:pPr>
        <w:spacing w:after="0" w:line="240" w:lineRule="auto"/>
        <w:jc w:val="both"/>
        <w:rPr>
          <w:rFonts w:ascii="Calibri" w:hAnsi="Calibri"/>
          <w:color w:val="auto"/>
          <w:lang w:eastAsia="zh-CN"/>
        </w:rPr>
      </w:pPr>
    </w:p>
    <w:p w14:paraId="7C520BF9" w14:textId="77777777" w:rsidR="008A423A" w:rsidRPr="005A23E5" w:rsidRDefault="008A423A" w:rsidP="008A423A">
      <w:pPr>
        <w:spacing w:after="0" w:line="240" w:lineRule="auto"/>
        <w:jc w:val="both"/>
        <w:rPr>
          <w:rFonts w:ascii="Calibri" w:hAnsi="Calibri"/>
          <w:color w:val="auto"/>
          <w:lang w:eastAsia="zh-CN"/>
        </w:rPr>
      </w:pPr>
      <w:r w:rsidRPr="005A23E5">
        <w:rPr>
          <w:rFonts w:ascii="Calibri" w:hAnsi="Calibri"/>
          <w:color w:val="auto"/>
          <w:lang w:eastAsia="zh-CN"/>
        </w:rPr>
        <w:t xml:space="preserve">Primeri dokazil in ukrepov so navedeni v 9. odstavku 75. člena ZJN-3. Ocena je skladno z ZJN-3 prepuščena naročniku. </w:t>
      </w:r>
    </w:p>
    <w:p w14:paraId="72A248D7" w14:textId="77777777" w:rsidR="008A423A" w:rsidRPr="005A23E5" w:rsidRDefault="008A423A" w:rsidP="008A423A">
      <w:pPr>
        <w:spacing w:after="0" w:line="240" w:lineRule="auto"/>
        <w:ind w:firstLine="708"/>
        <w:jc w:val="both"/>
        <w:rPr>
          <w:rFonts w:ascii="Calibri" w:hAnsi="Calibri"/>
          <w:color w:val="auto"/>
          <w:lang w:eastAsia="zh-CN"/>
        </w:rPr>
      </w:pPr>
    </w:p>
    <w:p w14:paraId="56D143D5" w14:textId="77777777" w:rsidR="008A423A" w:rsidRPr="005A23E5" w:rsidRDefault="008A423A" w:rsidP="008A423A">
      <w:pPr>
        <w:spacing w:after="0" w:line="240" w:lineRule="auto"/>
        <w:jc w:val="both"/>
        <w:rPr>
          <w:rFonts w:ascii="Calibri" w:hAnsi="Calibri"/>
          <w:color w:val="auto"/>
          <w:lang w:eastAsia="zh-CN"/>
        </w:rPr>
      </w:pPr>
      <w:r w:rsidRPr="005A23E5">
        <w:rPr>
          <w:rFonts w:ascii="Calibri" w:hAnsi="Calibri"/>
          <w:color w:val="auto"/>
          <w:lang w:eastAsia="zh-CN"/>
        </w:rPr>
        <w:t>Če naročnik oceni, da ukrepi ne zadoščajo, gospodarskemu subjektu pošlje utemeljitev takšne odločitve.</w:t>
      </w:r>
    </w:p>
    <w:p w14:paraId="3241D8FF" w14:textId="77777777" w:rsidR="001406EC" w:rsidRPr="005A23E5" w:rsidRDefault="001406EC" w:rsidP="003228AD">
      <w:pPr>
        <w:spacing w:after="0" w:line="240" w:lineRule="auto"/>
        <w:jc w:val="both"/>
        <w:rPr>
          <w:rFonts w:ascii="Calibri" w:hAnsi="Calibri"/>
          <w:color w:val="auto"/>
          <w:lang w:eastAsia="zh-CN"/>
        </w:rPr>
      </w:pPr>
    </w:p>
    <w:p w14:paraId="11BF77D5" w14:textId="77777777" w:rsidR="005310DA" w:rsidRPr="005A23E5" w:rsidRDefault="005310DA" w:rsidP="00267E20">
      <w:pPr>
        <w:pStyle w:val="Naslov2"/>
      </w:pPr>
      <w:bookmarkStart w:id="31" w:name="_Toc451354672"/>
      <w:r w:rsidRPr="005A23E5">
        <w:lastRenderedPageBreak/>
        <w:t>Pogoji za sodelovanje</w:t>
      </w:r>
      <w:bookmarkEnd w:id="31"/>
    </w:p>
    <w:p w14:paraId="707E31F3" w14:textId="77777777" w:rsidR="008A423A" w:rsidRPr="005A23E5" w:rsidRDefault="008A423A" w:rsidP="003228AD">
      <w:pPr>
        <w:spacing w:after="0" w:line="240" w:lineRule="auto"/>
        <w:jc w:val="both"/>
        <w:rPr>
          <w:rFonts w:ascii="Calibri" w:hAnsi="Calibri"/>
          <w:color w:val="auto"/>
          <w:lang w:eastAsia="zh-CN"/>
        </w:rPr>
      </w:pPr>
    </w:p>
    <w:p w14:paraId="7964DEDF" w14:textId="34C479B7" w:rsidR="005310DA" w:rsidRPr="005A23E5" w:rsidRDefault="005310DA" w:rsidP="003228AD">
      <w:pPr>
        <w:spacing w:after="0" w:line="240" w:lineRule="auto"/>
        <w:jc w:val="both"/>
        <w:rPr>
          <w:rFonts w:ascii="Calibri" w:hAnsi="Calibri"/>
          <w:color w:val="auto"/>
          <w:lang w:eastAsia="zh-CN"/>
        </w:rPr>
      </w:pPr>
      <w:r w:rsidRPr="005A23E5">
        <w:rPr>
          <w:rFonts w:ascii="Calibri" w:hAnsi="Calibri"/>
          <w:color w:val="auto"/>
          <w:lang w:eastAsia="zh-CN"/>
        </w:rPr>
        <w:t>Naročnik določa pogoje za sodelovanje, ki so navedeni v tem poglavju dokumentacije.</w:t>
      </w:r>
    </w:p>
    <w:p w14:paraId="6B2858F1" w14:textId="77777777" w:rsidR="001406EC" w:rsidRPr="005A23E5" w:rsidRDefault="001406EC" w:rsidP="003228AD">
      <w:pPr>
        <w:spacing w:after="0" w:line="240" w:lineRule="auto"/>
        <w:jc w:val="both"/>
        <w:rPr>
          <w:rFonts w:ascii="Calibri" w:hAnsi="Calibri"/>
          <w:color w:val="auto"/>
          <w:lang w:eastAsia="zh-CN"/>
        </w:rPr>
      </w:pPr>
    </w:p>
    <w:p w14:paraId="48ACFF92" w14:textId="77777777" w:rsidR="00CD5A91" w:rsidRPr="005A23E5" w:rsidRDefault="00CD5A91" w:rsidP="005112E1">
      <w:pPr>
        <w:pStyle w:val="Naslov3"/>
      </w:pPr>
      <w:bookmarkStart w:id="32" w:name="_Toc451354673"/>
      <w:r w:rsidRPr="005A23E5">
        <w:t>Gospodarski subjekti, za katere so določeni pogoji</w:t>
      </w:r>
      <w:bookmarkEnd w:id="32"/>
    </w:p>
    <w:p w14:paraId="1883447B" w14:textId="77777777" w:rsidR="00597383" w:rsidRPr="005A23E5" w:rsidRDefault="00597383" w:rsidP="00A25FD3">
      <w:pPr>
        <w:spacing w:after="0" w:line="240" w:lineRule="auto"/>
        <w:rPr>
          <w:rFonts w:ascii="Calibri" w:hAnsi="Calibri"/>
          <w:color w:val="auto"/>
          <w:lang w:eastAsia="zh-CN"/>
        </w:rPr>
      </w:pPr>
    </w:p>
    <w:p w14:paraId="5367256C" w14:textId="77777777" w:rsidR="00597383" w:rsidRPr="005A23E5" w:rsidRDefault="00597383" w:rsidP="005252C3">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 xml:space="preserve">Iz spodnje tabele je razvidno, za katere gospodarske subjekte veljajo posamezni pogoji. </w:t>
      </w:r>
    </w:p>
    <w:p w14:paraId="371381CB" w14:textId="77777777" w:rsidR="00597383" w:rsidRPr="005A23E5" w:rsidRDefault="00597383" w:rsidP="00597383">
      <w:pPr>
        <w:spacing w:after="0" w:line="240" w:lineRule="auto"/>
        <w:rPr>
          <w:rFonts w:ascii="Calibri" w:eastAsia="Times New Roman" w:hAnsi="Calibri" w:cs="Times New Roman"/>
          <w:color w:val="auto"/>
          <w:lang w:eastAsia="zh-CN"/>
        </w:rPr>
      </w:pPr>
    </w:p>
    <w:p w14:paraId="44C123FE" w14:textId="77777777" w:rsidR="008A423A" w:rsidRPr="005A23E5" w:rsidRDefault="008A423A" w:rsidP="008A423A">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Pogoji se lahko nanašajo na naslednje gospodarske subjekte:</w:t>
      </w:r>
    </w:p>
    <w:p w14:paraId="408E96C6" w14:textId="77777777" w:rsidR="008A423A" w:rsidRPr="005A23E5" w:rsidRDefault="008A423A" w:rsidP="008A423A">
      <w:pPr>
        <w:numPr>
          <w:ilvl w:val="0"/>
          <w:numId w:val="2"/>
        </w:num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na ponudnika;</w:t>
      </w:r>
    </w:p>
    <w:p w14:paraId="393AF90E" w14:textId="77777777" w:rsidR="008A423A" w:rsidRPr="005A23E5" w:rsidRDefault="008A423A" w:rsidP="008A423A">
      <w:pPr>
        <w:numPr>
          <w:ilvl w:val="0"/>
          <w:numId w:val="2"/>
        </w:num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na partnerje v skupni ponudbi na podlagi četrtega odstavka 10. člena ZJN-3;</w:t>
      </w:r>
    </w:p>
    <w:p w14:paraId="267160BC" w14:textId="77777777" w:rsidR="008A423A" w:rsidRPr="005A23E5" w:rsidRDefault="008A423A" w:rsidP="008A423A">
      <w:pPr>
        <w:numPr>
          <w:ilvl w:val="0"/>
          <w:numId w:val="2"/>
        </w:num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na podizvajalce, ne glede na fazo izvedbe javnega naročila, v kateri se vključijo v izvedbo javnega naročila;</w:t>
      </w:r>
    </w:p>
    <w:p w14:paraId="6698CD2F" w14:textId="77777777" w:rsidR="008A423A" w:rsidRPr="005A23E5" w:rsidRDefault="008A423A" w:rsidP="008A423A">
      <w:pPr>
        <w:numPr>
          <w:ilvl w:val="0"/>
          <w:numId w:val="3"/>
        </w:num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 xml:space="preserve">če ponudnik v skladu z 81. členom ZJN-3 uporablja zmogljivosti drugih subjektov, na </w:t>
      </w:r>
      <w:r w:rsidRPr="005A23E5">
        <w:rPr>
          <w:rFonts w:ascii="Calibri" w:eastAsia="Times New Roman" w:hAnsi="Calibri" w:cs="Times New Roman"/>
          <w:color w:val="auto"/>
          <w:u w:val="single"/>
          <w:lang w:eastAsia="zh-CN"/>
        </w:rPr>
        <w:t>subjekte, katerih zmogljivosti uporablja ponudnik</w:t>
      </w:r>
      <w:r w:rsidRPr="005A23E5">
        <w:rPr>
          <w:rFonts w:ascii="Calibri" w:eastAsia="Times New Roman" w:hAnsi="Calibri" w:cs="Times New Roman"/>
          <w:color w:val="auto"/>
          <w:lang w:eastAsia="zh-CN"/>
        </w:rPr>
        <w:t>.</w:t>
      </w:r>
    </w:p>
    <w:p w14:paraId="0F046975" w14:textId="77777777" w:rsidR="008A423A" w:rsidRPr="005A23E5" w:rsidRDefault="008A423A" w:rsidP="008A423A">
      <w:pPr>
        <w:spacing w:after="0" w:line="240" w:lineRule="auto"/>
        <w:jc w:val="both"/>
        <w:rPr>
          <w:rFonts w:ascii="Calibri" w:eastAsia="Times New Roman" w:hAnsi="Calibri" w:cs="Times New Roman"/>
          <w:color w:val="auto"/>
          <w:lang w:eastAsia="zh-CN"/>
        </w:rPr>
      </w:pPr>
    </w:p>
    <w:p w14:paraId="374E57C4" w14:textId="77777777" w:rsidR="008A423A" w:rsidRPr="005A23E5" w:rsidRDefault="008A423A" w:rsidP="005252C3">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 xml:space="preserve">Vsi gospodarski subjekti, za katere je določeno izpolnjevanje kakršnegakoli pogoja, morajo oddati svoj </w:t>
      </w:r>
      <w:r w:rsidRPr="005A23E5">
        <w:rPr>
          <w:rFonts w:asciiTheme="minorHAnsi" w:hAnsiTheme="minorHAnsi" w:cstheme="minorHAnsi"/>
          <w:color w:val="auto"/>
          <w:u w:val="single"/>
          <w:lang w:eastAsia="zh-CN"/>
        </w:rPr>
        <w:t xml:space="preserve">ESPD obrazec, v delu, ki je za njih aktualen, </w:t>
      </w:r>
      <w:r w:rsidRPr="005A23E5">
        <w:rPr>
          <w:rFonts w:asciiTheme="minorHAnsi" w:hAnsiTheme="minorHAnsi" w:cstheme="minorHAnsi"/>
          <w:color w:val="auto"/>
          <w:lang w:eastAsia="zh-CN"/>
        </w:rPr>
        <w:t>ter druge izjave/dokazila, ki so določene v spodnji tabeli.</w:t>
      </w:r>
    </w:p>
    <w:p w14:paraId="5389BEC3" w14:textId="77777777" w:rsidR="008A423A" w:rsidRPr="005A23E5" w:rsidRDefault="008A423A" w:rsidP="008A423A">
      <w:pPr>
        <w:spacing w:after="0"/>
        <w:jc w:val="both"/>
        <w:rPr>
          <w:rFonts w:asciiTheme="minorHAnsi" w:hAnsiTheme="minorHAnsi" w:cstheme="minorHAnsi"/>
          <w:color w:val="auto"/>
          <w:lang w:eastAsia="zh-CN"/>
        </w:rPr>
      </w:pPr>
    </w:p>
    <w:p w14:paraId="66682065" w14:textId="77777777" w:rsidR="008A423A" w:rsidRPr="005A23E5" w:rsidRDefault="008A423A" w:rsidP="005252C3">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43AFAF90" w14:textId="77777777" w:rsidR="008A423A" w:rsidRPr="005A23E5" w:rsidRDefault="008A423A" w:rsidP="005252C3">
      <w:pPr>
        <w:tabs>
          <w:tab w:val="left" w:pos="5760"/>
        </w:tabs>
        <w:spacing w:after="0" w:line="240" w:lineRule="auto"/>
        <w:jc w:val="both"/>
        <w:rPr>
          <w:rFonts w:asciiTheme="minorHAnsi" w:hAnsiTheme="minorHAnsi" w:cstheme="minorHAnsi"/>
          <w:color w:val="auto"/>
          <w:lang w:eastAsia="zh-CN"/>
        </w:rPr>
      </w:pPr>
    </w:p>
    <w:p w14:paraId="45EEFE3B" w14:textId="77777777" w:rsidR="008A423A" w:rsidRPr="005A23E5" w:rsidRDefault="008A423A" w:rsidP="005252C3">
      <w:pPr>
        <w:spacing w:after="0" w:line="240" w:lineRule="auto"/>
        <w:jc w:val="both"/>
        <w:rPr>
          <w:rFonts w:ascii="Calibri" w:hAnsi="Calibri"/>
          <w:b/>
          <w:color w:val="auto"/>
          <w:u w:val="single"/>
          <w:lang w:eastAsia="zh-CN"/>
        </w:rPr>
      </w:pPr>
      <w:r w:rsidRPr="005A23E5">
        <w:rPr>
          <w:rFonts w:ascii="Calibri" w:hAnsi="Calibri"/>
          <w:color w:val="auto"/>
          <w:u w:val="single"/>
          <w:lang w:eastAsia="zh-CN"/>
        </w:rPr>
        <w:t xml:space="preserve">Dokazila </w:t>
      </w:r>
      <w:r w:rsidRPr="005A23E5">
        <w:rPr>
          <w:rFonts w:ascii="Calibri" w:hAnsi="Calibri"/>
          <w:color w:val="auto"/>
          <w:lang w:eastAsia="zh-CN"/>
        </w:rPr>
        <w:t xml:space="preserve">o uporabi zmogljivosti drugih subjektov </w:t>
      </w:r>
      <w:r w:rsidRPr="005A23E5">
        <w:rPr>
          <w:rFonts w:ascii="Calibri" w:hAnsi="Calibri"/>
          <w:color w:val="auto"/>
          <w:u w:val="single"/>
          <w:lang w:eastAsia="zh-CN"/>
        </w:rPr>
        <w:t xml:space="preserve">ponudnik predloži/naloži že </w:t>
      </w:r>
      <w:r w:rsidRPr="005A23E5">
        <w:rPr>
          <w:rFonts w:ascii="Calibri" w:hAnsi="Calibri"/>
          <w:b/>
          <w:color w:val="auto"/>
          <w:u w:val="single"/>
          <w:lang w:eastAsia="zh-CN"/>
        </w:rPr>
        <w:t>ob oddaji elektronske ponudbe</w:t>
      </w:r>
      <w:r w:rsidRPr="005A23E5">
        <w:rPr>
          <w:rFonts w:ascii="Calibri" w:hAnsi="Calibri"/>
          <w:color w:val="auto"/>
          <w:u w:val="single"/>
          <w:lang w:eastAsia="zh-CN"/>
        </w:rPr>
        <w:t xml:space="preserve"> v sistem e-JN v </w:t>
      </w:r>
      <w:r w:rsidRPr="005A23E5">
        <w:rPr>
          <w:rFonts w:ascii="Calibri" w:hAnsi="Calibri"/>
          <w:b/>
          <w:color w:val="auto"/>
          <w:u w:val="single"/>
          <w:lang w:eastAsia="zh-CN"/>
        </w:rPr>
        <w:t>razdelek »Ostale priloge«.</w:t>
      </w:r>
    </w:p>
    <w:p w14:paraId="7C9BEBE1" w14:textId="77777777" w:rsidR="008A423A" w:rsidRPr="005A23E5" w:rsidRDefault="008A423A" w:rsidP="005252C3">
      <w:pPr>
        <w:suppressAutoHyphens/>
        <w:autoSpaceDN w:val="0"/>
        <w:spacing w:after="0" w:line="240" w:lineRule="auto"/>
        <w:ind w:right="6"/>
        <w:jc w:val="both"/>
        <w:textAlignment w:val="baseline"/>
        <w:rPr>
          <w:rFonts w:asciiTheme="minorHAnsi" w:hAnsiTheme="minorHAnsi"/>
          <w:i/>
          <w:color w:val="auto"/>
          <w:lang w:eastAsia="zh-CN"/>
        </w:rPr>
      </w:pPr>
    </w:p>
    <w:p w14:paraId="04B51DC3" w14:textId="705026FC" w:rsidR="008A423A" w:rsidRPr="00B628E9" w:rsidRDefault="008A423A" w:rsidP="005252C3">
      <w:pPr>
        <w:suppressAutoHyphens/>
        <w:autoSpaceDN w:val="0"/>
        <w:spacing w:after="0" w:line="240" w:lineRule="auto"/>
        <w:ind w:right="6"/>
        <w:jc w:val="both"/>
        <w:textAlignment w:val="baseline"/>
        <w:rPr>
          <w:rFonts w:asciiTheme="minorHAnsi" w:hAnsiTheme="minorHAnsi"/>
          <w:color w:val="auto"/>
          <w:lang w:eastAsia="zh-CN"/>
        </w:rPr>
      </w:pPr>
      <w:r w:rsidRPr="00B628E9">
        <w:rPr>
          <w:rFonts w:asciiTheme="minorHAnsi" w:hAnsiTheme="minorHAnsi"/>
          <w:color w:val="auto"/>
          <w:lang w:eastAsia="zh-CN"/>
        </w:rPr>
        <w:t xml:space="preserve">V kolikor ponudnik zahteve glede izobrazbe ali strokovne usposobljenosti (nominiranih kadrov ali subjekta ali fizičnih oseb) izkaže z uporabo zmogljivosti drugih subjektov, </w:t>
      </w:r>
      <w:r w:rsidRPr="00B628E9">
        <w:rPr>
          <w:rFonts w:asciiTheme="minorHAnsi" w:hAnsiTheme="minorHAnsi"/>
          <w:b/>
          <w:color w:val="auto"/>
          <w:lang w:eastAsia="zh-CN"/>
        </w:rPr>
        <w:t>morajo ti drugi subjekt , v ponudbi obvezno nastopati kot partner ali kot podizvajalec</w:t>
      </w:r>
      <w:r w:rsidRPr="00B628E9">
        <w:rPr>
          <w:rFonts w:asciiTheme="minorHAnsi" w:hAnsiTheme="minorHAnsi"/>
          <w:color w:val="auto"/>
          <w:lang w:eastAsia="zh-CN"/>
        </w:rPr>
        <w:t>, ter predložiti vse zahtevane obrazce za podizvajalca/partnerja.</w:t>
      </w:r>
    </w:p>
    <w:p w14:paraId="3343819B" w14:textId="77777777" w:rsidR="008A423A" w:rsidRPr="005A23E5" w:rsidRDefault="008A423A" w:rsidP="005252C3">
      <w:pPr>
        <w:spacing w:after="0" w:line="240" w:lineRule="auto"/>
        <w:jc w:val="both"/>
        <w:rPr>
          <w:rFonts w:asciiTheme="minorHAnsi" w:hAnsiTheme="minorHAnsi" w:cstheme="minorHAnsi"/>
          <w:color w:val="auto"/>
          <w:lang w:eastAsia="zh-CN"/>
        </w:rPr>
      </w:pPr>
    </w:p>
    <w:p w14:paraId="3FCFE0E3" w14:textId="77777777" w:rsidR="008A423A" w:rsidRPr="005A23E5" w:rsidRDefault="008A423A" w:rsidP="005252C3">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Podizvajalci, ki bodo priglašeni že ob oddaji ponudbe glavnega izvajalca ali skupne ponudbe, morajo oddati svoj ESPD obrazec ter druge izjave, ki so določene v spodnji tabeli.</w:t>
      </w:r>
    </w:p>
    <w:p w14:paraId="24F34C8B" w14:textId="77777777" w:rsidR="008A423A" w:rsidRPr="005A23E5" w:rsidRDefault="008A423A" w:rsidP="005252C3">
      <w:pPr>
        <w:spacing w:after="0" w:line="240" w:lineRule="auto"/>
        <w:jc w:val="both"/>
        <w:rPr>
          <w:rFonts w:asciiTheme="minorHAnsi" w:hAnsiTheme="minorHAnsi" w:cstheme="minorHAnsi"/>
          <w:color w:val="auto"/>
          <w:lang w:eastAsia="zh-CN"/>
        </w:rPr>
      </w:pPr>
    </w:p>
    <w:p w14:paraId="24CC2F70" w14:textId="77777777" w:rsidR="008A423A" w:rsidRPr="005A23E5" w:rsidRDefault="008A423A" w:rsidP="005252C3">
      <w:pPr>
        <w:spacing w:after="0" w:line="240" w:lineRule="auto"/>
        <w:jc w:val="both"/>
        <w:rPr>
          <w:rFonts w:asciiTheme="minorHAnsi" w:hAnsiTheme="minorHAnsi" w:cstheme="minorHAnsi"/>
          <w:color w:val="auto"/>
          <w:lang w:eastAsia="zh-CN"/>
        </w:rPr>
      </w:pPr>
      <w:r w:rsidRPr="005A23E5">
        <w:rPr>
          <w:rFonts w:asciiTheme="minorHAnsi" w:hAnsiTheme="minorHAnsi" w:cstheme="minorHAnsi"/>
          <w:color w:val="auto"/>
          <w:lang w:eastAsia="zh-CN"/>
        </w:rPr>
        <w:t xml:space="preserve">Podizvajalci, ki bodo v javno naročilo vključeni po sklenitvi pogodbe z glavnim izvajalcem ali s konzorcijem izvajalcev, morajo ESPD obrazec in izjave ali dokazila o izpolnjevanju pogojev predložiti ob nominaciji, pred pričetkom izvedbe del. </w:t>
      </w:r>
      <w:r w:rsidRPr="005A23E5">
        <w:rPr>
          <w:rFonts w:asciiTheme="minorHAnsi" w:hAnsiTheme="minorHAnsi" w:cstheme="minorHAnsi"/>
          <w:b/>
          <w:color w:val="auto"/>
          <w:lang w:eastAsia="zh-CN"/>
        </w:rPr>
        <w:t xml:space="preserve">Noben naknadno angažiran podizvajalec, ki ni bil priglašen že ob oddaji ponudbe, ne sme pričeti z izvedbo del prej, preden naročnik ne odobri njegovega angažiranja. </w:t>
      </w:r>
      <w:r w:rsidRPr="005A23E5">
        <w:rPr>
          <w:rFonts w:asciiTheme="minorHAnsi" w:hAnsiTheme="minorHAnsi" w:cstheme="minorHAnsi"/>
          <w:color w:val="auto"/>
          <w:lang w:eastAsia="zh-CN"/>
        </w:rPr>
        <w:t>Naročnik bo podizvajalca potrdil takoj, ko bo preveril izpolnjevanje vseh pogojev, ki veljajo za podizvajalca. Zaradi časovnega vidika trajanja preverjanja pogojev naročnik svetuje in dopušča, da se za novo angažirane podizvajalce predloži dokazila o izpolnjevanju sorazmernih pogojev in ne zgolj ESPD obrazca.</w:t>
      </w:r>
    </w:p>
    <w:p w14:paraId="7D0282E7" w14:textId="77777777" w:rsidR="00597383" w:rsidRPr="005A23E5" w:rsidRDefault="00597383" w:rsidP="005252C3">
      <w:pPr>
        <w:spacing w:after="0" w:line="240" w:lineRule="auto"/>
        <w:jc w:val="both"/>
        <w:rPr>
          <w:rFonts w:ascii="Calibri" w:hAnsi="Calibri"/>
          <w:color w:val="auto"/>
          <w:lang w:eastAsia="zh-CN"/>
        </w:rPr>
      </w:pPr>
    </w:p>
    <w:p w14:paraId="6464CE3A" w14:textId="77777777" w:rsidR="00597383" w:rsidRPr="005A23E5" w:rsidRDefault="00597383" w:rsidP="00A25FD3">
      <w:pPr>
        <w:spacing w:after="0" w:line="240" w:lineRule="auto"/>
        <w:rPr>
          <w:rFonts w:ascii="Calibri" w:hAnsi="Calibri"/>
          <w:color w:val="auto"/>
          <w:lang w:eastAsia="zh-CN"/>
        </w:rPr>
      </w:pPr>
    </w:p>
    <w:p w14:paraId="0A488015" w14:textId="77777777" w:rsidR="00597383" w:rsidRPr="005A23E5" w:rsidRDefault="00597383" w:rsidP="00A25FD3">
      <w:pPr>
        <w:spacing w:after="0" w:line="240" w:lineRule="auto"/>
        <w:rPr>
          <w:rFonts w:ascii="Calibri" w:hAnsi="Calibri"/>
          <w:color w:val="auto"/>
          <w:lang w:eastAsia="zh-CN"/>
        </w:rPr>
      </w:pPr>
    </w:p>
    <w:p w14:paraId="1A666685" w14:textId="77777777" w:rsidR="00597383" w:rsidRPr="005A23E5" w:rsidRDefault="00597383" w:rsidP="00A25FD3">
      <w:pPr>
        <w:spacing w:after="0" w:line="240" w:lineRule="auto"/>
        <w:rPr>
          <w:rFonts w:ascii="Calibri" w:hAnsi="Calibri"/>
          <w:color w:val="auto"/>
          <w:lang w:eastAsia="zh-CN"/>
        </w:rPr>
      </w:pPr>
    </w:p>
    <w:p w14:paraId="6577BB54" w14:textId="77777777" w:rsidR="00597383" w:rsidRPr="005A23E5" w:rsidRDefault="00597383" w:rsidP="00A25FD3">
      <w:pPr>
        <w:spacing w:after="0" w:line="240" w:lineRule="auto"/>
        <w:rPr>
          <w:rFonts w:ascii="Calibri" w:hAnsi="Calibri"/>
          <w:color w:val="auto"/>
          <w:lang w:eastAsia="zh-CN"/>
        </w:rPr>
      </w:pPr>
    </w:p>
    <w:p w14:paraId="3D5A7C81" w14:textId="77777777" w:rsidR="00597383" w:rsidRPr="005A23E5" w:rsidRDefault="00597383" w:rsidP="00A25FD3">
      <w:pPr>
        <w:spacing w:after="0" w:line="240" w:lineRule="auto"/>
        <w:rPr>
          <w:rFonts w:ascii="Calibri" w:hAnsi="Calibri"/>
          <w:color w:val="auto"/>
          <w:lang w:eastAsia="zh-CN"/>
        </w:rPr>
      </w:pPr>
    </w:p>
    <w:p w14:paraId="105AE6B8" w14:textId="77777777" w:rsidR="00716D37" w:rsidRPr="005A23E5" w:rsidRDefault="00716D37" w:rsidP="005112E1">
      <w:pPr>
        <w:pStyle w:val="Naslov3"/>
        <w:sectPr w:rsidR="00716D37" w:rsidRPr="005A23E5" w:rsidSect="00C9130C">
          <w:pgSz w:w="11906" w:h="16838"/>
          <w:pgMar w:top="1417" w:right="1417" w:bottom="1417" w:left="1417" w:header="708" w:footer="708" w:gutter="0"/>
          <w:cols w:space="708"/>
          <w:docGrid w:linePitch="360"/>
        </w:sectPr>
      </w:pPr>
    </w:p>
    <w:p w14:paraId="0F79AB83" w14:textId="6D128291" w:rsidR="00733D05" w:rsidRDefault="00FF618A" w:rsidP="005112E1">
      <w:pPr>
        <w:pStyle w:val="Naslov3"/>
      </w:pPr>
      <w:r>
        <w:lastRenderedPageBreak/>
        <w:t>Ustreznost za opravljanje poklicne dejavnosti</w:t>
      </w:r>
    </w:p>
    <w:p w14:paraId="7A27DD0C" w14:textId="39D55338" w:rsidR="00D32867" w:rsidRDefault="00D32867" w:rsidP="00D32867">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D32867" w:rsidRPr="005A23E5" w14:paraId="7389E511" w14:textId="77777777" w:rsidTr="00092A5F">
        <w:tc>
          <w:tcPr>
            <w:tcW w:w="664" w:type="dxa"/>
            <w:vAlign w:val="center"/>
          </w:tcPr>
          <w:p w14:paraId="5034434F" w14:textId="77777777" w:rsidR="00D32867" w:rsidRPr="005A23E5" w:rsidRDefault="00D32867" w:rsidP="00092A5F">
            <w:pPr>
              <w:jc w:val="both"/>
              <w:rPr>
                <w:rFonts w:ascii="Calibri" w:hAnsi="Calibri"/>
                <w:color w:val="auto"/>
                <w:lang w:eastAsia="zh-CN"/>
              </w:rPr>
            </w:pPr>
            <w:r w:rsidRPr="005A23E5">
              <w:rPr>
                <w:rFonts w:ascii="Calibri" w:hAnsi="Calibri"/>
                <w:b/>
                <w:color w:val="auto"/>
                <w:lang w:eastAsia="zh-CN"/>
              </w:rPr>
              <w:t>ZAP. ŠT.</w:t>
            </w:r>
          </w:p>
        </w:tc>
        <w:tc>
          <w:tcPr>
            <w:tcW w:w="1330" w:type="dxa"/>
            <w:vAlign w:val="center"/>
          </w:tcPr>
          <w:p w14:paraId="00071B8C" w14:textId="77777777" w:rsidR="00D32867" w:rsidRPr="005A23E5" w:rsidRDefault="00D32867" w:rsidP="00092A5F">
            <w:pPr>
              <w:rPr>
                <w:rFonts w:ascii="Calibri" w:hAnsi="Calibri"/>
                <w:color w:val="auto"/>
                <w:lang w:eastAsia="zh-CN"/>
              </w:rPr>
            </w:pPr>
            <w:r w:rsidRPr="005A23E5">
              <w:rPr>
                <w:rFonts w:ascii="Calibri" w:hAnsi="Calibri"/>
                <w:b/>
                <w:color w:val="auto"/>
                <w:lang w:eastAsia="zh-CN"/>
              </w:rPr>
              <w:t>PRAVNA PODLAGA</w:t>
            </w:r>
          </w:p>
        </w:tc>
        <w:tc>
          <w:tcPr>
            <w:tcW w:w="6180" w:type="dxa"/>
            <w:vAlign w:val="center"/>
          </w:tcPr>
          <w:p w14:paraId="2BB88847" w14:textId="77777777" w:rsidR="00D32867" w:rsidRPr="005A23E5" w:rsidRDefault="00D32867" w:rsidP="00092A5F">
            <w:pPr>
              <w:jc w:val="both"/>
              <w:rPr>
                <w:rFonts w:asciiTheme="minorHAnsi" w:hAnsiTheme="minorHAnsi" w:cstheme="minorHAnsi"/>
                <w:color w:val="auto"/>
              </w:rPr>
            </w:pPr>
            <w:r w:rsidRPr="005A23E5">
              <w:rPr>
                <w:rFonts w:ascii="Calibri" w:hAnsi="Calibri"/>
                <w:b/>
                <w:color w:val="auto"/>
                <w:lang w:eastAsia="zh-CN"/>
              </w:rPr>
              <w:t>POGOJ</w:t>
            </w:r>
          </w:p>
        </w:tc>
        <w:tc>
          <w:tcPr>
            <w:tcW w:w="5810" w:type="dxa"/>
            <w:vAlign w:val="center"/>
          </w:tcPr>
          <w:p w14:paraId="6150CB08" w14:textId="77777777" w:rsidR="00D32867" w:rsidRPr="005A23E5" w:rsidRDefault="00D32867" w:rsidP="00092A5F">
            <w:pPr>
              <w:jc w:val="both"/>
              <w:rPr>
                <w:rFonts w:asciiTheme="minorHAnsi" w:hAnsiTheme="minorHAnsi" w:cstheme="minorHAnsi"/>
                <w:color w:val="auto"/>
              </w:rPr>
            </w:pPr>
            <w:r w:rsidRPr="005A23E5">
              <w:rPr>
                <w:rFonts w:ascii="Calibri" w:hAnsi="Calibri"/>
                <w:b/>
                <w:color w:val="auto"/>
                <w:lang w:eastAsia="zh-CN"/>
              </w:rPr>
              <w:t>ZA KOGA VELJA POGOJ</w:t>
            </w:r>
          </w:p>
        </w:tc>
      </w:tr>
      <w:tr w:rsidR="00C83051" w:rsidRPr="005A23E5" w14:paraId="656A706E" w14:textId="77777777" w:rsidTr="00092A5F">
        <w:trPr>
          <w:trHeight w:val="708"/>
        </w:trPr>
        <w:tc>
          <w:tcPr>
            <w:tcW w:w="664" w:type="dxa"/>
          </w:tcPr>
          <w:p w14:paraId="0C25C45A" w14:textId="77777777" w:rsidR="00C83051" w:rsidRPr="005A23E5" w:rsidRDefault="00C83051" w:rsidP="00C83051">
            <w:pPr>
              <w:jc w:val="both"/>
              <w:rPr>
                <w:rFonts w:ascii="Calibri" w:hAnsi="Calibri"/>
                <w:color w:val="auto"/>
                <w:lang w:eastAsia="zh-CN"/>
              </w:rPr>
            </w:pPr>
            <w:r>
              <w:rPr>
                <w:rFonts w:ascii="Calibri" w:hAnsi="Calibri"/>
                <w:color w:val="auto"/>
                <w:lang w:eastAsia="zh-CN"/>
              </w:rPr>
              <w:t>1</w:t>
            </w:r>
            <w:r w:rsidRPr="005A23E5">
              <w:rPr>
                <w:rFonts w:ascii="Calibri" w:hAnsi="Calibri"/>
                <w:color w:val="auto"/>
                <w:lang w:eastAsia="zh-CN"/>
              </w:rPr>
              <w:t>.</w:t>
            </w:r>
          </w:p>
        </w:tc>
        <w:tc>
          <w:tcPr>
            <w:tcW w:w="1330" w:type="dxa"/>
          </w:tcPr>
          <w:p w14:paraId="1FEA57E3" w14:textId="77777777" w:rsidR="00C83051" w:rsidRPr="005A23E5" w:rsidRDefault="00C83051" w:rsidP="00C83051">
            <w:pPr>
              <w:rPr>
                <w:rFonts w:ascii="Calibri" w:hAnsi="Calibri"/>
                <w:color w:val="auto"/>
                <w:lang w:eastAsia="zh-CN"/>
              </w:rPr>
            </w:pPr>
            <w:r w:rsidRPr="005A23E5">
              <w:rPr>
                <w:rFonts w:ascii="Calibri" w:hAnsi="Calibri"/>
                <w:color w:val="auto"/>
                <w:lang w:eastAsia="zh-CN"/>
              </w:rPr>
              <w:t>Peti in šesti odstavek 76. člena ZJN-3</w:t>
            </w:r>
          </w:p>
        </w:tc>
        <w:tc>
          <w:tcPr>
            <w:tcW w:w="6180" w:type="dxa"/>
          </w:tcPr>
          <w:p w14:paraId="316D4F8B" w14:textId="5DDC248A" w:rsidR="00C83051" w:rsidRPr="001948E5" w:rsidRDefault="00C83051" w:rsidP="00C83051">
            <w:pPr>
              <w:jc w:val="both"/>
              <w:rPr>
                <w:rFonts w:asciiTheme="minorHAnsi" w:hAnsiTheme="minorHAnsi" w:cstheme="minorHAnsi"/>
                <w:color w:val="auto"/>
              </w:rPr>
            </w:pPr>
            <w:r>
              <w:rPr>
                <w:rFonts w:asciiTheme="minorHAnsi" w:hAnsiTheme="minorHAnsi" w:cstheme="minorHAnsi"/>
                <w:color w:val="auto"/>
              </w:rPr>
              <w:t>Ponudnik</w:t>
            </w:r>
            <w:r w:rsidRPr="00C83051">
              <w:rPr>
                <w:rFonts w:asciiTheme="minorHAnsi" w:hAnsiTheme="minorHAnsi" w:cstheme="minorHAnsi"/>
                <w:color w:val="auto"/>
              </w:rPr>
              <w:t xml:space="preserve"> mora </w:t>
            </w:r>
            <w:r w:rsidRPr="001948E5">
              <w:rPr>
                <w:rFonts w:asciiTheme="minorHAnsi" w:hAnsiTheme="minorHAnsi" w:cstheme="minorHAnsi"/>
                <w:color w:val="auto"/>
              </w:rPr>
              <w:t xml:space="preserve">biti </w:t>
            </w:r>
            <w:r w:rsidRPr="001948E5">
              <w:rPr>
                <w:rFonts w:asciiTheme="minorHAnsi" w:hAnsiTheme="minorHAnsi" w:cstheme="minorHAnsi"/>
                <w:b/>
                <w:bCs/>
                <w:color w:val="auto"/>
              </w:rPr>
              <w:t>registriran za opravljanje zavarovalne dejavnosti</w:t>
            </w:r>
            <w:r w:rsidRPr="001948E5">
              <w:rPr>
                <w:rFonts w:asciiTheme="minorHAnsi" w:hAnsiTheme="minorHAnsi" w:cstheme="minorHAnsi"/>
                <w:color w:val="auto"/>
              </w:rPr>
              <w:t xml:space="preserve"> pri Agenciji za zavarovalni nadzor in sicer </w:t>
            </w:r>
            <w:r w:rsidRPr="001948E5">
              <w:rPr>
                <w:rFonts w:asciiTheme="minorHAnsi" w:hAnsiTheme="minorHAnsi" w:cstheme="minorHAnsi"/>
                <w:b/>
                <w:color w:val="auto"/>
              </w:rPr>
              <w:t>za sledeče zavarovalne vrste</w:t>
            </w:r>
            <w:r w:rsidRPr="001948E5">
              <w:rPr>
                <w:rFonts w:asciiTheme="minorHAnsi" w:hAnsiTheme="minorHAnsi" w:cstheme="minorHAnsi"/>
                <w:color w:val="auto"/>
              </w:rPr>
              <w:t>:</w:t>
            </w:r>
          </w:p>
          <w:p w14:paraId="4991587E" w14:textId="77777777" w:rsidR="00C83051" w:rsidRPr="001948E5" w:rsidRDefault="00C83051" w:rsidP="00C83051">
            <w:pPr>
              <w:ind w:left="720"/>
              <w:jc w:val="both"/>
              <w:rPr>
                <w:rFonts w:asciiTheme="minorHAnsi" w:hAnsiTheme="minorHAnsi" w:cstheme="minorHAnsi"/>
                <w:color w:val="auto"/>
              </w:rPr>
            </w:pPr>
          </w:p>
          <w:tbl>
            <w:tblPr>
              <w:tblStyle w:val="Tabelamrea"/>
              <w:tblW w:w="0" w:type="auto"/>
              <w:tblLook w:val="04A0" w:firstRow="1" w:lastRow="0" w:firstColumn="1" w:lastColumn="0" w:noHBand="0" w:noVBand="1"/>
            </w:tblPr>
            <w:tblGrid>
              <w:gridCol w:w="780"/>
              <w:gridCol w:w="5174"/>
            </w:tblGrid>
            <w:tr w:rsidR="00C83051" w:rsidRPr="001948E5" w14:paraId="16C45A5B" w14:textId="77777777" w:rsidTr="00CC644E">
              <w:tc>
                <w:tcPr>
                  <w:tcW w:w="780" w:type="dxa"/>
                </w:tcPr>
                <w:p w14:paraId="67FCC12C"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Točka</w:t>
                  </w:r>
                </w:p>
              </w:tc>
              <w:tc>
                <w:tcPr>
                  <w:tcW w:w="5174" w:type="dxa"/>
                </w:tcPr>
                <w:p w14:paraId="668BA84C"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Zavarovalna vrsta</w:t>
                  </w:r>
                </w:p>
              </w:tc>
            </w:tr>
            <w:tr w:rsidR="00C83051" w:rsidRPr="001948E5" w14:paraId="5838D76B" w14:textId="77777777" w:rsidTr="00CC644E">
              <w:tc>
                <w:tcPr>
                  <w:tcW w:w="780" w:type="dxa"/>
                </w:tcPr>
                <w:p w14:paraId="05CB1A5F"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w:t>
                  </w:r>
                </w:p>
              </w:tc>
              <w:tc>
                <w:tcPr>
                  <w:tcW w:w="5174" w:type="dxa"/>
                </w:tcPr>
                <w:p w14:paraId="5BBF62A9"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Nezgodno zavarovanje</w:t>
                  </w:r>
                </w:p>
              </w:tc>
            </w:tr>
            <w:tr w:rsidR="00C83051" w:rsidRPr="001948E5" w14:paraId="39C7AB92" w14:textId="77777777" w:rsidTr="00CC644E">
              <w:tc>
                <w:tcPr>
                  <w:tcW w:w="780" w:type="dxa"/>
                </w:tcPr>
                <w:p w14:paraId="17ACFE8A"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3</w:t>
                  </w:r>
                </w:p>
              </w:tc>
              <w:tc>
                <w:tcPr>
                  <w:tcW w:w="5174" w:type="dxa"/>
                </w:tcPr>
                <w:p w14:paraId="62AD9F5D"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kopenskih motornih vozil</w:t>
                  </w:r>
                </w:p>
              </w:tc>
            </w:tr>
            <w:tr w:rsidR="00C83051" w:rsidRPr="001948E5" w14:paraId="16ED5E78" w14:textId="77777777" w:rsidTr="00CC644E">
              <w:tc>
                <w:tcPr>
                  <w:tcW w:w="780" w:type="dxa"/>
                </w:tcPr>
                <w:p w14:paraId="3C0DD263"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5</w:t>
                  </w:r>
                </w:p>
              </w:tc>
              <w:tc>
                <w:tcPr>
                  <w:tcW w:w="5174" w:type="dxa"/>
                </w:tcPr>
                <w:p w14:paraId="794CEB57"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Letalsko zavarovanje</w:t>
                  </w:r>
                </w:p>
              </w:tc>
            </w:tr>
            <w:tr w:rsidR="00C83051" w:rsidRPr="001948E5" w14:paraId="00722D8E" w14:textId="77777777" w:rsidTr="00CC644E">
              <w:tc>
                <w:tcPr>
                  <w:tcW w:w="780" w:type="dxa"/>
                </w:tcPr>
                <w:p w14:paraId="2B4DF0CB"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6</w:t>
                  </w:r>
                </w:p>
              </w:tc>
              <w:tc>
                <w:tcPr>
                  <w:tcW w:w="5174" w:type="dxa"/>
                </w:tcPr>
                <w:p w14:paraId="681B755C"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plovil</w:t>
                  </w:r>
                </w:p>
              </w:tc>
            </w:tr>
            <w:tr w:rsidR="00C83051" w:rsidRPr="001948E5" w14:paraId="45E704F7" w14:textId="77777777" w:rsidTr="00CC644E">
              <w:tc>
                <w:tcPr>
                  <w:tcW w:w="780" w:type="dxa"/>
                </w:tcPr>
                <w:p w14:paraId="139AFC5E"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8</w:t>
                  </w:r>
                </w:p>
              </w:tc>
              <w:tc>
                <w:tcPr>
                  <w:tcW w:w="5174" w:type="dxa"/>
                </w:tcPr>
                <w:p w14:paraId="3BD06CB4"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požara in elementarnih nesreč</w:t>
                  </w:r>
                </w:p>
              </w:tc>
            </w:tr>
            <w:tr w:rsidR="00C83051" w:rsidRPr="001948E5" w14:paraId="4560B3F9" w14:textId="77777777" w:rsidTr="00CC644E">
              <w:tc>
                <w:tcPr>
                  <w:tcW w:w="780" w:type="dxa"/>
                </w:tcPr>
                <w:p w14:paraId="4AB64DD3"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9</w:t>
                  </w:r>
                </w:p>
              </w:tc>
              <w:tc>
                <w:tcPr>
                  <w:tcW w:w="5174" w:type="dxa"/>
                </w:tcPr>
                <w:p w14:paraId="4ED4662D"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Drugo škodno zavarovanje</w:t>
                  </w:r>
                </w:p>
              </w:tc>
            </w:tr>
            <w:tr w:rsidR="00C83051" w:rsidRPr="001948E5" w14:paraId="4B4F9FD9" w14:textId="77777777" w:rsidTr="00CC644E">
              <w:tc>
                <w:tcPr>
                  <w:tcW w:w="780" w:type="dxa"/>
                </w:tcPr>
                <w:p w14:paraId="29E53951"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10</w:t>
                  </w:r>
                </w:p>
              </w:tc>
              <w:tc>
                <w:tcPr>
                  <w:tcW w:w="5174" w:type="dxa"/>
                </w:tcPr>
                <w:p w14:paraId="59D49471"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odgovornosti pri uporabi motornih vozil</w:t>
                  </w:r>
                </w:p>
              </w:tc>
            </w:tr>
            <w:tr w:rsidR="00C83051" w:rsidRPr="001948E5" w14:paraId="07245F5B" w14:textId="77777777" w:rsidTr="00CC644E">
              <w:tc>
                <w:tcPr>
                  <w:tcW w:w="780" w:type="dxa"/>
                </w:tcPr>
                <w:p w14:paraId="48B417C8"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11</w:t>
                  </w:r>
                </w:p>
              </w:tc>
              <w:tc>
                <w:tcPr>
                  <w:tcW w:w="5174" w:type="dxa"/>
                </w:tcPr>
                <w:p w14:paraId="4001263A"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odgovornosti pri uporabi zrakoplovov</w:t>
                  </w:r>
                </w:p>
              </w:tc>
            </w:tr>
            <w:tr w:rsidR="00C83051" w:rsidRPr="001948E5" w14:paraId="2F06F197" w14:textId="77777777" w:rsidTr="00CC644E">
              <w:tc>
                <w:tcPr>
                  <w:tcW w:w="780" w:type="dxa"/>
                </w:tcPr>
                <w:p w14:paraId="196AE932"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12</w:t>
                  </w:r>
                </w:p>
              </w:tc>
              <w:tc>
                <w:tcPr>
                  <w:tcW w:w="5174" w:type="dxa"/>
                </w:tcPr>
                <w:p w14:paraId="3580F36A"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odgovornosti pri uporabi plovil</w:t>
                  </w:r>
                </w:p>
              </w:tc>
            </w:tr>
            <w:tr w:rsidR="00C83051" w:rsidRPr="001948E5" w14:paraId="1CA29449" w14:textId="77777777" w:rsidTr="00CC644E">
              <w:tc>
                <w:tcPr>
                  <w:tcW w:w="780" w:type="dxa"/>
                </w:tcPr>
                <w:p w14:paraId="386EFDA8"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13</w:t>
                  </w:r>
                </w:p>
              </w:tc>
              <w:tc>
                <w:tcPr>
                  <w:tcW w:w="5174" w:type="dxa"/>
                </w:tcPr>
                <w:p w14:paraId="1505DAAB"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Splošno zavarovanje odgovornosti</w:t>
                  </w:r>
                </w:p>
              </w:tc>
            </w:tr>
            <w:tr w:rsidR="00C83051" w:rsidRPr="001948E5" w14:paraId="2D41C755" w14:textId="77777777" w:rsidTr="00CC644E">
              <w:tc>
                <w:tcPr>
                  <w:tcW w:w="780" w:type="dxa"/>
                </w:tcPr>
                <w:p w14:paraId="241F76E8"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18</w:t>
                  </w:r>
                </w:p>
              </w:tc>
              <w:tc>
                <w:tcPr>
                  <w:tcW w:w="5174" w:type="dxa"/>
                </w:tcPr>
                <w:p w14:paraId="66217992" w14:textId="77777777" w:rsidR="00C83051" w:rsidRPr="001948E5" w:rsidRDefault="00C83051" w:rsidP="00C83051">
                  <w:pPr>
                    <w:rPr>
                      <w:rFonts w:asciiTheme="minorHAnsi" w:hAnsiTheme="minorHAnsi" w:cstheme="minorHAnsi"/>
                    </w:rPr>
                  </w:pPr>
                  <w:r w:rsidRPr="001948E5">
                    <w:rPr>
                      <w:rFonts w:asciiTheme="minorHAnsi" w:hAnsiTheme="minorHAnsi" w:cstheme="minorHAnsi"/>
                    </w:rPr>
                    <w:t>Zavarovanje pomoči</w:t>
                  </w:r>
                </w:p>
              </w:tc>
            </w:tr>
          </w:tbl>
          <w:p w14:paraId="4F88D3EE" w14:textId="77777777" w:rsidR="00C83051" w:rsidRPr="001948E5" w:rsidRDefault="00C83051" w:rsidP="00C83051">
            <w:pPr>
              <w:jc w:val="both"/>
              <w:rPr>
                <w:rFonts w:asciiTheme="minorHAnsi" w:hAnsiTheme="minorHAnsi" w:cstheme="minorHAnsi"/>
                <w:color w:val="auto"/>
              </w:rPr>
            </w:pPr>
          </w:p>
          <w:p w14:paraId="149E8277" w14:textId="1A8A2E70" w:rsidR="00C83051" w:rsidRPr="001948E5" w:rsidRDefault="00C83051" w:rsidP="00C83051">
            <w:pPr>
              <w:autoSpaceDE w:val="0"/>
              <w:autoSpaceDN w:val="0"/>
              <w:adjustRightInd w:val="0"/>
              <w:rPr>
                <w:rFonts w:asciiTheme="minorHAnsi" w:hAnsiTheme="minorHAnsi" w:cstheme="minorHAnsi"/>
                <w:color w:val="auto"/>
              </w:rPr>
            </w:pPr>
            <w:r w:rsidRPr="001948E5">
              <w:rPr>
                <w:rFonts w:asciiTheme="minorHAnsi" w:hAnsiTheme="minorHAnsi" w:cstheme="minorHAnsi"/>
                <w:color w:val="auto"/>
              </w:rPr>
              <w:t>Tako mora biti ponudnik registriran za vse zgoraj navedene zavarovalne vrste in biti vpisan v enega od treh poslovnih</w:t>
            </w:r>
          </w:p>
          <w:p w14:paraId="1FFFBEE3" w14:textId="77777777" w:rsidR="00C83051" w:rsidRPr="00C83051" w:rsidRDefault="00C83051" w:rsidP="00C83051">
            <w:pPr>
              <w:autoSpaceDE w:val="0"/>
              <w:autoSpaceDN w:val="0"/>
              <w:adjustRightInd w:val="0"/>
              <w:rPr>
                <w:rFonts w:asciiTheme="minorHAnsi" w:hAnsiTheme="minorHAnsi" w:cstheme="minorHAnsi"/>
                <w:color w:val="auto"/>
              </w:rPr>
            </w:pPr>
            <w:r w:rsidRPr="001948E5">
              <w:rPr>
                <w:rFonts w:asciiTheme="minorHAnsi" w:hAnsiTheme="minorHAnsi" w:cstheme="minorHAnsi"/>
                <w:color w:val="auto"/>
              </w:rPr>
              <w:t xml:space="preserve">registrov Agencije za zavarovalni nadzor (Seznam zavarovalnih subjektov: </w:t>
            </w:r>
            <w:hyperlink r:id="rId30" w:history="1">
              <w:r w:rsidRPr="001948E5">
                <w:rPr>
                  <w:rFonts w:asciiTheme="minorHAnsi" w:hAnsiTheme="minorHAnsi" w:cstheme="minorHAnsi"/>
                  <w:color w:val="auto"/>
                </w:rPr>
                <w:t>https://www.a-zn.si/zavarovalnice-pokojninske-druzbe/register-subjektov-nadzora/</w:t>
              </w:r>
            </w:hyperlink>
            <w:r w:rsidRPr="001948E5">
              <w:rPr>
                <w:rFonts w:asciiTheme="minorHAnsi" w:hAnsiTheme="minorHAnsi" w:cstheme="minorHAnsi"/>
                <w:color w:val="auto"/>
              </w:rPr>
              <w:t>):</w:t>
            </w:r>
          </w:p>
          <w:p w14:paraId="314AD206" w14:textId="77777777" w:rsidR="00C83051" w:rsidRPr="00C83051" w:rsidRDefault="00C83051" w:rsidP="003B67C0">
            <w:pPr>
              <w:pStyle w:val="Odstavekseznama"/>
              <w:numPr>
                <w:ilvl w:val="0"/>
                <w:numId w:val="48"/>
              </w:numPr>
              <w:autoSpaceDE w:val="0"/>
              <w:autoSpaceDN w:val="0"/>
              <w:adjustRightInd w:val="0"/>
              <w:rPr>
                <w:rFonts w:asciiTheme="minorHAnsi" w:hAnsiTheme="minorHAnsi" w:cstheme="minorHAnsi"/>
                <w:color w:val="auto"/>
              </w:rPr>
            </w:pPr>
            <w:r w:rsidRPr="00C83051">
              <w:rPr>
                <w:rFonts w:asciiTheme="minorHAnsi" w:hAnsiTheme="minorHAnsi" w:cstheme="minorHAnsi"/>
                <w:color w:val="auto"/>
              </w:rPr>
              <w:t>seznam zavarovalnih subjektov, ki lahko opravljajo zavarovalno dejavnost v RS in imajo sedež v RS,</w:t>
            </w:r>
          </w:p>
          <w:p w14:paraId="1E67F591" w14:textId="77777777" w:rsidR="00C83051" w:rsidRPr="00C83051" w:rsidRDefault="00C83051" w:rsidP="003B67C0">
            <w:pPr>
              <w:pStyle w:val="Odstavekseznama"/>
              <w:numPr>
                <w:ilvl w:val="0"/>
                <w:numId w:val="48"/>
              </w:numPr>
              <w:autoSpaceDE w:val="0"/>
              <w:autoSpaceDN w:val="0"/>
              <w:adjustRightInd w:val="0"/>
              <w:rPr>
                <w:rFonts w:asciiTheme="minorHAnsi" w:hAnsiTheme="minorHAnsi" w:cstheme="minorHAnsi"/>
                <w:color w:val="auto"/>
              </w:rPr>
            </w:pPr>
            <w:r w:rsidRPr="00C83051">
              <w:rPr>
                <w:rFonts w:asciiTheme="minorHAnsi" w:hAnsiTheme="minorHAnsi" w:cstheme="minorHAnsi"/>
                <w:color w:val="auto"/>
              </w:rPr>
              <w:t>seznam zavarovalnih subjektov, ki lahko opravljajo zavarovalno dejavnost v RS in imajo, sedež v tujini in opravljajo dejavnost neposredno,</w:t>
            </w:r>
          </w:p>
          <w:p w14:paraId="154476CC" w14:textId="77777777" w:rsidR="00C83051" w:rsidRPr="00C83051" w:rsidRDefault="00C83051" w:rsidP="003B67C0">
            <w:pPr>
              <w:pStyle w:val="Odstavekseznama"/>
              <w:numPr>
                <w:ilvl w:val="0"/>
                <w:numId w:val="48"/>
              </w:numPr>
              <w:autoSpaceDE w:val="0"/>
              <w:autoSpaceDN w:val="0"/>
              <w:adjustRightInd w:val="0"/>
              <w:rPr>
                <w:rFonts w:asciiTheme="minorHAnsi" w:hAnsiTheme="minorHAnsi" w:cstheme="minorHAnsi"/>
                <w:color w:val="auto"/>
              </w:rPr>
            </w:pPr>
            <w:r w:rsidRPr="00C83051">
              <w:rPr>
                <w:rFonts w:asciiTheme="minorHAnsi" w:hAnsiTheme="minorHAnsi" w:cstheme="minorHAnsi"/>
                <w:color w:val="auto"/>
              </w:rPr>
              <w:lastRenderedPageBreak/>
              <w:t>v seznam zavarovalnih subjektov, ki lahko opravljajo zavarovalno dejavnost v RS in imajo sedež v tujini in opravljajo dejavnost preko podružnice.</w:t>
            </w:r>
          </w:p>
          <w:p w14:paraId="7E8E2FA5" w14:textId="77777777" w:rsidR="00C83051" w:rsidRPr="00C83051" w:rsidRDefault="00C83051" w:rsidP="00C83051">
            <w:pPr>
              <w:jc w:val="both"/>
              <w:rPr>
                <w:rFonts w:asciiTheme="minorHAnsi" w:hAnsiTheme="minorHAnsi"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C83051" w:rsidRPr="00C83051" w14:paraId="54C6E5E9" w14:textId="77777777" w:rsidTr="00092A5F">
              <w:tc>
                <w:tcPr>
                  <w:tcW w:w="11329" w:type="dxa"/>
                  <w:tcBorders>
                    <w:top w:val="single" w:sz="8" w:space="0" w:color="96488B"/>
                    <w:left w:val="single" w:sz="8" w:space="0" w:color="96488B"/>
                    <w:bottom w:val="single" w:sz="8" w:space="0" w:color="96488B"/>
                    <w:right w:val="single" w:sz="8" w:space="0" w:color="96488B"/>
                  </w:tcBorders>
                </w:tcPr>
                <w:p w14:paraId="52F74351" w14:textId="77777777" w:rsidR="008A0D37" w:rsidRDefault="00C83051" w:rsidP="00C83051">
                  <w:pPr>
                    <w:spacing w:after="0" w:line="240" w:lineRule="auto"/>
                    <w:jc w:val="both"/>
                    <w:rPr>
                      <w:rFonts w:asciiTheme="minorHAnsi" w:hAnsiTheme="minorHAnsi" w:cstheme="minorHAnsi"/>
                      <w:color w:val="auto"/>
                    </w:rPr>
                  </w:pPr>
                  <w:r w:rsidRPr="00C83051">
                    <w:rPr>
                      <w:rFonts w:asciiTheme="minorHAnsi" w:hAnsiTheme="minorHAnsi" w:cstheme="minorHAnsi"/>
                      <w:b/>
                      <w:bCs/>
                      <w:color w:val="auto"/>
                    </w:rPr>
                    <w:t>INFORMACIJA ZA UGOTAVLJANJE SPOSOBNOSTI</w:t>
                  </w:r>
                  <w:r w:rsidRPr="00C83051">
                    <w:rPr>
                      <w:rFonts w:asciiTheme="minorHAnsi" w:hAnsiTheme="minorHAnsi" w:cstheme="minorHAnsi"/>
                      <w:color w:val="auto"/>
                    </w:rPr>
                    <w:t xml:space="preserve">: </w:t>
                  </w:r>
                </w:p>
                <w:p w14:paraId="3EBB1126" w14:textId="77777777" w:rsidR="008A0D37" w:rsidRDefault="008A0D37" w:rsidP="00C83051">
                  <w:pPr>
                    <w:spacing w:after="0" w:line="240" w:lineRule="auto"/>
                    <w:jc w:val="both"/>
                    <w:rPr>
                      <w:rFonts w:asciiTheme="minorHAnsi" w:hAnsiTheme="minorHAnsi" w:cstheme="minorHAnsi"/>
                      <w:color w:val="auto"/>
                    </w:rPr>
                  </w:pPr>
                </w:p>
                <w:p w14:paraId="4A3EC441" w14:textId="77777777" w:rsidR="008A0D37" w:rsidRPr="008A0D37" w:rsidRDefault="008A0D37" w:rsidP="008A0D37">
                  <w:pPr>
                    <w:spacing w:after="0" w:line="240" w:lineRule="auto"/>
                    <w:jc w:val="both"/>
                    <w:rPr>
                      <w:rFonts w:asciiTheme="minorHAnsi" w:eastAsia="Times New Roman" w:hAnsiTheme="minorHAnsi" w:cs="Times New Roman"/>
                      <w:b/>
                      <w:color w:val="auto"/>
                    </w:rPr>
                  </w:pPr>
                  <w:r w:rsidRPr="008A0D37">
                    <w:rPr>
                      <w:rFonts w:asciiTheme="minorHAnsi" w:eastAsia="Times New Roman" w:hAnsiTheme="minorHAnsi" w:cs="Times New Roman"/>
                      <w:b/>
                      <w:color w:val="auto"/>
                    </w:rPr>
                    <w:t xml:space="preserve">Lastna izjava ponudnika </w:t>
                  </w:r>
                </w:p>
                <w:p w14:paraId="78E6D41E" w14:textId="1744AEF9" w:rsidR="00C83051" w:rsidRPr="00C83051" w:rsidRDefault="008A0D37" w:rsidP="00C83051">
                  <w:pPr>
                    <w:spacing w:after="0" w:line="240" w:lineRule="auto"/>
                    <w:jc w:val="both"/>
                    <w:rPr>
                      <w:rFonts w:asciiTheme="minorHAnsi" w:hAnsiTheme="minorHAnsi" w:cstheme="minorHAnsi"/>
                      <w:color w:val="auto"/>
                    </w:rPr>
                  </w:pPr>
                  <w:r w:rsidRPr="00AD3254">
                    <w:rPr>
                      <w:rFonts w:asciiTheme="minorHAnsi" w:eastAsia="Times New Roman" w:hAnsiTheme="minorHAnsi" w:cs="Times New Roman"/>
                      <w:color w:val="auto"/>
                    </w:rPr>
                    <w:t xml:space="preserve">(Kot izjava se šteje izpolnjena </w:t>
                  </w:r>
                  <w:r w:rsidRPr="00AD3254">
                    <w:rPr>
                      <w:rFonts w:asciiTheme="minorHAnsi" w:eastAsia="Times New Roman" w:hAnsiTheme="minorHAnsi" w:cs="Times New Roman"/>
                      <w:b/>
                      <w:color w:val="auto"/>
                    </w:rPr>
                    <w:t xml:space="preserve">Priloga št. 2 - Podatki o ponudniku in drugih gospodarskih subjektih, </w:t>
                  </w:r>
                  <w:r w:rsidRPr="00AD3254">
                    <w:rPr>
                      <w:rFonts w:asciiTheme="minorHAnsi" w:eastAsia="Times New Roman" w:hAnsiTheme="minorHAnsi" w:cs="Times New Roman"/>
                      <w:color w:val="auto"/>
                    </w:rPr>
                    <w:t>rubrika – Registriran za</w:t>
                  </w:r>
                  <w:r w:rsidR="001948E5" w:rsidRPr="00AD3254">
                    <w:rPr>
                      <w:rFonts w:asciiTheme="minorHAnsi" w:eastAsia="Times New Roman" w:hAnsiTheme="minorHAnsi" w:cs="Times New Roman"/>
                      <w:color w:val="auto"/>
                    </w:rPr>
                    <w:t xml:space="preserve"> zavarovalne</w:t>
                  </w:r>
                  <w:r w:rsidRPr="00AD3254">
                    <w:rPr>
                      <w:rFonts w:asciiTheme="minorHAnsi" w:eastAsia="Times New Roman" w:hAnsiTheme="minorHAnsi" w:cs="Times New Roman"/>
                      <w:color w:val="auto"/>
                    </w:rPr>
                    <w:t xml:space="preserve"> dejavnost</w:t>
                  </w:r>
                  <w:r w:rsidR="001948E5" w:rsidRPr="00AD3254">
                    <w:rPr>
                      <w:rFonts w:asciiTheme="minorHAnsi" w:eastAsia="Times New Roman" w:hAnsiTheme="minorHAnsi" w:cs="Times New Roman"/>
                      <w:color w:val="auto"/>
                    </w:rPr>
                    <w:t>i točke 7.2.2. dokumentacije</w:t>
                  </w:r>
                  <w:r w:rsidRPr="00AD3254">
                    <w:rPr>
                      <w:rFonts w:asciiTheme="minorHAnsi" w:eastAsia="Times New Roman" w:hAnsiTheme="minorHAnsi" w:cs="Times New Roman"/>
                      <w:color w:val="auto"/>
                    </w:rPr>
                    <w:t>)</w:t>
                  </w:r>
                </w:p>
                <w:p w14:paraId="3AAB32C1" w14:textId="4DC8B335" w:rsidR="00C83051" w:rsidRPr="00C83051" w:rsidRDefault="00C83051" w:rsidP="008A0D37">
                  <w:pPr>
                    <w:spacing w:after="0" w:line="240" w:lineRule="auto"/>
                    <w:jc w:val="both"/>
                    <w:rPr>
                      <w:rFonts w:asciiTheme="minorHAnsi" w:hAnsiTheme="minorHAnsi" w:cstheme="minorHAnsi"/>
                      <w:color w:val="auto"/>
                    </w:rPr>
                  </w:pPr>
                </w:p>
              </w:tc>
            </w:tr>
          </w:tbl>
          <w:p w14:paraId="6D30CA65" w14:textId="42A790DD" w:rsidR="00C83051" w:rsidRPr="00C83051" w:rsidRDefault="00C83051" w:rsidP="00C83051">
            <w:pPr>
              <w:jc w:val="both"/>
              <w:rPr>
                <w:rFonts w:asciiTheme="minorHAnsi" w:hAnsiTheme="minorHAnsi" w:cstheme="minorHAnsi"/>
                <w:color w:val="auto"/>
                <w:lang w:eastAsia="zh-CN"/>
              </w:rPr>
            </w:pPr>
          </w:p>
        </w:tc>
        <w:tc>
          <w:tcPr>
            <w:tcW w:w="5810" w:type="dxa"/>
          </w:tcPr>
          <w:p w14:paraId="65E78ECD" w14:textId="77777777" w:rsidR="00C83051" w:rsidRPr="00C83051" w:rsidRDefault="00C83051" w:rsidP="00C83051">
            <w:pPr>
              <w:jc w:val="both"/>
              <w:rPr>
                <w:rFonts w:asciiTheme="minorHAnsi" w:hAnsiTheme="minorHAnsi" w:cstheme="minorHAnsi"/>
                <w:color w:val="auto"/>
              </w:rPr>
            </w:pPr>
            <w:r w:rsidRPr="00C83051">
              <w:rPr>
                <w:rFonts w:asciiTheme="minorHAnsi" w:hAnsiTheme="minorHAnsi" w:cstheme="minorHAnsi"/>
                <w:color w:val="auto"/>
              </w:rPr>
              <w:lastRenderedPageBreak/>
              <w:t>Pogoj morajo izpolniti naslednji gospodarski subjekti:</w:t>
            </w:r>
          </w:p>
          <w:p w14:paraId="7F5E49E0" w14:textId="77777777" w:rsidR="00C83051" w:rsidRPr="00C83051" w:rsidRDefault="00C83051" w:rsidP="003B67C0">
            <w:pPr>
              <w:numPr>
                <w:ilvl w:val="0"/>
                <w:numId w:val="45"/>
              </w:numPr>
              <w:jc w:val="both"/>
              <w:rPr>
                <w:rFonts w:asciiTheme="minorHAnsi" w:hAnsiTheme="minorHAnsi" w:cstheme="minorHAnsi"/>
                <w:color w:val="auto"/>
              </w:rPr>
            </w:pPr>
            <w:r w:rsidRPr="00C83051">
              <w:rPr>
                <w:rFonts w:asciiTheme="minorHAnsi" w:hAnsiTheme="minorHAnsi" w:cstheme="minorHAnsi"/>
                <w:color w:val="auto"/>
              </w:rPr>
              <w:t>ponudnik;</w:t>
            </w:r>
          </w:p>
          <w:p w14:paraId="5F451CCB" w14:textId="77777777" w:rsidR="00C83051" w:rsidRPr="00C83051" w:rsidRDefault="00C83051" w:rsidP="003B67C0">
            <w:pPr>
              <w:numPr>
                <w:ilvl w:val="0"/>
                <w:numId w:val="45"/>
              </w:numPr>
              <w:jc w:val="both"/>
              <w:rPr>
                <w:rFonts w:asciiTheme="minorHAnsi" w:hAnsiTheme="minorHAnsi" w:cstheme="minorHAnsi"/>
                <w:color w:val="auto"/>
              </w:rPr>
            </w:pPr>
            <w:r w:rsidRPr="00C83051">
              <w:rPr>
                <w:rFonts w:asciiTheme="minorHAnsi" w:hAnsiTheme="minorHAnsi" w:cstheme="minorHAnsi"/>
                <w:color w:val="auto"/>
              </w:rPr>
              <w:t>vsi partnerji v skupni ponudbi.</w:t>
            </w:r>
          </w:p>
          <w:p w14:paraId="14ED3915" w14:textId="77777777" w:rsidR="00C83051" w:rsidRPr="005A23E5" w:rsidRDefault="00C83051" w:rsidP="00C83051">
            <w:pPr>
              <w:jc w:val="both"/>
              <w:rPr>
                <w:rFonts w:ascii="Calibri" w:hAnsi="Calibri"/>
                <w:color w:val="auto"/>
                <w:lang w:eastAsia="zh-CN"/>
              </w:rPr>
            </w:pPr>
          </w:p>
          <w:p w14:paraId="6BB3A268" w14:textId="69520824" w:rsidR="00C83051" w:rsidRPr="005A23E5" w:rsidRDefault="00C83051" w:rsidP="00C83051">
            <w:pPr>
              <w:jc w:val="both"/>
              <w:rPr>
                <w:rFonts w:ascii="Calibri" w:hAnsi="Calibri"/>
                <w:color w:val="auto"/>
                <w:lang w:eastAsia="zh-CN"/>
              </w:rPr>
            </w:pPr>
          </w:p>
        </w:tc>
      </w:tr>
    </w:tbl>
    <w:p w14:paraId="3F682785" w14:textId="77777777" w:rsidR="00D32867" w:rsidRPr="005A23E5" w:rsidRDefault="00D32867" w:rsidP="00D32867">
      <w:pPr>
        <w:spacing w:after="0" w:line="240" w:lineRule="auto"/>
        <w:jc w:val="both"/>
        <w:rPr>
          <w:rFonts w:ascii="Calibri" w:hAnsi="Calibri"/>
          <w:color w:val="auto"/>
          <w:lang w:eastAsia="zh-CN"/>
        </w:rPr>
      </w:pPr>
    </w:p>
    <w:p w14:paraId="47E6652F" w14:textId="77777777" w:rsidR="00D32867" w:rsidRDefault="00D32867" w:rsidP="00D32867">
      <w:pPr>
        <w:rPr>
          <w:lang w:eastAsia="zh-CN"/>
        </w:rPr>
      </w:pPr>
    </w:p>
    <w:p w14:paraId="38EA8981" w14:textId="77777777" w:rsidR="00FF618A" w:rsidRPr="005A23E5" w:rsidRDefault="00FF618A" w:rsidP="00FF618A">
      <w:pPr>
        <w:pStyle w:val="Naslov3"/>
      </w:pPr>
      <w:r w:rsidRPr="005A23E5">
        <w:t>Ekonomski in finančni položaj</w:t>
      </w:r>
    </w:p>
    <w:p w14:paraId="4350B879" w14:textId="77777777" w:rsidR="00DC5CA0" w:rsidRPr="005A23E5" w:rsidRDefault="00DC5CA0" w:rsidP="00DC5CA0">
      <w:pPr>
        <w:rPr>
          <w:color w:val="auto"/>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5A23E5" w14:paraId="36235542" w14:textId="77777777" w:rsidTr="007B5DF6">
        <w:tc>
          <w:tcPr>
            <w:tcW w:w="664" w:type="dxa"/>
            <w:vAlign w:val="center"/>
          </w:tcPr>
          <w:p w14:paraId="49B57364" w14:textId="77777777" w:rsidR="00733D05" w:rsidRPr="005A23E5" w:rsidRDefault="00733D05" w:rsidP="00733D05">
            <w:pPr>
              <w:jc w:val="both"/>
              <w:rPr>
                <w:rFonts w:ascii="Calibri" w:hAnsi="Calibri"/>
                <w:color w:val="auto"/>
                <w:lang w:eastAsia="zh-CN"/>
              </w:rPr>
            </w:pPr>
            <w:r w:rsidRPr="005A23E5">
              <w:rPr>
                <w:rFonts w:ascii="Calibri" w:hAnsi="Calibri"/>
                <w:b/>
                <w:color w:val="auto"/>
                <w:lang w:eastAsia="zh-CN"/>
              </w:rPr>
              <w:t>ZAP. ŠT.</w:t>
            </w:r>
          </w:p>
        </w:tc>
        <w:tc>
          <w:tcPr>
            <w:tcW w:w="1330" w:type="dxa"/>
            <w:vAlign w:val="center"/>
          </w:tcPr>
          <w:p w14:paraId="5118A303" w14:textId="77777777" w:rsidR="00733D05" w:rsidRPr="005A23E5" w:rsidRDefault="00733D05" w:rsidP="00733D05">
            <w:pPr>
              <w:rPr>
                <w:rFonts w:ascii="Calibri" w:hAnsi="Calibri"/>
                <w:color w:val="auto"/>
                <w:lang w:eastAsia="zh-CN"/>
              </w:rPr>
            </w:pPr>
            <w:r w:rsidRPr="005A23E5">
              <w:rPr>
                <w:rFonts w:ascii="Calibri" w:hAnsi="Calibri"/>
                <w:b/>
                <w:color w:val="auto"/>
                <w:lang w:eastAsia="zh-CN"/>
              </w:rPr>
              <w:t>PRAVNA PODLAGA</w:t>
            </w:r>
          </w:p>
        </w:tc>
        <w:tc>
          <w:tcPr>
            <w:tcW w:w="6180" w:type="dxa"/>
            <w:vAlign w:val="center"/>
          </w:tcPr>
          <w:p w14:paraId="39328235" w14:textId="77777777" w:rsidR="00733D05" w:rsidRPr="005A23E5" w:rsidRDefault="00733D05" w:rsidP="00733D05">
            <w:pPr>
              <w:jc w:val="both"/>
              <w:rPr>
                <w:rFonts w:asciiTheme="minorHAnsi" w:hAnsiTheme="minorHAnsi" w:cstheme="minorHAnsi"/>
                <w:color w:val="auto"/>
              </w:rPr>
            </w:pPr>
            <w:r w:rsidRPr="005A23E5">
              <w:rPr>
                <w:rFonts w:ascii="Calibri" w:hAnsi="Calibri"/>
                <w:b/>
                <w:color w:val="auto"/>
                <w:lang w:eastAsia="zh-CN"/>
              </w:rPr>
              <w:t>POGOJ</w:t>
            </w:r>
          </w:p>
        </w:tc>
        <w:tc>
          <w:tcPr>
            <w:tcW w:w="5810" w:type="dxa"/>
            <w:vAlign w:val="center"/>
          </w:tcPr>
          <w:p w14:paraId="61B9F61B" w14:textId="77777777" w:rsidR="00733D05" w:rsidRPr="005A23E5" w:rsidRDefault="00733D05" w:rsidP="00733D05">
            <w:pPr>
              <w:jc w:val="both"/>
              <w:rPr>
                <w:rFonts w:asciiTheme="minorHAnsi" w:hAnsiTheme="minorHAnsi" w:cstheme="minorHAnsi"/>
                <w:color w:val="auto"/>
              </w:rPr>
            </w:pPr>
            <w:r w:rsidRPr="005A23E5">
              <w:rPr>
                <w:rFonts w:ascii="Calibri" w:hAnsi="Calibri"/>
                <w:b/>
                <w:color w:val="auto"/>
                <w:lang w:eastAsia="zh-CN"/>
              </w:rPr>
              <w:t>ZA KOGA VELJA POGOJ</w:t>
            </w:r>
          </w:p>
        </w:tc>
      </w:tr>
      <w:tr w:rsidR="005B1BCD" w:rsidRPr="005A23E5" w14:paraId="4E988D43" w14:textId="77777777" w:rsidTr="007B5DF6">
        <w:trPr>
          <w:trHeight w:val="708"/>
        </w:trPr>
        <w:tc>
          <w:tcPr>
            <w:tcW w:w="664" w:type="dxa"/>
          </w:tcPr>
          <w:p w14:paraId="6B74B2E4" w14:textId="1B9B5ECE" w:rsidR="005B1BCD" w:rsidRDefault="00FB79CA" w:rsidP="005B1BCD">
            <w:pPr>
              <w:jc w:val="both"/>
              <w:rPr>
                <w:rFonts w:ascii="Calibri" w:hAnsi="Calibri"/>
                <w:color w:val="auto"/>
                <w:lang w:eastAsia="zh-CN"/>
              </w:rPr>
            </w:pPr>
            <w:r>
              <w:rPr>
                <w:rFonts w:ascii="Calibri" w:hAnsi="Calibri"/>
                <w:color w:val="auto"/>
                <w:lang w:eastAsia="zh-CN"/>
              </w:rPr>
              <w:t>1</w:t>
            </w:r>
            <w:r w:rsidR="005B1BCD">
              <w:rPr>
                <w:rFonts w:ascii="Calibri" w:hAnsi="Calibri"/>
                <w:color w:val="auto"/>
                <w:lang w:eastAsia="zh-CN"/>
              </w:rPr>
              <w:t>.</w:t>
            </w:r>
          </w:p>
        </w:tc>
        <w:tc>
          <w:tcPr>
            <w:tcW w:w="1330" w:type="dxa"/>
          </w:tcPr>
          <w:p w14:paraId="76FFC8BD" w14:textId="32F49758" w:rsidR="005B1BCD" w:rsidRPr="005A23E5" w:rsidRDefault="005B1BCD" w:rsidP="005B1BCD">
            <w:pPr>
              <w:rPr>
                <w:rFonts w:ascii="Calibri" w:hAnsi="Calibri"/>
                <w:color w:val="auto"/>
                <w:lang w:eastAsia="zh-CN"/>
              </w:rPr>
            </w:pPr>
            <w:r w:rsidRPr="00447074">
              <w:rPr>
                <w:rFonts w:ascii="Calibri" w:hAnsi="Calibri"/>
                <w:lang w:eastAsia="zh-CN"/>
              </w:rPr>
              <w:t>Šesti odstavek 77. člena ZJN-3 v povezavi z 76. členom ZJN-3</w:t>
            </w:r>
          </w:p>
        </w:tc>
        <w:tc>
          <w:tcPr>
            <w:tcW w:w="6180" w:type="dxa"/>
          </w:tcPr>
          <w:p w14:paraId="01A5CBE9" w14:textId="3D07C9D8" w:rsidR="00112935" w:rsidRPr="00212207" w:rsidRDefault="005B1BCD" w:rsidP="005B1BCD">
            <w:pPr>
              <w:jc w:val="both"/>
              <w:rPr>
                <w:rFonts w:asciiTheme="minorHAnsi" w:hAnsiTheme="minorHAnsi" w:cstheme="minorHAnsi"/>
                <w:color w:val="auto"/>
              </w:rPr>
            </w:pPr>
            <w:r w:rsidRPr="00212207">
              <w:rPr>
                <w:rFonts w:asciiTheme="minorHAnsi" w:hAnsiTheme="minorHAnsi" w:cstheme="minorHAnsi"/>
                <w:color w:val="auto"/>
              </w:rPr>
              <w:t xml:space="preserve">Gospodarski subjekt ima na dan izdaje bonitetne ocene, ki ne sme biti starejši </w:t>
            </w:r>
            <w:r w:rsidRPr="00212207">
              <w:rPr>
                <w:rFonts w:asciiTheme="minorHAnsi" w:hAnsiTheme="minorHAnsi" w:cstheme="minorHAnsi"/>
                <w:b/>
                <w:color w:val="auto"/>
              </w:rPr>
              <w:t xml:space="preserve">od </w:t>
            </w:r>
            <w:r w:rsidR="00691090" w:rsidRPr="00212207">
              <w:rPr>
                <w:rFonts w:asciiTheme="minorHAnsi" w:hAnsiTheme="minorHAnsi" w:cstheme="minorHAnsi"/>
                <w:b/>
                <w:color w:val="auto"/>
              </w:rPr>
              <w:t>90</w:t>
            </w:r>
            <w:r w:rsidRPr="00212207">
              <w:rPr>
                <w:rFonts w:asciiTheme="minorHAnsi" w:hAnsiTheme="minorHAnsi" w:cstheme="minorHAnsi"/>
                <w:b/>
                <w:color w:val="auto"/>
              </w:rPr>
              <w:t xml:space="preserve"> dni</w:t>
            </w:r>
            <w:r w:rsidRPr="00212207">
              <w:rPr>
                <w:rFonts w:asciiTheme="minorHAnsi" w:hAnsiTheme="minorHAnsi" w:cstheme="minorHAnsi"/>
                <w:color w:val="auto"/>
              </w:rPr>
              <w:t xml:space="preserve"> pred rokom, določenim za oddajo ponudb,  izkazano </w:t>
            </w:r>
            <w:r w:rsidRPr="002404AC">
              <w:rPr>
                <w:rFonts w:asciiTheme="minorHAnsi" w:hAnsiTheme="minorHAnsi" w:cstheme="minorHAnsi"/>
                <w:color w:val="auto"/>
              </w:rPr>
              <w:t>bonitetno oceno</w:t>
            </w:r>
            <w:r w:rsidR="00112935" w:rsidRPr="00212207">
              <w:rPr>
                <w:rFonts w:asciiTheme="minorHAnsi" w:hAnsiTheme="minorHAnsi" w:cstheme="minorHAnsi"/>
                <w:color w:val="auto"/>
              </w:rPr>
              <w:t>:</w:t>
            </w:r>
          </w:p>
          <w:p w14:paraId="01B48C0E" w14:textId="77777777" w:rsidR="00112935" w:rsidRDefault="00112935" w:rsidP="005B1BCD">
            <w:pPr>
              <w:jc w:val="both"/>
              <w:rPr>
                <w:rFonts w:asciiTheme="minorHAnsi" w:hAnsiTheme="minorHAnsi" w:cstheme="minorHAnsi"/>
                <w:color w:val="auto"/>
              </w:rPr>
            </w:pPr>
            <w:r w:rsidRPr="00112935">
              <w:rPr>
                <w:rFonts w:asciiTheme="minorHAnsi" w:hAnsiTheme="minorHAnsi" w:cstheme="minorHAnsi"/>
                <w:color w:val="auto"/>
              </w:rPr>
              <w:t>najmanj A - agencije Standard &amp; Poor's, agencije A.M. Best ali Fitch oziroma bonitetno oceno najmanj A3 bonitetne agencije Moody's.</w:t>
            </w:r>
          </w:p>
          <w:p w14:paraId="603A85AF" w14:textId="77777777" w:rsidR="00112935" w:rsidRDefault="00112935" w:rsidP="005B1BCD">
            <w:pPr>
              <w:jc w:val="both"/>
              <w:rPr>
                <w:rFonts w:asciiTheme="minorHAnsi" w:hAnsiTheme="minorHAnsi" w:cstheme="minorHAnsi"/>
                <w:color w:val="auto"/>
                <w:highlight w:val="yellow"/>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5B1BCD" w:rsidRPr="009661C8" w14:paraId="30BFCAE8" w14:textId="77777777" w:rsidTr="00092A5F">
              <w:tc>
                <w:tcPr>
                  <w:tcW w:w="5936" w:type="dxa"/>
                  <w:tcBorders>
                    <w:top w:val="single" w:sz="8" w:space="0" w:color="96488B"/>
                    <w:left w:val="single" w:sz="8" w:space="0" w:color="96488B"/>
                    <w:bottom w:val="single" w:sz="8" w:space="0" w:color="96488B"/>
                    <w:right w:val="single" w:sz="8" w:space="0" w:color="96488B"/>
                  </w:tcBorders>
                </w:tcPr>
                <w:p w14:paraId="772901F2" w14:textId="1AAD7199" w:rsidR="005B1BCD" w:rsidRPr="009661C8" w:rsidRDefault="005B1BCD" w:rsidP="005B1BCD">
                  <w:pPr>
                    <w:spacing w:after="0" w:line="240" w:lineRule="auto"/>
                    <w:jc w:val="both"/>
                    <w:rPr>
                      <w:rFonts w:asciiTheme="minorHAnsi" w:hAnsiTheme="minorHAnsi" w:cstheme="minorHAnsi"/>
                      <w:color w:val="auto"/>
                    </w:rPr>
                  </w:pPr>
                  <w:r w:rsidRPr="009661C8">
                    <w:rPr>
                      <w:rFonts w:asciiTheme="minorHAnsi" w:hAnsiTheme="minorHAnsi" w:cstheme="minorHAnsi"/>
                      <w:b/>
                      <w:bCs/>
                      <w:color w:val="auto"/>
                    </w:rPr>
                    <w:t>INFORMACIJA ZA UGOTAVLJANJE SPOSOBNOSTI</w:t>
                  </w:r>
                  <w:r w:rsidRPr="009661C8">
                    <w:rPr>
                      <w:rFonts w:asciiTheme="minorHAnsi" w:hAnsiTheme="minorHAnsi" w:cstheme="minorHAnsi"/>
                      <w:color w:val="auto"/>
                    </w:rPr>
                    <w:t xml:space="preserve">: Lastna izjava ponudnika </w:t>
                  </w:r>
                  <w:r w:rsidRPr="009661C8">
                    <w:rPr>
                      <w:rFonts w:asciiTheme="minorHAnsi" w:hAnsiTheme="minorHAnsi" w:cstheme="minorHAnsi"/>
                      <w:b/>
                      <w:color w:val="auto"/>
                    </w:rPr>
                    <w:t xml:space="preserve">(kot izjava se šteje izpolnjena Priloga št. 2 - Podatki o ponudniku in drugih gospodarskih subjektih, </w:t>
                  </w:r>
                  <w:r w:rsidRPr="009661C8">
                    <w:rPr>
                      <w:rFonts w:asciiTheme="minorHAnsi" w:hAnsiTheme="minorHAnsi" w:cstheme="minorHAnsi"/>
                      <w:color w:val="auto"/>
                    </w:rPr>
                    <w:t>rubrika – bonitetna ocena</w:t>
                  </w:r>
                  <w:r w:rsidR="007759F4">
                    <w:rPr>
                      <w:rFonts w:asciiTheme="minorHAnsi" w:hAnsiTheme="minorHAnsi" w:cstheme="minorHAnsi"/>
                      <w:color w:val="auto"/>
                    </w:rPr>
                    <w:t xml:space="preserve"> in rubrika bonitetna agencija, ki je izdala boniteno oceno</w:t>
                  </w:r>
                  <w:r w:rsidRPr="009661C8">
                    <w:rPr>
                      <w:rFonts w:asciiTheme="minorHAnsi" w:hAnsiTheme="minorHAnsi" w:cstheme="minorHAnsi"/>
                      <w:color w:val="auto"/>
                    </w:rPr>
                    <w:t>)</w:t>
                  </w:r>
                </w:p>
                <w:p w14:paraId="7B3CA0BD" w14:textId="77777777" w:rsidR="005B1BCD" w:rsidRPr="009661C8" w:rsidRDefault="005B1BCD" w:rsidP="005B1BCD">
                  <w:pPr>
                    <w:spacing w:after="0" w:line="240" w:lineRule="auto"/>
                    <w:jc w:val="both"/>
                    <w:rPr>
                      <w:rFonts w:asciiTheme="minorHAnsi" w:hAnsiTheme="minorHAnsi" w:cstheme="minorHAnsi"/>
                      <w:b/>
                      <w:color w:val="auto"/>
                    </w:rPr>
                  </w:pPr>
                </w:p>
                <w:p w14:paraId="5FEF6E5D" w14:textId="77777777" w:rsidR="005B1BCD" w:rsidRPr="009661C8" w:rsidRDefault="005B1BCD" w:rsidP="005B1BCD">
                  <w:pPr>
                    <w:spacing w:after="0" w:line="240" w:lineRule="auto"/>
                    <w:jc w:val="both"/>
                    <w:rPr>
                      <w:rFonts w:asciiTheme="minorHAnsi" w:hAnsiTheme="minorHAnsi" w:cstheme="minorHAnsi"/>
                      <w:color w:val="auto"/>
                    </w:rPr>
                  </w:pPr>
                  <w:r w:rsidRPr="009661C8">
                    <w:rPr>
                      <w:rFonts w:asciiTheme="minorHAnsi" w:hAnsiTheme="minorHAnsi" w:cstheme="minorHAnsi"/>
                      <w:color w:val="auto"/>
                    </w:rPr>
                    <w:t>ali</w:t>
                  </w:r>
                </w:p>
                <w:p w14:paraId="7F69E1CA" w14:textId="77777777" w:rsidR="005B1BCD" w:rsidRPr="009661C8" w:rsidRDefault="005B1BCD" w:rsidP="005B1BCD">
                  <w:pPr>
                    <w:spacing w:after="0" w:line="240" w:lineRule="auto"/>
                    <w:jc w:val="both"/>
                    <w:rPr>
                      <w:rFonts w:asciiTheme="minorHAnsi" w:hAnsiTheme="minorHAnsi" w:cstheme="minorHAnsi"/>
                      <w:color w:val="auto"/>
                    </w:rPr>
                  </w:pPr>
                </w:p>
                <w:p w14:paraId="34CC2255" w14:textId="77777777" w:rsidR="002C5755" w:rsidRDefault="005B1BCD" w:rsidP="005B1BCD">
                  <w:pPr>
                    <w:spacing w:after="0" w:line="240" w:lineRule="auto"/>
                    <w:jc w:val="both"/>
                    <w:rPr>
                      <w:rFonts w:asciiTheme="minorHAnsi" w:hAnsiTheme="minorHAnsi"/>
                    </w:rPr>
                  </w:pPr>
                  <w:r w:rsidRPr="009661C8">
                    <w:rPr>
                      <w:rFonts w:asciiTheme="minorHAnsi" w:hAnsiTheme="minorHAnsi"/>
                      <w:b/>
                    </w:rPr>
                    <w:lastRenderedPageBreak/>
                    <w:t>bonitetno dokazilo</w:t>
                  </w:r>
                  <w:r w:rsidRPr="009661C8">
                    <w:rPr>
                      <w:rFonts w:asciiTheme="minorHAnsi" w:hAnsiTheme="minorHAnsi"/>
                    </w:rPr>
                    <w:t xml:space="preserve"> - dokazilo agencije </w:t>
                  </w:r>
                  <w:r w:rsidR="007759F4" w:rsidRPr="007759F4">
                    <w:rPr>
                      <w:rFonts w:asciiTheme="minorHAnsi" w:hAnsiTheme="minorHAnsi"/>
                    </w:rPr>
                    <w:t>Standard &amp; Poor's, agencije A.M. Best</w:t>
                  </w:r>
                  <w:r w:rsidRPr="009661C8">
                    <w:rPr>
                      <w:rFonts w:asciiTheme="minorHAnsi" w:hAnsiTheme="minorHAnsi"/>
                    </w:rPr>
                    <w:t xml:space="preserve"> ali </w:t>
                  </w:r>
                  <w:r w:rsidR="007759F4">
                    <w:rPr>
                      <w:rFonts w:asciiTheme="minorHAnsi" w:hAnsiTheme="minorHAnsi"/>
                    </w:rPr>
                    <w:t xml:space="preserve">agencije </w:t>
                  </w:r>
                  <w:r w:rsidRPr="009661C8">
                    <w:rPr>
                      <w:rFonts w:asciiTheme="minorHAnsi" w:hAnsiTheme="minorHAnsi"/>
                    </w:rPr>
                    <w:t xml:space="preserve">Fitch ali dokazilo agencije Moodyʼs. </w:t>
                  </w:r>
                </w:p>
                <w:p w14:paraId="1C07F3D4" w14:textId="15F686AB" w:rsidR="005B1BCD" w:rsidRPr="009661C8" w:rsidRDefault="005B1BCD" w:rsidP="005B1BCD">
                  <w:pPr>
                    <w:spacing w:after="0" w:line="240" w:lineRule="auto"/>
                    <w:jc w:val="both"/>
                    <w:rPr>
                      <w:rFonts w:asciiTheme="minorHAnsi" w:hAnsiTheme="minorHAnsi" w:cstheme="minorHAnsi"/>
                      <w:color w:val="auto"/>
                    </w:rPr>
                  </w:pPr>
                  <w:r w:rsidRPr="009661C8">
                    <w:rPr>
                      <w:rFonts w:asciiTheme="minorHAnsi" w:hAnsiTheme="minorHAnsi"/>
                    </w:rPr>
                    <w:t xml:space="preserve">Obrazec/dokazilo ponudniki naložijo v sistem e-JN v </w:t>
                  </w:r>
                  <w:r w:rsidRPr="009661C8">
                    <w:rPr>
                      <w:rFonts w:asciiTheme="minorHAnsi" w:hAnsiTheme="minorHAnsi"/>
                      <w:b/>
                    </w:rPr>
                    <w:t>razdelek »</w:t>
                  </w:r>
                  <w:r w:rsidR="002C5755">
                    <w:rPr>
                      <w:rFonts w:asciiTheme="minorHAnsi" w:hAnsiTheme="minorHAnsi"/>
                      <w:b/>
                    </w:rPr>
                    <w:t>Ostale</w:t>
                  </w:r>
                  <w:r w:rsidRPr="009661C8">
                    <w:rPr>
                      <w:rFonts w:asciiTheme="minorHAnsi" w:hAnsiTheme="minorHAnsi"/>
                      <w:b/>
                    </w:rPr>
                    <w:t xml:space="preserve"> priloge«</w:t>
                  </w:r>
                  <w:r w:rsidRPr="009661C8">
                    <w:rPr>
                      <w:rFonts w:asciiTheme="minorHAnsi" w:hAnsiTheme="minorHAnsi"/>
                    </w:rPr>
                    <w:t>.</w:t>
                  </w:r>
                </w:p>
                <w:p w14:paraId="7821BFCA" w14:textId="77777777" w:rsidR="005B1BCD" w:rsidRPr="009661C8" w:rsidRDefault="005B1BCD" w:rsidP="005B1BCD">
                  <w:pPr>
                    <w:tabs>
                      <w:tab w:val="left" w:pos="1260"/>
                    </w:tabs>
                    <w:spacing w:after="0" w:line="240" w:lineRule="auto"/>
                    <w:jc w:val="both"/>
                    <w:rPr>
                      <w:rFonts w:asciiTheme="minorHAnsi" w:hAnsiTheme="minorHAnsi" w:cstheme="minorHAnsi"/>
                      <w:color w:val="auto"/>
                    </w:rPr>
                  </w:pPr>
                  <w:r w:rsidRPr="009661C8">
                    <w:rPr>
                      <w:rFonts w:asciiTheme="minorHAnsi" w:hAnsiTheme="minorHAnsi" w:cstheme="minorHAnsi"/>
                      <w:color w:val="auto"/>
                    </w:rPr>
                    <w:tab/>
                  </w:r>
                </w:p>
                <w:p w14:paraId="5681699D" w14:textId="014748FE" w:rsidR="005B1BCD" w:rsidRPr="009661C8" w:rsidRDefault="005B1BCD" w:rsidP="005B1BCD">
                  <w:pPr>
                    <w:spacing w:after="0" w:line="240" w:lineRule="auto"/>
                    <w:jc w:val="both"/>
                    <w:rPr>
                      <w:rFonts w:asciiTheme="minorHAnsi" w:hAnsiTheme="minorHAnsi" w:cstheme="minorHAnsi"/>
                      <w:color w:val="auto"/>
                    </w:rPr>
                  </w:pPr>
                  <w:r w:rsidRPr="009661C8">
                    <w:rPr>
                      <w:rFonts w:asciiTheme="minorHAnsi" w:hAnsiTheme="minorHAnsi" w:cstheme="minorHAnsi"/>
                      <w:color w:val="auto"/>
                    </w:rPr>
                    <w:t xml:space="preserve">Bonitetno dokazilo ne sme biti starejše od </w:t>
                  </w:r>
                  <w:r w:rsidR="002C5755">
                    <w:rPr>
                      <w:rFonts w:asciiTheme="minorHAnsi" w:hAnsiTheme="minorHAnsi" w:cstheme="minorHAnsi"/>
                      <w:color w:val="auto"/>
                    </w:rPr>
                    <w:t>90</w:t>
                  </w:r>
                  <w:r w:rsidRPr="009661C8">
                    <w:rPr>
                      <w:rFonts w:asciiTheme="minorHAnsi" w:hAnsiTheme="minorHAnsi" w:cstheme="minorHAnsi"/>
                      <w:color w:val="auto"/>
                    </w:rPr>
                    <w:t xml:space="preserve"> dni od datuma, ki je določen kot skrajni rok za oddajo ponudbe.</w:t>
                  </w:r>
                </w:p>
                <w:p w14:paraId="3DBD87D3" w14:textId="77777777" w:rsidR="005B1BCD" w:rsidRPr="009661C8" w:rsidRDefault="005B1BCD" w:rsidP="005B1BCD">
                  <w:pPr>
                    <w:spacing w:after="0" w:line="240" w:lineRule="auto"/>
                    <w:jc w:val="both"/>
                    <w:rPr>
                      <w:rFonts w:asciiTheme="minorHAnsi" w:hAnsiTheme="minorHAnsi" w:cstheme="minorHAnsi"/>
                      <w:color w:val="auto"/>
                    </w:rPr>
                  </w:pPr>
                </w:p>
                <w:p w14:paraId="2B1070B0" w14:textId="5015826F" w:rsidR="005B1BCD" w:rsidRPr="009661C8" w:rsidRDefault="005B1BCD" w:rsidP="001F66D7">
                  <w:pPr>
                    <w:spacing w:after="0" w:line="240" w:lineRule="auto"/>
                    <w:jc w:val="both"/>
                    <w:rPr>
                      <w:rFonts w:asciiTheme="minorHAnsi" w:hAnsiTheme="minorHAnsi" w:cstheme="minorHAnsi"/>
                      <w:i/>
                      <w:color w:val="auto"/>
                    </w:rPr>
                  </w:pPr>
                  <w:r w:rsidRPr="009661C8">
                    <w:rPr>
                      <w:rFonts w:asciiTheme="minorHAnsi" w:hAnsiTheme="minorHAnsi" w:cstheme="minorHAnsi"/>
                      <w:i/>
                      <w:color w:val="auto"/>
                    </w:rPr>
                    <w:t xml:space="preserve">Če bo ponudnik predložil lastno izjavo, bo moral na poziv naročnika k predložitvi dokazil, naročniku predložiti </w:t>
                  </w:r>
                  <w:r w:rsidR="002404AC">
                    <w:rPr>
                      <w:rFonts w:asciiTheme="minorHAnsi" w:hAnsiTheme="minorHAnsi" w:cstheme="minorHAnsi"/>
                      <w:i/>
                      <w:color w:val="auto"/>
                    </w:rPr>
                    <w:t xml:space="preserve">ustrezno </w:t>
                  </w:r>
                  <w:r w:rsidR="00994CF0" w:rsidRPr="00994CF0">
                    <w:rPr>
                      <w:rFonts w:asciiTheme="minorHAnsi" w:hAnsiTheme="minorHAnsi" w:cstheme="minorHAnsi"/>
                      <w:b/>
                      <w:i/>
                      <w:color w:val="auto"/>
                    </w:rPr>
                    <w:t xml:space="preserve">bonitetno </w:t>
                  </w:r>
                  <w:r w:rsidR="002404AC" w:rsidRPr="00994CF0">
                    <w:rPr>
                      <w:rFonts w:asciiTheme="minorHAnsi" w:hAnsiTheme="minorHAnsi" w:cstheme="minorHAnsi"/>
                      <w:b/>
                      <w:i/>
                      <w:color w:val="auto"/>
                    </w:rPr>
                    <w:t>dokazilo</w:t>
                  </w:r>
                  <w:r w:rsidR="002404AC">
                    <w:rPr>
                      <w:rFonts w:asciiTheme="minorHAnsi" w:hAnsiTheme="minorHAnsi" w:cstheme="minorHAnsi"/>
                      <w:i/>
                      <w:color w:val="auto"/>
                    </w:rPr>
                    <w:t xml:space="preserve"> bonitetne agencije</w:t>
                  </w:r>
                  <w:r w:rsidR="00994CF0">
                    <w:rPr>
                      <w:rFonts w:asciiTheme="minorHAnsi" w:hAnsiTheme="minorHAnsi" w:cstheme="minorHAnsi"/>
                      <w:i/>
                      <w:color w:val="auto"/>
                    </w:rPr>
                    <w:t xml:space="preserve"> </w:t>
                  </w:r>
                  <w:r w:rsidR="00994CF0" w:rsidRPr="00994CF0">
                    <w:rPr>
                      <w:rFonts w:asciiTheme="minorHAnsi" w:hAnsiTheme="minorHAnsi" w:cstheme="minorHAnsi"/>
                      <w:i/>
                      <w:color w:val="auto"/>
                    </w:rPr>
                    <w:t>Standard &amp; Poor's</w:t>
                  </w:r>
                  <w:r w:rsidR="00994CF0">
                    <w:rPr>
                      <w:rFonts w:asciiTheme="minorHAnsi" w:hAnsiTheme="minorHAnsi" w:cstheme="minorHAnsi"/>
                      <w:i/>
                      <w:color w:val="auto"/>
                    </w:rPr>
                    <w:t xml:space="preserve"> ali</w:t>
                  </w:r>
                  <w:r w:rsidR="00994CF0" w:rsidRPr="00994CF0">
                    <w:rPr>
                      <w:rFonts w:asciiTheme="minorHAnsi" w:hAnsiTheme="minorHAnsi" w:cstheme="minorHAnsi"/>
                      <w:i/>
                      <w:color w:val="auto"/>
                    </w:rPr>
                    <w:t xml:space="preserve"> agencije A.M. Best ali </w:t>
                  </w:r>
                  <w:r w:rsidR="00994CF0">
                    <w:rPr>
                      <w:rFonts w:asciiTheme="minorHAnsi" w:hAnsiTheme="minorHAnsi" w:cstheme="minorHAnsi"/>
                      <w:i/>
                      <w:color w:val="auto"/>
                    </w:rPr>
                    <w:t xml:space="preserve">agencije </w:t>
                  </w:r>
                  <w:r w:rsidR="00994CF0" w:rsidRPr="00994CF0">
                    <w:rPr>
                      <w:rFonts w:asciiTheme="minorHAnsi" w:hAnsiTheme="minorHAnsi" w:cstheme="minorHAnsi"/>
                      <w:i/>
                      <w:color w:val="auto"/>
                    </w:rPr>
                    <w:t xml:space="preserve">Fitch </w:t>
                  </w:r>
                  <w:r w:rsidR="00994CF0">
                    <w:rPr>
                      <w:rFonts w:asciiTheme="minorHAnsi" w:hAnsiTheme="minorHAnsi" w:cstheme="minorHAnsi"/>
                      <w:i/>
                      <w:color w:val="auto"/>
                    </w:rPr>
                    <w:t xml:space="preserve">ali agencije Moody's, </w:t>
                  </w:r>
                  <w:r w:rsidRPr="009661C8">
                    <w:rPr>
                      <w:rFonts w:asciiTheme="minorHAnsi" w:hAnsiTheme="minorHAnsi" w:cstheme="minorHAnsi"/>
                      <w:i/>
                      <w:color w:val="auto"/>
                    </w:rPr>
                    <w:t xml:space="preserve"> ki </w:t>
                  </w:r>
                  <w:r w:rsidRPr="009661C8">
                    <w:rPr>
                      <w:rFonts w:asciiTheme="minorHAnsi" w:hAnsiTheme="minorHAnsi" w:cstheme="minorHAnsi"/>
                      <w:b/>
                      <w:i/>
                      <w:color w:val="auto"/>
                    </w:rPr>
                    <w:t>ne bo starejš</w:t>
                  </w:r>
                  <w:r w:rsidR="00994CF0">
                    <w:rPr>
                      <w:rFonts w:asciiTheme="minorHAnsi" w:hAnsiTheme="minorHAnsi" w:cstheme="minorHAnsi"/>
                      <w:b/>
                      <w:i/>
                      <w:color w:val="auto"/>
                    </w:rPr>
                    <w:t>e</w:t>
                  </w:r>
                  <w:r w:rsidRPr="009661C8">
                    <w:rPr>
                      <w:rFonts w:asciiTheme="minorHAnsi" w:hAnsiTheme="minorHAnsi" w:cstheme="minorHAnsi"/>
                      <w:i/>
                      <w:color w:val="auto"/>
                    </w:rPr>
                    <w:t xml:space="preserve"> </w:t>
                  </w:r>
                  <w:r w:rsidRPr="009661C8">
                    <w:rPr>
                      <w:rFonts w:asciiTheme="minorHAnsi" w:hAnsiTheme="minorHAnsi" w:cstheme="minorHAnsi"/>
                      <w:b/>
                      <w:i/>
                      <w:color w:val="auto"/>
                    </w:rPr>
                    <w:t xml:space="preserve">od </w:t>
                  </w:r>
                  <w:r w:rsidR="00994CF0">
                    <w:rPr>
                      <w:rFonts w:asciiTheme="minorHAnsi" w:hAnsiTheme="minorHAnsi" w:cstheme="minorHAnsi"/>
                      <w:b/>
                      <w:i/>
                      <w:color w:val="auto"/>
                    </w:rPr>
                    <w:t>9</w:t>
                  </w:r>
                  <w:r w:rsidRPr="009661C8">
                    <w:rPr>
                      <w:rFonts w:asciiTheme="minorHAnsi" w:hAnsiTheme="minorHAnsi" w:cstheme="minorHAnsi"/>
                      <w:b/>
                      <w:i/>
                      <w:color w:val="auto"/>
                    </w:rPr>
                    <w:t>0 dni</w:t>
                  </w:r>
                  <w:r w:rsidRPr="009661C8">
                    <w:rPr>
                      <w:rFonts w:asciiTheme="minorHAnsi" w:hAnsiTheme="minorHAnsi" w:cstheme="minorHAnsi"/>
                      <w:i/>
                      <w:color w:val="auto"/>
                    </w:rPr>
                    <w:t xml:space="preserve"> od datuma, ki je bil določen kot skrajni rok za oddajo ponudbe.</w:t>
                  </w:r>
                </w:p>
              </w:tc>
            </w:tr>
          </w:tbl>
          <w:p w14:paraId="4DC4FADD" w14:textId="77777777" w:rsidR="005B1BCD" w:rsidRPr="005A23E5" w:rsidRDefault="005B1BCD" w:rsidP="005B1BCD">
            <w:pPr>
              <w:jc w:val="both"/>
              <w:rPr>
                <w:rFonts w:ascii="Calibri" w:eastAsia="Times New Roman" w:hAnsi="Calibri" w:cs="Times New Roman"/>
                <w:color w:val="auto"/>
                <w:lang w:eastAsia="zh-CN"/>
              </w:rPr>
            </w:pPr>
          </w:p>
        </w:tc>
        <w:tc>
          <w:tcPr>
            <w:tcW w:w="5810" w:type="dxa"/>
          </w:tcPr>
          <w:p w14:paraId="48D7FE3F" w14:textId="77777777" w:rsidR="005B1BCD" w:rsidRPr="00733D05" w:rsidRDefault="005B1BCD" w:rsidP="005B1BCD">
            <w:pPr>
              <w:jc w:val="both"/>
              <w:rPr>
                <w:rFonts w:asciiTheme="minorHAnsi" w:hAnsiTheme="minorHAnsi" w:cstheme="minorHAnsi"/>
                <w:color w:val="auto"/>
              </w:rPr>
            </w:pPr>
            <w:r w:rsidRPr="00733D05">
              <w:rPr>
                <w:rFonts w:asciiTheme="minorHAnsi" w:hAnsiTheme="minorHAnsi" w:cstheme="minorHAnsi"/>
                <w:color w:val="auto"/>
              </w:rPr>
              <w:lastRenderedPageBreak/>
              <w:t>Pogoj morajo izpolniti naslednji gospodarski subjekti:</w:t>
            </w:r>
          </w:p>
          <w:p w14:paraId="21419A2B" w14:textId="77777777" w:rsidR="005B1BCD" w:rsidRPr="00733D05" w:rsidRDefault="005B1BCD" w:rsidP="005B1BCD">
            <w:pPr>
              <w:jc w:val="both"/>
              <w:rPr>
                <w:rFonts w:asciiTheme="minorHAnsi" w:hAnsiTheme="minorHAnsi" w:cstheme="minorHAnsi"/>
                <w:color w:val="auto"/>
              </w:rPr>
            </w:pPr>
            <w:r w:rsidRPr="00733D05">
              <w:rPr>
                <w:rFonts w:asciiTheme="minorHAnsi" w:hAnsiTheme="minorHAnsi" w:cstheme="minorHAnsi"/>
                <w:color w:val="auto"/>
              </w:rPr>
              <w:t>-</w:t>
            </w:r>
            <w:r w:rsidRPr="00733D05">
              <w:rPr>
                <w:rFonts w:asciiTheme="minorHAnsi" w:hAnsiTheme="minorHAnsi" w:cstheme="minorHAnsi"/>
                <w:color w:val="auto"/>
              </w:rPr>
              <w:tab/>
              <w:t>ponudnik;</w:t>
            </w:r>
          </w:p>
          <w:p w14:paraId="18D8C209" w14:textId="6CC430F2" w:rsidR="005B1BCD" w:rsidRPr="005A23E5" w:rsidRDefault="005B1BCD" w:rsidP="005B1BCD">
            <w:pPr>
              <w:jc w:val="both"/>
              <w:rPr>
                <w:rFonts w:ascii="Calibri" w:hAnsi="Calibri"/>
                <w:color w:val="auto"/>
                <w:lang w:eastAsia="zh-CN"/>
              </w:rPr>
            </w:pPr>
            <w:r w:rsidRPr="00733D05">
              <w:rPr>
                <w:rFonts w:asciiTheme="minorHAnsi" w:hAnsiTheme="minorHAnsi" w:cstheme="minorHAnsi"/>
                <w:color w:val="auto"/>
              </w:rPr>
              <w:t>-</w:t>
            </w:r>
            <w:r>
              <w:rPr>
                <w:rFonts w:asciiTheme="minorHAnsi" w:hAnsiTheme="minorHAnsi" w:cstheme="minorHAnsi"/>
                <w:color w:val="auto"/>
              </w:rPr>
              <w:tab/>
              <w:t>vsi partnerji v skupni ponudbi.</w:t>
            </w:r>
          </w:p>
        </w:tc>
      </w:tr>
    </w:tbl>
    <w:p w14:paraId="1B72FD19" w14:textId="77777777" w:rsidR="00733D05" w:rsidRPr="005A23E5" w:rsidRDefault="00733D05" w:rsidP="003228AD">
      <w:pPr>
        <w:spacing w:after="0" w:line="240" w:lineRule="auto"/>
        <w:jc w:val="both"/>
        <w:rPr>
          <w:rFonts w:ascii="Calibri" w:hAnsi="Calibri"/>
          <w:color w:val="auto"/>
          <w:lang w:eastAsia="zh-CN"/>
        </w:rPr>
      </w:pPr>
    </w:p>
    <w:p w14:paraId="7D3C5997" w14:textId="77777777" w:rsidR="00DB4349" w:rsidRPr="005A23E5" w:rsidRDefault="00DB4349" w:rsidP="003228AD">
      <w:pPr>
        <w:spacing w:after="0" w:line="240" w:lineRule="auto"/>
        <w:jc w:val="both"/>
        <w:rPr>
          <w:rFonts w:ascii="Calibri" w:hAnsi="Calibri"/>
          <w:color w:val="auto"/>
          <w:lang w:eastAsia="zh-CN"/>
        </w:rPr>
      </w:pPr>
    </w:p>
    <w:p w14:paraId="0F45FD67" w14:textId="77777777" w:rsidR="00DB4349" w:rsidRPr="005A23E5" w:rsidRDefault="00DB4349" w:rsidP="003228AD">
      <w:pPr>
        <w:spacing w:after="0" w:line="240" w:lineRule="auto"/>
        <w:jc w:val="both"/>
        <w:rPr>
          <w:rFonts w:ascii="Calibri" w:hAnsi="Calibri"/>
          <w:color w:val="auto"/>
          <w:lang w:eastAsia="zh-CN"/>
        </w:rPr>
      </w:pPr>
    </w:p>
    <w:p w14:paraId="25646141" w14:textId="77777777" w:rsidR="005310DA" w:rsidRPr="005A23E5" w:rsidRDefault="005310DA" w:rsidP="005112E1">
      <w:pPr>
        <w:pStyle w:val="Naslov3"/>
      </w:pPr>
      <w:bookmarkStart w:id="33" w:name="_Toc451354675"/>
      <w:r w:rsidRPr="005A23E5">
        <w:t>T</w:t>
      </w:r>
      <w:r w:rsidR="001304EB" w:rsidRPr="005A23E5">
        <w:t>ehnična in strokovna sposobnost</w:t>
      </w:r>
      <w:bookmarkEnd w:id="33"/>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5A23E5" w14:paraId="370F9948" w14:textId="77777777" w:rsidTr="00D97584">
        <w:tc>
          <w:tcPr>
            <w:tcW w:w="697" w:type="dxa"/>
            <w:tcBorders>
              <w:top w:val="single" w:sz="8" w:space="0" w:color="auto"/>
            </w:tcBorders>
            <w:vAlign w:val="center"/>
          </w:tcPr>
          <w:p w14:paraId="16F3C4CC"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ZAP. ŠT.</w:t>
            </w:r>
          </w:p>
        </w:tc>
        <w:tc>
          <w:tcPr>
            <w:tcW w:w="1367" w:type="dxa"/>
            <w:tcBorders>
              <w:top w:val="single" w:sz="8" w:space="0" w:color="auto"/>
            </w:tcBorders>
            <w:vAlign w:val="center"/>
          </w:tcPr>
          <w:p w14:paraId="20D172D8"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PRAVNA PODLAGA</w:t>
            </w:r>
          </w:p>
        </w:tc>
        <w:tc>
          <w:tcPr>
            <w:tcW w:w="6911" w:type="dxa"/>
            <w:tcBorders>
              <w:top w:val="single" w:sz="8" w:space="0" w:color="auto"/>
            </w:tcBorders>
            <w:vAlign w:val="center"/>
          </w:tcPr>
          <w:p w14:paraId="1E2F8CCE"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POGOJ</w:t>
            </w:r>
          </w:p>
        </w:tc>
        <w:tc>
          <w:tcPr>
            <w:tcW w:w="5009" w:type="dxa"/>
            <w:tcBorders>
              <w:top w:val="single" w:sz="8" w:space="0" w:color="auto"/>
            </w:tcBorders>
            <w:vAlign w:val="center"/>
          </w:tcPr>
          <w:p w14:paraId="2139877D" w14:textId="77777777" w:rsidR="00725E53" w:rsidRPr="005A23E5" w:rsidRDefault="005C2899" w:rsidP="003228AD">
            <w:pPr>
              <w:rPr>
                <w:rFonts w:ascii="Calibri" w:hAnsi="Calibri"/>
                <w:b/>
                <w:color w:val="auto"/>
                <w:sz w:val="23"/>
                <w:szCs w:val="23"/>
                <w:lang w:eastAsia="zh-CN"/>
              </w:rPr>
            </w:pPr>
            <w:r w:rsidRPr="005A23E5">
              <w:rPr>
                <w:rFonts w:ascii="Calibri" w:hAnsi="Calibri"/>
                <w:b/>
                <w:color w:val="auto"/>
                <w:sz w:val="23"/>
                <w:szCs w:val="23"/>
                <w:lang w:eastAsia="zh-CN"/>
              </w:rPr>
              <w:t>ZA KOGA VELJA POGOJ</w:t>
            </w:r>
          </w:p>
        </w:tc>
      </w:tr>
      <w:tr w:rsidR="006922C3" w:rsidRPr="005A23E5" w14:paraId="0EF13B6C" w14:textId="77777777" w:rsidTr="00D97584">
        <w:tc>
          <w:tcPr>
            <w:tcW w:w="697" w:type="dxa"/>
            <w:tcBorders>
              <w:top w:val="single" w:sz="4" w:space="0" w:color="auto"/>
              <w:left w:val="single" w:sz="4" w:space="0" w:color="auto"/>
              <w:bottom w:val="single" w:sz="4" w:space="0" w:color="auto"/>
              <w:right w:val="dotted" w:sz="4" w:space="0" w:color="auto"/>
            </w:tcBorders>
          </w:tcPr>
          <w:p w14:paraId="1A15A279" w14:textId="68BF95D2" w:rsidR="006922C3" w:rsidRPr="005A23E5" w:rsidRDefault="006D5A79" w:rsidP="003228AD">
            <w:pPr>
              <w:jc w:val="both"/>
              <w:rPr>
                <w:rFonts w:ascii="Calibri" w:hAnsi="Calibri"/>
                <w:color w:val="auto"/>
                <w:lang w:eastAsia="zh-CN"/>
              </w:rPr>
            </w:pPr>
            <w:r>
              <w:rPr>
                <w:rFonts w:ascii="Calibri" w:hAnsi="Calibri"/>
                <w:color w:val="auto"/>
                <w:lang w:eastAsia="zh-CN"/>
              </w:rPr>
              <w:t>1</w:t>
            </w:r>
            <w:r w:rsidR="006922C3" w:rsidRPr="005A23E5">
              <w:rPr>
                <w:rFonts w:ascii="Calibri" w:hAnsi="Calibri"/>
                <w:color w:val="auto"/>
                <w:lang w:eastAsia="zh-CN"/>
              </w:rPr>
              <w:t>.</w:t>
            </w:r>
          </w:p>
        </w:tc>
        <w:tc>
          <w:tcPr>
            <w:tcW w:w="1367" w:type="dxa"/>
            <w:tcBorders>
              <w:top w:val="single" w:sz="4" w:space="0" w:color="auto"/>
              <w:left w:val="dotted" w:sz="4" w:space="0" w:color="auto"/>
              <w:bottom w:val="single" w:sz="4" w:space="0" w:color="auto"/>
              <w:right w:val="dotted" w:sz="4" w:space="0" w:color="auto"/>
            </w:tcBorders>
          </w:tcPr>
          <w:p w14:paraId="4B06B55A" w14:textId="77777777" w:rsidR="006F00C2" w:rsidRPr="005A23E5" w:rsidRDefault="00CD72EA" w:rsidP="003228AD">
            <w:pPr>
              <w:rPr>
                <w:rFonts w:ascii="Calibri" w:hAnsi="Calibri"/>
                <w:color w:val="auto"/>
                <w:lang w:eastAsia="zh-CN"/>
              </w:rPr>
            </w:pPr>
            <w:r w:rsidRPr="005A23E5">
              <w:rPr>
                <w:rFonts w:ascii="Calibri" w:hAnsi="Calibri"/>
                <w:color w:val="auto"/>
                <w:lang w:eastAsia="zh-CN"/>
              </w:rPr>
              <w:t>j) točka osmega odstavka</w:t>
            </w:r>
            <w:r w:rsidR="006922C3" w:rsidRPr="005A23E5">
              <w:rPr>
                <w:rFonts w:ascii="Calibri" w:hAnsi="Calibri"/>
                <w:color w:val="auto"/>
                <w:lang w:eastAsia="zh-CN"/>
              </w:rPr>
              <w:t xml:space="preserve"> 77. člena ZJN-3</w:t>
            </w:r>
          </w:p>
          <w:p w14:paraId="5B681CC7" w14:textId="77777777" w:rsidR="006922C3" w:rsidRPr="005A23E5" w:rsidRDefault="006F00C2" w:rsidP="003228AD">
            <w:pPr>
              <w:rPr>
                <w:rFonts w:ascii="Calibri" w:hAnsi="Calibri"/>
                <w:color w:val="auto"/>
                <w:lang w:eastAsia="zh-CN"/>
              </w:rPr>
            </w:pPr>
            <w:r w:rsidRPr="005A23E5">
              <w:rPr>
                <w:rFonts w:ascii="Calibri" w:hAnsi="Calibri"/>
                <w:color w:val="auto"/>
                <w:lang w:eastAsia="zh-CN"/>
              </w:rPr>
              <w:t>in 94. člen ZJN-3</w:t>
            </w:r>
            <w:r w:rsidR="006922C3" w:rsidRPr="005A23E5">
              <w:rPr>
                <w:rFonts w:ascii="Calibri" w:hAnsi="Calibri"/>
                <w:color w:val="auto"/>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03FAFA62" w14:textId="77777777" w:rsidR="00AB190B" w:rsidRPr="005A23E5"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 xml:space="preserve">Ponudnik, ki namerava oddati del javnega naročila v podizvajanje poda, ter naloži izjavo ponudnika o nastopanju s podizvajalci </w:t>
            </w:r>
            <w:r w:rsidRPr="005A23E5">
              <w:rPr>
                <w:rFonts w:ascii="Calibri" w:eastAsia="Times New Roman" w:hAnsi="Calibri" w:cs="Times New Roman"/>
                <w:b/>
                <w:color w:val="auto"/>
                <w:lang w:eastAsia="zh-CN"/>
              </w:rPr>
              <w:t>(priloga št. 3 A)</w:t>
            </w:r>
            <w:r w:rsidRPr="005A23E5">
              <w:rPr>
                <w:rFonts w:ascii="Calibri" w:eastAsia="Times New Roman" w:hAnsi="Calibri" w:cs="Times New Roman"/>
                <w:color w:val="auto"/>
                <w:lang w:eastAsia="zh-CN"/>
              </w:rPr>
              <w:t>.</w:t>
            </w:r>
          </w:p>
          <w:p w14:paraId="4E64269E" w14:textId="77777777" w:rsidR="00AB190B" w:rsidRPr="005A23E5" w:rsidRDefault="00AB190B" w:rsidP="00AB190B">
            <w:pPr>
              <w:jc w:val="both"/>
              <w:rPr>
                <w:rFonts w:ascii="Calibri" w:eastAsia="Times New Roman" w:hAnsi="Calibri" w:cs="Times New Roman"/>
                <w:b/>
                <w:color w:val="auto"/>
                <w:lang w:eastAsia="zh-CN"/>
              </w:rPr>
            </w:pPr>
          </w:p>
          <w:p w14:paraId="732A4AE5" w14:textId="5B3A7F3E" w:rsidR="00AB190B"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 xml:space="preserve">Podizvajalec, ki zahteva izvajanje neposrednih plačil s strani naročnika, poda, žigosa in podpiše ter naloži izjavo podizvajalca o neposrednih plačilih in soglasje o poravnavi podizvajalčeve terjatve do glavnega izvajalca s strani naročnika </w:t>
            </w:r>
            <w:r w:rsidRPr="005A23E5">
              <w:rPr>
                <w:rFonts w:ascii="Calibri" w:eastAsia="Times New Roman" w:hAnsi="Calibri" w:cs="Times New Roman"/>
                <w:b/>
                <w:color w:val="auto"/>
                <w:lang w:eastAsia="zh-CN"/>
              </w:rPr>
              <w:t>(priloga št. 3 B)</w:t>
            </w:r>
            <w:r w:rsidRPr="005A23E5">
              <w:rPr>
                <w:rFonts w:ascii="Calibri" w:eastAsia="Times New Roman" w:hAnsi="Calibri" w:cs="Times New Roman"/>
                <w:color w:val="auto"/>
                <w:lang w:eastAsia="zh-CN"/>
              </w:rPr>
              <w:t>.</w:t>
            </w:r>
          </w:p>
          <w:p w14:paraId="6E304663" w14:textId="77777777" w:rsidR="002A5FBC" w:rsidRPr="005A23E5" w:rsidRDefault="002A5FBC" w:rsidP="00AB190B">
            <w:pPr>
              <w:jc w:val="both"/>
              <w:rPr>
                <w:rFonts w:ascii="Calibri" w:eastAsia="Times New Roman" w:hAnsi="Calibri" w:cs="Times New Roman"/>
                <w:color w:val="auto"/>
                <w:lang w:eastAsia="zh-CN"/>
              </w:rPr>
            </w:pPr>
          </w:p>
          <w:p w14:paraId="7F62885F" w14:textId="6A973424" w:rsidR="00980F83" w:rsidRDefault="00980F83" w:rsidP="003228AD">
            <w:pPr>
              <w:jc w:val="both"/>
              <w:rPr>
                <w:rFonts w:ascii="Calibri" w:hAnsi="Calibri"/>
                <w:color w:val="auto"/>
                <w:lang w:eastAsia="zh-CN"/>
              </w:rPr>
            </w:pPr>
          </w:p>
          <w:p w14:paraId="45B8320D" w14:textId="7E8EEFB4" w:rsidR="009F043F" w:rsidRDefault="009F043F" w:rsidP="003228AD">
            <w:pPr>
              <w:jc w:val="both"/>
              <w:rPr>
                <w:rFonts w:ascii="Calibri" w:hAnsi="Calibri"/>
                <w:color w:val="auto"/>
                <w:lang w:eastAsia="zh-CN"/>
              </w:rPr>
            </w:pPr>
          </w:p>
          <w:p w14:paraId="4C8EC16E" w14:textId="77777777" w:rsidR="009F043F" w:rsidRPr="005A23E5" w:rsidRDefault="009F043F" w:rsidP="003228AD">
            <w:pPr>
              <w:jc w:val="both"/>
              <w:rPr>
                <w:rFonts w:ascii="Calibri" w:hAnsi="Calibri"/>
                <w:color w:val="auto"/>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5A23E5" w14:paraId="2D651670" w14:textId="77777777" w:rsidTr="008B41F3">
              <w:tc>
                <w:tcPr>
                  <w:tcW w:w="6675" w:type="dxa"/>
                </w:tcPr>
                <w:p w14:paraId="0216A64B" w14:textId="77777777" w:rsidR="00EF3EF3" w:rsidRPr="005A23E5" w:rsidRDefault="008A29BE" w:rsidP="003228AD">
                  <w:pPr>
                    <w:jc w:val="both"/>
                    <w:rPr>
                      <w:rFonts w:ascii="Calibri" w:hAnsi="Calibri"/>
                      <w:color w:val="auto"/>
                      <w:sz w:val="23"/>
                      <w:szCs w:val="23"/>
                      <w:lang w:eastAsia="zh-CN"/>
                    </w:rPr>
                  </w:pPr>
                  <w:r w:rsidRPr="005A23E5">
                    <w:rPr>
                      <w:rFonts w:ascii="Calibri" w:hAnsi="Calibri"/>
                      <w:b/>
                      <w:color w:val="auto"/>
                      <w:sz w:val="23"/>
                      <w:szCs w:val="23"/>
                      <w:lang w:eastAsia="zh-CN"/>
                    </w:rPr>
                    <w:lastRenderedPageBreak/>
                    <w:t>INFORMACIJA ZA UGOTAVLJANJE SPOSOBNOSTI</w:t>
                  </w:r>
                  <w:r w:rsidRPr="005A23E5">
                    <w:rPr>
                      <w:rFonts w:ascii="Calibri" w:hAnsi="Calibri"/>
                      <w:color w:val="auto"/>
                      <w:sz w:val="23"/>
                      <w:szCs w:val="23"/>
                      <w:lang w:eastAsia="zh-CN"/>
                    </w:rPr>
                    <w:t xml:space="preserve">: </w:t>
                  </w:r>
                </w:p>
                <w:p w14:paraId="1CBE29CF" w14:textId="77777777" w:rsidR="00AB190B" w:rsidRPr="005A23E5" w:rsidRDefault="00AB190B" w:rsidP="00AB190B">
                  <w:pPr>
                    <w:jc w:val="both"/>
                    <w:rPr>
                      <w:rFonts w:ascii="Calibri" w:eastAsia="Times New Roman" w:hAnsi="Calibri" w:cs="Times New Roman"/>
                      <w:color w:val="auto"/>
                      <w:sz w:val="23"/>
                      <w:szCs w:val="23"/>
                      <w:lang w:eastAsia="zh-CN"/>
                    </w:rPr>
                  </w:pPr>
                </w:p>
                <w:p w14:paraId="46569CED" w14:textId="77777777" w:rsidR="00AB190B" w:rsidRPr="005A23E5" w:rsidRDefault="00AB190B" w:rsidP="00AB190B">
                  <w:pPr>
                    <w:jc w:val="both"/>
                    <w:rPr>
                      <w:rFonts w:ascii="Calibri" w:eastAsia="Times New Roman" w:hAnsi="Calibri" w:cs="Times New Roman"/>
                      <w:b/>
                      <w:color w:val="auto"/>
                      <w:lang w:eastAsia="zh-CN"/>
                    </w:rPr>
                  </w:pPr>
                  <w:r w:rsidRPr="005A23E5">
                    <w:rPr>
                      <w:rFonts w:ascii="Calibri" w:eastAsia="Times New Roman" w:hAnsi="Calibri" w:cs="Times New Roman"/>
                      <w:b/>
                      <w:color w:val="auto"/>
                      <w:lang w:eastAsia="zh-CN"/>
                    </w:rPr>
                    <w:t>Izjava ponudnika o nastopanju s podizvajalci (priloga št. 3 A).</w:t>
                  </w:r>
                </w:p>
                <w:p w14:paraId="03CF08D1" w14:textId="77777777" w:rsidR="00AB190B" w:rsidRPr="005A23E5" w:rsidRDefault="00AB190B" w:rsidP="00AB190B">
                  <w:pPr>
                    <w:jc w:val="both"/>
                    <w:rPr>
                      <w:rFonts w:ascii="Calibri" w:eastAsia="Times New Roman" w:hAnsi="Calibri" w:cs="Times New Roman"/>
                      <w:b/>
                      <w:color w:val="auto"/>
                      <w:lang w:eastAsia="zh-CN"/>
                    </w:rPr>
                  </w:pPr>
                </w:p>
                <w:p w14:paraId="3891EFCD" w14:textId="77777777" w:rsidR="00AB190B" w:rsidRPr="005A23E5"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in</w:t>
                  </w:r>
                </w:p>
                <w:p w14:paraId="51A955F3" w14:textId="77777777" w:rsidR="00AB190B" w:rsidRPr="005A23E5" w:rsidRDefault="00AB190B" w:rsidP="00AB190B">
                  <w:pPr>
                    <w:jc w:val="both"/>
                    <w:rPr>
                      <w:rFonts w:ascii="Calibri" w:eastAsia="Times New Roman" w:hAnsi="Calibri" w:cs="Times New Roman"/>
                      <w:color w:val="auto"/>
                      <w:lang w:eastAsia="zh-CN"/>
                    </w:rPr>
                  </w:pPr>
                </w:p>
                <w:p w14:paraId="3486AB44" w14:textId="68533A3E" w:rsidR="008A29BE" w:rsidRPr="005A23E5" w:rsidRDefault="00AB190B" w:rsidP="00AB190B">
                  <w:pPr>
                    <w:jc w:val="both"/>
                    <w:rPr>
                      <w:rFonts w:ascii="Calibri" w:hAnsi="Calibri"/>
                      <w:color w:val="auto"/>
                      <w:sz w:val="23"/>
                      <w:szCs w:val="23"/>
                      <w:lang w:eastAsia="zh-CN"/>
                    </w:rPr>
                  </w:pPr>
                  <w:r w:rsidRPr="005A23E5">
                    <w:rPr>
                      <w:rFonts w:ascii="Calibri" w:eastAsia="Times New Roman" w:hAnsi="Calibri" w:cs="Times New Roman"/>
                      <w:b/>
                      <w:color w:val="auto"/>
                      <w:lang w:eastAsia="zh-CN"/>
                    </w:rPr>
                    <w:t>Izjava podizvajalca o neposrednih plačilih</w:t>
                  </w:r>
                  <w:r w:rsidRPr="005A23E5">
                    <w:rPr>
                      <w:rFonts w:ascii="Calibri" w:eastAsia="Times New Roman" w:hAnsi="Calibri" w:cs="Times New Roman"/>
                      <w:color w:val="auto"/>
                      <w:lang w:eastAsia="zh-CN"/>
                    </w:rPr>
                    <w:t xml:space="preserve"> in </w:t>
                  </w:r>
                  <w:r w:rsidRPr="005A23E5">
                    <w:rPr>
                      <w:rFonts w:ascii="Calibri" w:eastAsia="Times New Roman" w:hAnsi="Calibri" w:cs="Times New Roman"/>
                      <w:b/>
                      <w:color w:val="auto"/>
                      <w:lang w:eastAsia="zh-CN"/>
                    </w:rPr>
                    <w:t>soglasje o poravnavi podizvajalčeve terjatve do glavnega izvajalca s strani</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naročnika</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(priloga št. 3 B).</w:t>
                  </w:r>
                </w:p>
              </w:tc>
            </w:tr>
          </w:tbl>
          <w:p w14:paraId="1A1A8C26" w14:textId="77777777" w:rsidR="006922C3" w:rsidRPr="005A23E5" w:rsidRDefault="006922C3" w:rsidP="003228AD">
            <w:pPr>
              <w:jc w:val="both"/>
              <w:rPr>
                <w:rFonts w:ascii="Calibri" w:hAnsi="Calibri"/>
                <w:color w:val="auto"/>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23EDDEB0" w14:textId="77777777" w:rsidR="00AB190B" w:rsidRPr="005A23E5"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lastRenderedPageBreak/>
              <w:t>Pogoj mora izpolniti ponudnik oziroma konzorcij ponudnikov, ki namerava oddati del javnega naročila v podizvajanje (priloga št. 3 A).</w:t>
            </w:r>
          </w:p>
          <w:p w14:paraId="7784DE0D" w14:textId="77777777" w:rsidR="00AB190B" w:rsidRPr="005A23E5" w:rsidRDefault="00AB190B" w:rsidP="00AB190B">
            <w:pPr>
              <w:jc w:val="both"/>
              <w:rPr>
                <w:rFonts w:ascii="Calibri" w:eastAsia="Times New Roman" w:hAnsi="Calibri" w:cs="Times New Roman"/>
                <w:color w:val="auto"/>
                <w:lang w:eastAsia="zh-CN"/>
              </w:rPr>
            </w:pPr>
          </w:p>
          <w:p w14:paraId="3F4789F1" w14:textId="77777777" w:rsidR="00AB190B" w:rsidRPr="005A23E5" w:rsidRDefault="00AB190B" w:rsidP="00AB190B">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Pogoj mora izpolniti vsak podizvajalec, ki zahteva izvajanje neposrednih plačil s strani naročnika (priloga št. 3 B).</w:t>
            </w:r>
          </w:p>
          <w:p w14:paraId="3683A7B6" w14:textId="77777777" w:rsidR="00AB190B" w:rsidRPr="005A23E5" w:rsidRDefault="00AB190B" w:rsidP="00AB190B">
            <w:pPr>
              <w:jc w:val="both"/>
              <w:rPr>
                <w:rFonts w:asciiTheme="minorHAnsi" w:eastAsia="Times New Roman" w:hAnsiTheme="minorHAnsi" w:cs="Times New Roman"/>
                <w:color w:val="auto"/>
                <w:lang w:eastAsia="zh-CN"/>
              </w:rPr>
            </w:pPr>
          </w:p>
          <w:p w14:paraId="73C5BDB1" w14:textId="77777777" w:rsidR="00AB190B" w:rsidRPr="005A23E5" w:rsidRDefault="00AB190B" w:rsidP="00AB190B">
            <w:pPr>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Ponudnik pa v podizvajanje ne sme oddati celotnega javnega naročila (100%), kar potrjuje tudi dopis </w:t>
            </w:r>
            <w:r w:rsidRPr="005A23E5">
              <w:rPr>
                <w:rFonts w:asciiTheme="minorHAnsi" w:eastAsia="Times New Roman" w:hAnsiTheme="minorHAnsi" w:cs="Times New Roman"/>
                <w:color w:val="auto"/>
                <w:lang w:eastAsia="zh-CN"/>
              </w:rPr>
              <w:lastRenderedPageBreak/>
              <w:t>oziroma tolmačenje Direktorata za javno naročanje št. 430-77/2016/7 z dne 30.03.2016).</w:t>
            </w:r>
          </w:p>
          <w:p w14:paraId="1822D98C" w14:textId="77777777" w:rsidR="00945CCA" w:rsidRPr="005A23E5" w:rsidRDefault="00945CCA" w:rsidP="003228AD">
            <w:pPr>
              <w:jc w:val="both"/>
              <w:rPr>
                <w:rFonts w:ascii="Calibri" w:hAnsi="Calibri"/>
                <w:color w:val="auto"/>
                <w:sz w:val="23"/>
                <w:szCs w:val="23"/>
                <w:lang w:eastAsia="zh-CN"/>
              </w:rPr>
            </w:pPr>
          </w:p>
          <w:p w14:paraId="0C009F70" w14:textId="77777777" w:rsidR="00945CCA" w:rsidRPr="005A23E5" w:rsidRDefault="00945CCA" w:rsidP="003228AD">
            <w:pPr>
              <w:jc w:val="both"/>
              <w:rPr>
                <w:rFonts w:ascii="Calibri" w:hAnsi="Calibri"/>
                <w:color w:val="auto"/>
                <w:sz w:val="23"/>
                <w:szCs w:val="23"/>
                <w:lang w:eastAsia="zh-CN"/>
              </w:rPr>
            </w:pPr>
          </w:p>
        </w:tc>
      </w:tr>
      <w:tr w:rsidR="00D97584" w:rsidRPr="005A23E5" w14:paraId="00D38EDD" w14:textId="77777777" w:rsidTr="00212D46">
        <w:trPr>
          <w:trHeight w:val="553"/>
        </w:trPr>
        <w:tc>
          <w:tcPr>
            <w:tcW w:w="697" w:type="dxa"/>
            <w:tcBorders>
              <w:top w:val="single" w:sz="4" w:space="0" w:color="auto"/>
              <w:left w:val="single" w:sz="4" w:space="0" w:color="auto"/>
              <w:bottom w:val="single" w:sz="4" w:space="0" w:color="auto"/>
            </w:tcBorders>
          </w:tcPr>
          <w:p w14:paraId="54B0D6D1" w14:textId="4A6BF962" w:rsidR="00D97584" w:rsidRPr="005A23E5" w:rsidRDefault="00736469" w:rsidP="003228AD">
            <w:pPr>
              <w:jc w:val="both"/>
              <w:rPr>
                <w:rFonts w:ascii="Calibri" w:hAnsi="Calibri"/>
                <w:color w:val="auto"/>
                <w:lang w:eastAsia="zh-CN"/>
              </w:rPr>
            </w:pPr>
            <w:r>
              <w:rPr>
                <w:rFonts w:ascii="Calibri" w:hAnsi="Calibri"/>
                <w:color w:val="auto"/>
                <w:lang w:eastAsia="zh-CN"/>
              </w:rPr>
              <w:lastRenderedPageBreak/>
              <w:t>2</w:t>
            </w:r>
            <w:r w:rsidR="00D97584" w:rsidRPr="005A23E5">
              <w:rPr>
                <w:rFonts w:ascii="Calibri" w:hAnsi="Calibri"/>
                <w:color w:val="auto"/>
                <w:lang w:eastAsia="zh-CN"/>
              </w:rPr>
              <w:t>.</w:t>
            </w:r>
          </w:p>
        </w:tc>
        <w:tc>
          <w:tcPr>
            <w:tcW w:w="1367" w:type="dxa"/>
            <w:tcBorders>
              <w:top w:val="single" w:sz="4" w:space="0" w:color="auto"/>
              <w:bottom w:val="single" w:sz="4" w:space="0" w:color="auto"/>
            </w:tcBorders>
          </w:tcPr>
          <w:p w14:paraId="1F2E02A5" w14:textId="77777777" w:rsidR="00D97584" w:rsidRPr="005A23E5" w:rsidRDefault="00D97584" w:rsidP="003228AD">
            <w:pPr>
              <w:rPr>
                <w:rFonts w:ascii="Calibri" w:hAnsi="Calibri"/>
                <w:color w:val="auto"/>
              </w:rPr>
            </w:pPr>
            <w:r w:rsidRPr="005A23E5">
              <w:rPr>
                <w:rFonts w:ascii="Calibri" w:hAnsi="Calibri"/>
                <w:color w:val="auto"/>
              </w:rPr>
              <w:t>Osmi odstavek 77. člena ZJN-3 ter drugi odstavek 10. člena ZJN-3</w:t>
            </w:r>
          </w:p>
        </w:tc>
        <w:tc>
          <w:tcPr>
            <w:tcW w:w="6911" w:type="dxa"/>
            <w:tcBorders>
              <w:top w:val="single" w:sz="4" w:space="0" w:color="auto"/>
              <w:bottom w:val="single" w:sz="4" w:space="0" w:color="auto"/>
            </w:tcBorders>
          </w:tcPr>
          <w:p w14:paraId="77041F76" w14:textId="3D796253" w:rsidR="00794C5A" w:rsidRDefault="007C6321" w:rsidP="003228AD">
            <w:pPr>
              <w:jc w:val="both"/>
              <w:rPr>
                <w:rFonts w:ascii="Calibri" w:hAnsi="Calibri"/>
                <w:color w:val="auto"/>
              </w:rPr>
            </w:pPr>
            <w:r w:rsidRPr="007C6321">
              <w:rPr>
                <w:rFonts w:ascii="Calibri" w:hAnsi="Calibri"/>
                <w:color w:val="auto"/>
              </w:rPr>
              <w:t xml:space="preserve">Ponudnik mora samostojno/skupaj s partnerji/skupaj s podizvajalci razpolagati z zadostnim številom usposobljenega  strokovnega kadra in izpolnjevati druge kadrovske oz. tehnične pogoje, potrebne za izvedbo del (Priloga št. 9).  </w:t>
            </w:r>
          </w:p>
          <w:p w14:paraId="74BDEFC1" w14:textId="77777777" w:rsidR="007C6321" w:rsidRPr="003F06EF" w:rsidRDefault="007C6321" w:rsidP="003228AD">
            <w:pPr>
              <w:jc w:val="both"/>
              <w:rPr>
                <w:rFonts w:ascii="Calibri" w:hAnsi="Calibri"/>
                <w:color w:val="auto"/>
              </w:rPr>
            </w:pPr>
          </w:p>
          <w:p w14:paraId="0A3A1F96" w14:textId="77777777" w:rsidR="00940F96" w:rsidRPr="003F06EF"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5A23E5" w14:paraId="0D1D7B88"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1EED352B" w14:textId="50091DF6" w:rsidR="004E61CA" w:rsidRPr="005A23E5" w:rsidRDefault="00D97584" w:rsidP="00571308">
                  <w:pPr>
                    <w:spacing w:after="0" w:line="240" w:lineRule="auto"/>
                    <w:jc w:val="both"/>
                    <w:rPr>
                      <w:rFonts w:ascii="Calibri" w:hAnsi="Calibri"/>
                      <w:b/>
                      <w:color w:val="auto"/>
                    </w:rPr>
                  </w:pPr>
                  <w:r w:rsidRPr="003F06EF">
                    <w:rPr>
                      <w:rFonts w:ascii="Calibri" w:hAnsi="Calibri"/>
                      <w:b/>
                      <w:bCs/>
                      <w:color w:val="auto"/>
                    </w:rPr>
                    <w:t>INFORMACIJA ZA UGOTAVLJANJE SPOSOBNOSTI</w:t>
                  </w:r>
                  <w:r w:rsidR="0078035C" w:rsidRPr="003F06EF">
                    <w:rPr>
                      <w:rFonts w:ascii="Calibri" w:hAnsi="Calibri"/>
                      <w:color w:val="auto"/>
                    </w:rPr>
                    <w:t>:</w:t>
                  </w:r>
                  <w:r w:rsidR="00571308" w:rsidRPr="003F06EF">
                    <w:rPr>
                      <w:rFonts w:ascii="Calibri" w:hAnsi="Calibri"/>
                      <w:color w:val="auto"/>
                    </w:rPr>
                    <w:t xml:space="preserve"> </w:t>
                  </w:r>
                  <w:r w:rsidR="007C6321" w:rsidRPr="007C6321">
                    <w:rPr>
                      <w:rFonts w:asciiTheme="minorHAnsi" w:hAnsiTheme="minorHAnsi" w:cstheme="minorHAnsi"/>
                      <w:b/>
                      <w:color w:val="auto"/>
                    </w:rPr>
                    <w:t>Izjava o kadrovski sposobnosti in tehnični usposobljenosti (priloga št. 9)</w:t>
                  </w:r>
                </w:p>
              </w:tc>
            </w:tr>
          </w:tbl>
          <w:p w14:paraId="3F18B9C4" w14:textId="77777777" w:rsidR="00D97584" w:rsidRPr="005A23E5" w:rsidRDefault="00D97584"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2A92A9D9" w14:textId="77777777" w:rsidR="00367E1F" w:rsidRPr="005A23E5" w:rsidRDefault="00367E1F" w:rsidP="00367E1F">
            <w:pPr>
              <w:jc w:val="both"/>
              <w:rPr>
                <w:rFonts w:ascii="Calibri" w:hAnsi="Calibri"/>
                <w:color w:val="auto"/>
              </w:rPr>
            </w:pPr>
            <w:r w:rsidRPr="005A23E5">
              <w:rPr>
                <w:rFonts w:ascii="Calibri" w:hAnsi="Calibri"/>
                <w:color w:val="auto"/>
              </w:rPr>
              <w:t xml:space="preserve">Pogoj mora izpolniti ponudnik ali partner. </w:t>
            </w:r>
          </w:p>
          <w:p w14:paraId="578AB62F" w14:textId="77777777" w:rsidR="00367E1F" w:rsidRPr="005A23E5" w:rsidRDefault="00367E1F" w:rsidP="00367E1F">
            <w:pPr>
              <w:jc w:val="both"/>
              <w:rPr>
                <w:rFonts w:ascii="Calibri" w:hAnsi="Calibri"/>
                <w:color w:val="auto"/>
              </w:rPr>
            </w:pPr>
          </w:p>
          <w:p w14:paraId="7F7C066E" w14:textId="77777777" w:rsidR="00367E1F" w:rsidRPr="005A23E5" w:rsidRDefault="00367E1F" w:rsidP="00367E1F">
            <w:pPr>
              <w:jc w:val="both"/>
              <w:rPr>
                <w:rFonts w:ascii="Calibri" w:hAnsi="Calibri"/>
                <w:color w:val="auto"/>
              </w:rPr>
            </w:pPr>
            <w:r w:rsidRPr="005A23E5">
              <w:rPr>
                <w:rFonts w:ascii="Calibri" w:hAnsi="Calibri"/>
                <w:color w:val="auto"/>
              </w:rPr>
              <w:t xml:space="preserve">Pri skupni ponudbi lahko pogoj kadrovske sposobnosti izpolnjujejo partnerji skupaj. </w:t>
            </w:r>
          </w:p>
          <w:p w14:paraId="540FB69A" w14:textId="77777777" w:rsidR="00367E1F" w:rsidRPr="005A23E5" w:rsidRDefault="00367E1F" w:rsidP="00367E1F">
            <w:pPr>
              <w:jc w:val="both"/>
              <w:rPr>
                <w:rFonts w:ascii="Calibri" w:hAnsi="Calibri"/>
                <w:color w:val="auto"/>
              </w:rPr>
            </w:pPr>
          </w:p>
          <w:p w14:paraId="01333839" w14:textId="77777777" w:rsidR="000C0992" w:rsidRPr="000C0992" w:rsidRDefault="000C0992" w:rsidP="000C0992">
            <w:pPr>
              <w:jc w:val="both"/>
              <w:rPr>
                <w:rFonts w:asciiTheme="minorHAnsi" w:hAnsiTheme="minorHAnsi" w:cstheme="minorHAnsi"/>
                <w:color w:val="auto"/>
              </w:rPr>
            </w:pPr>
            <w:r w:rsidRPr="000C0992">
              <w:rPr>
                <w:rFonts w:asciiTheme="minorHAnsi" w:hAnsiTheme="minorHAnsi" w:cstheme="minorHAns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2500980F" w14:textId="77777777" w:rsidR="000C0992" w:rsidRPr="000C0992" w:rsidRDefault="000C0992" w:rsidP="000C0992">
            <w:pPr>
              <w:jc w:val="both"/>
              <w:rPr>
                <w:rFonts w:asciiTheme="minorHAnsi" w:hAnsiTheme="minorHAnsi" w:cstheme="minorHAnsi"/>
                <w:color w:val="auto"/>
              </w:rPr>
            </w:pPr>
          </w:p>
          <w:p w14:paraId="5D9CCEE7" w14:textId="22D63784" w:rsidR="00A70260" w:rsidRPr="005A23E5" w:rsidRDefault="000C0992" w:rsidP="000C0992">
            <w:pPr>
              <w:jc w:val="both"/>
              <w:rPr>
                <w:rFonts w:ascii="Calibri" w:hAnsi="Calibri"/>
                <w:color w:val="auto"/>
              </w:rPr>
            </w:pPr>
            <w:r w:rsidRPr="000C0992">
              <w:rPr>
                <w:rFonts w:asciiTheme="minorHAnsi" w:hAnsiTheme="minorHAnsi" w:cstheme="minorHAnsi"/>
                <w:color w:val="auto"/>
              </w:rPr>
              <w:t xml:space="preserve">Pogoj kadrovske sposobnosti in tehnične usposobljenosti lahko ponudnik izpolni tudi s sklicevanjem na zmogljivosti drugega subjekta (81. člen ZJN-3). </w:t>
            </w:r>
            <w:r w:rsidRPr="000C0992">
              <w:rPr>
                <w:rFonts w:ascii="Calibri" w:eastAsia="Calibri" w:hAnsi="Calibri" w:cs="Arial"/>
                <w:b/>
                <w:color w:val="auto"/>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gradnje ali storitve, za katere </w:t>
            </w:r>
            <w:r w:rsidRPr="000C0992">
              <w:rPr>
                <w:rFonts w:ascii="Calibri" w:eastAsia="Calibri" w:hAnsi="Calibri" w:cs="Arial"/>
                <w:b/>
                <w:color w:val="auto"/>
                <w:kern w:val="3"/>
                <w:lang w:eastAsia="sl-SI"/>
              </w:rPr>
              <w:lastRenderedPageBreak/>
              <w:t xml:space="preserve">so bile zahtevane te zmogljivosti. </w:t>
            </w:r>
            <w:r w:rsidRPr="000C0992">
              <w:rPr>
                <w:rFonts w:ascii="Calibri" w:eastAsia="Calibri" w:hAnsi="Calibri" w:cs="Arial"/>
                <w:b/>
                <w:color w:val="auto"/>
                <w:kern w:val="3"/>
                <w:u w:val="single"/>
                <w:lang w:eastAsia="sl-SI"/>
              </w:rPr>
              <w:t>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019E4B1A" w14:textId="77777777" w:rsidR="00B14B42" w:rsidRPr="005A23E5" w:rsidRDefault="00B14B42" w:rsidP="00A70260">
            <w:pPr>
              <w:jc w:val="both"/>
              <w:rPr>
                <w:rFonts w:asciiTheme="minorHAnsi" w:hAnsiTheme="minorHAnsi"/>
                <w:color w:val="auto"/>
                <w:lang w:eastAsia="zh-CN"/>
              </w:rPr>
            </w:pPr>
          </w:p>
          <w:p w14:paraId="30B3E7E2" w14:textId="6E8620F1" w:rsidR="00410A32" w:rsidRPr="005A23E5" w:rsidRDefault="00410A32" w:rsidP="00632088">
            <w:pPr>
              <w:jc w:val="both"/>
              <w:rPr>
                <w:rFonts w:ascii="Calibri" w:hAnsi="Calibri"/>
                <w:color w:val="auto"/>
                <w:u w:val="single"/>
              </w:rPr>
            </w:pPr>
          </w:p>
        </w:tc>
      </w:tr>
    </w:tbl>
    <w:p w14:paraId="14318468" w14:textId="77777777" w:rsidR="00FD4743" w:rsidRPr="005A23E5" w:rsidRDefault="00FD4743" w:rsidP="003228AD">
      <w:pPr>
        <w:tabs>
          <w:tab w:val="left" w:pos="1110"/>
        </w:tabs>
        <w:spacing w:line="240" w:lineRule="auto"/>
        <w:rPr>
          <w:rFonts w:ascii="Calibri" w:hAnsi="Calibri"/>
          <w:color w:val="auto"/>
          <w:sz w:val="23"/>
          <w:szCs w:val="23"/>
          <w:lang w:eastAsia="zh-CN"/>
        </w:rPr>
      </w:pPr>
    </w:p>
    <w:p w14:paraId="271F589A" w14:textId="77777777" w:rsidR="004401DC" w:rsidRPr="005A23E5" w:rsidRDefault="004401DC" w:rsidP="003228AD">
      <w:pPr>
        <w:tabs>
          <w:tab w:val="left" w:pos="1110"/>
        </w:tabs>
        <w:spacing w:line="240" w:lineRule="auto"/>
        <w:rPr>
          <w:rFonts w:ascii="Calibri" w:hAnsi="Calibri"/>
          <w:color w:val="auto"/>
          <w:sz w:val="23"/>
          <w:szCs w:val="23"/>
          <w:lang w:eastAsia="zh-CN"/>
        </w:rPr>
        <w:sectPr w:rsidR="004401DC" w:rsidRPr="005A23E5" w:rsidSect="00DE6D46">
          <w:headerReference w:type="default" r:id="rId31"/>
          <w:pgSz w:w="16838" w:h="11906" w:orient="landscape"/>
          <w:pgMar w:top="1417" w:right="1417" w:bottom="1276" w:left="1417" w:header="708" w:footer="708" w:gutter="0"/>
          <w:cols w:space="708"/>
          <w:docGrid w:linePitch="360"/>
        </w:sectPr>
      </w:pPr>
    </w:p>
    <w:p w14:paraId="4AB13AEF" w14:textId="77777777" w:rsidR="006750E4" w:rsidRPr="005A23E5" w:rsidRDefault="00EA5995" w:rsidP="007332BB">
      <w:pPr>
        <w:pStyle w:val="Naslov1"/>
        <w:framePr w:wrap="around"/>
      </w:pPr>
      <w:bookmarkStart w:id="34" w:name="_Toc451354677"/>
      <w:r w:rsidRPr="005A23E5">
        <w:lastRenderedPageBreak/>
        <w:t>INFORMACIJE ZA UGOTAVLJ</w:t>
      </w:r>
      <w:r w:rsidR="00F50C01" w:rsidRPr="005A23E5">
        <w:t>A</w:t>
      </w:r>
      <w:r w:rsidRPr="005A23E5">
        <w:t>NJE SPOSOBNOSTI</w:t>
      </w:r>
      <w:bookmarkEnd w:id="34"/>
    </w:p>
    <w:p w14:paraId="0C2EC2A9" w14:textId="77777777" w:rsidR="006D1430" w:rsidRPr="005A23E5" w:rsidRDefault="006D1430" w:rsidP="003228AD">
      <w:pPr>
        <w:spacing w:after="0" w:line="240" w:lineRule="auto"/>
        <w:rPr>
          <w:rFonts w:ascii="Calibri" w:hAnsi="Calibri"/>
          <w:color w:val="auto"/>
          <w:sz w:val="23"/>
          <w:szCs w:val="23"/>
          <w:lang w:eastAsia="zh-CN"/>
        </w:rPr>
      </w:pPr>
    </w:p>
    <w:p w14:paraId="78EE8D15" w14:textId="77777777" w:rsidR="00A86981" w:rsidRPr="005A23E5" w:rsidRDefault="00A86981" w:rsidP="003228AD">
      <w:pPr>
        <w:spacing w:after="0" w:line="240" w:lineRule="auto"/>
        <w:rPr>
          <w:rFonts w:ascii="Calibri" w:hAnsi="Calibri"/>
          <w:color w:val="auto"/>
          <w:sz w:val="23"/>
          <w:szCs w:val="23"/>
          <w:lang w:eastAsia="zh-CN"/>
        </w:rPr>
      </w:pPr>
    </w:p>
    <w:p w14:paraId="72A7479A" w14:textId="77777777" w:rsidR="00A86981" w:rsidRPr="005A23E5" w:rsidRDefault="00A86981" w:rsidP="003228AD">
      <w:pPr>
        <w:spacing w:after="0" w:line="240" w:lineRule="auto"/>
        <w:rPr>
          <w:rFonts w:ascii="Calibri" w:hAnsi="Calibri"/>
          <w:color w:val="auto"/>
          <w:sz w:val="23"/>
          <w:szCs w:val="23"/>
          <w:lang w:eastAsia="zh-CN"/>
        </w:rPr>
      </w:pPr>
    </w:p>
    <w:p w14:paraId="1672CB38" w14:textId="77777777" w:rsidR="00EB0635" w:rsidRPr="005A23E5" w:rsidRDefault="002A68DB" w:rsidP="00267E20">
      <w:pPr>
        <w:pStyle w:val="Naslov2"/>
      </w:pPr>
      <w:r w:rsidRPr="005A23E5">
        <w:t>Informacija o ESPD</w:t>
      </w:r>
    </w:p>
    <w:p w14:paraId="78465EAA" w14:textId="77777777" w:rsidR="001B7544" w:rsidRPr="005A23E5" w:rsidRDefault="001B7544" w:rsidP="003228AD">
      <w:pPr>
        <w:spacing w:after="0" w:line="240" w:lineRule="auto"/>
        <w:jc w:val="both"/>
        <w:rPr>
          <w:rFonts w:asciiTheme="minorHAnsi" w:hAnsiTheme="minorHAnsi"/>
          <w:color w:val="auto"/>
          <w:lang w:eastAsia="zh-CN"/>
        </w:rPr>
      </w:pPr>
    </w:p>
    <w:p w14:paraId="08E15D62" w14:textId="77777777" w:rsidR="00432960" w:rsidRPr="005A23E5" w:rsidRDefault="00432960" w:rsidP="004329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Ob predložitvi/naložitvi ponudb naročnik namesto potrdil, ki jih izdajajo javni organi ali tretje osebe, v skladu s prvim odstavkom 79. člena ZJN-3 sprejme ESPD, ki vključuje posodobljeno lastno izjavo, kot predhodni dokaz, da določen gospodarski subjekt: </w:t>
      </w:r>
    </w:p>
    <w:p w14:paraId="48C83E82" w14:textId="77777777" w:rsidR="00432960" w:rsidRPr="005A23E5" w:rsidRDefault="00432960" w:rsidP="00432960">
      <w:pPr>
        <w:numPr>
          <w:ilvl w:val="0"/>
          <w:numId w:val="15"/>
        </w:num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ni v enem od položajev iz 75. člena ZJN-3 navedenih v tej dokumentaciji v zvezi z oddajo javnega naročila in v ESPD obrazcu </w:t>
      </w:r>
    </w:p>
    <w:p w14:paraId="4512ED20" w14:textId="77777777" w:rsidR="00432960" w:rsidRPr="005A23E5" w:rsidRDefault="00432960" w:rsidP="00432960">
      <w:pPr>
        <w:numPr>
          <w:ilvl w:val="0"/>
          <w:numId w:val="15"/>
        </w:numPr>
        <w:spacing w:after="0" w:line="240" w:lineRule="auto"/>
        <w:contextualSpacing/>
        <w:jc w:val="both"/>
        <w:rPr>
          <w:rFonts w:asciiTheme="minorHAnsi" w:hAnsiTheme="minorHAnsi"/>
          <w:color w:val="auto"/>
          <w:lang w:eastAsia="zh-CN"/>
        </w:rPr>
      </w:pPr>
      <w:r w:rsidRPr="005A23E5">
        <w:rPr>
          <w:rFonts w:asciiTheme="minorHAnsi" w:hAnsiTheme="minorHAnsi"/>
          <w:color w:val="auto"/>
          <w:lang w:eastAsia="zh-CN"/>
        </w:rPr>
        <w:t>izpolnjuje ustrezne pogoje za sodelovanje, določene v skladu s 76. členom ZJN-3.</w:t>
      </w:r>
    </w:p>
    <w:p w14:paraId="021FADAF" w14:textId="77777777" w:rsidR="00432960" w:rsidRPr="005A23E5" w:rsidRDefault="00432960" w:rsidP="00432960">
      <w:pPr>
        <w:spacing w:after="0" w:line="240" w:lineRule="auto"/>
        <w:jc w:val="both"/>
        <w:rPr>
          <w:rFonts w:asciiTheme="minorHAnsi" w:hAnsiTheme="minorHAnsi"/>
          <w:color w:val="auto"/>
          <w:lang w:eastAsia="zh-CN"/>
        </w:rPr>
      </w:pPr>
    </w:p>
    <w:p w14:paraId="1456C9E0" w14:textId="77777777" w:rsidR="00432960" w:rsidRPr="005A23E5" w:rsidRDefault="00432960" w:rsidP="00432960">
      <w:pPr>
        <w:spacing w:after="0"/>
        <w:jc w:val="both"/>
        <w:rPr>
          <w:rFonts w:asciiTheme="minorHAnsi" w:hAnsiTheme="minorHAnsi"/>
          <w:color w:val="auto"/>
          <w:lang w:eastAsia="zh-CN"/>
        </w:rPr>
      </w:pPr>
      <w:r w:rsidRPr="005A23E5">
        <w:rPr>
          <w:rFonts w:asciiTheme="minorHAnsi" w:hAnsiTheme="minorHAnsi"/>
          <w:color w:val="auto"/>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08B4BCD" w14:textId="77777777" w:rsidR="00432960" w:rsidRPr="005A23E5" w:rsidRDefault="00432960" w:rsidP="00432960">
      <w:pPr>
        <w:spacing w:after="0"/>
        <w:jc w:val="both"/>
        <w:rPr>
          <w:rFonts w:asciiTheme="minorHAnsi" w:hAnsiTheme="minorHAnsi"/>
          <w:color w:val="auto"/>
          <w:lang w:eastAsia="zh-CN"/>
        </w:rPr>
      </w:pPr>
    </w:p>
    <w:p w14:paraId="5AE7D582" w14:textId="77777777" w:rsidR="00432960" w:rsidRPr="005A23E5" w:rsidRDefault="00432960" w:rsidP="00432960">
      <w:pPr>
        <w:spacing w:after="0"/>
        <w:jc w:val="both"/>
        <w:rPr>
          <w:rFonts w:asciiTheme="minorHAnsi" w:hAnsiTheme="minorHAnsi"/>
          <w:b/>
          <w:color w:val="auto"/>
          <w:lang w:eastAsia="zh-CN"/>
        </w:rPr>
      </w:pPr>
      <w:r w:rsidRPr="005A23E5">
        <w:rPr>
          <w:rFonts w:asciiTheme="minorHAnsi" w:hAnsiTheme="minorHAnsi"/>
          <w:b/>
          <w:color w:val="auto"/>
          <w:lang w:eastAsia="zh-CN"/>
        </w:rPr>
        <w:t>ESPD morajo obvezno predložiti/naložiti:</w:t>
      </w:r>
    </w:p>
    <w:p w14:paraId="0AF6B47F" w14:textId="77777777" w:rsidR="00432960" w:rsidRPr="005A23E5" w:rsidRDefault="00432960" w:rsidP="00432960">
      <w:pPr>
        <w:numPr>
          <w:ilvl w:val="0"/>
          <w:numId w:val="26"/>
        </w:numPr>
        <w:spacing w:after="0" w:line="240" w:lineRule="auto"/>
        <w:contextualSpacing/>
        <w:jc w:val="both"/>
        <w:rPr>
          <w:rFonts w:asciiTheme="minorHAnsi" w:hAnsiTheme="minorHAnsi"/>
          <w:b/>
          <w:color w:val="auto"/>
          <w:lang w:eastAsia="zh-CN"/>
        </w:rPr>
      </w:pPr>
      <w:r w:rsidRPr="005A23E5">
        <w:rPr>
          <w:rFonts w:asciiTheme="minorHAnsi" w:hAnsiTheme="minorHAnsi"/>
          <w:b/>
          <w:color w:val="auto"/>
          <w:lang w:eastAsia="zh-CN"/>
        </w:rPr>
        <w:t>ponudnik,</w:t>
      </w:r>
    </w:p>
    <w:p w14:paraId="35771E90" w14:textId="77777777" w:rsidR="00432960" w:rsidRPr="005A23E5" w:rsidRDefault="00432960" w:rsidP="00432960">
      <w:pPr>
        <w:numPr>
          <w:ilvl w:val="0"/>
          <w:numId w:val="26"/>
        </w:numPr>
        <w:spacing w:after="0" w:line="240" w:lineRule="auto"/>
        <w:contextualSpacing/>
        <w:jc w:val="both"/>
        <w:rPr>
          <w:rFonts w:asciiTheme="minorHAnsi" w:hAnsiTheme="minorHAnsi"/>
          <w:b/>
          <w:color w:val="auto"/>
          <w:lang w:eastAsia="zh-CN"/>
        </w:rPr>
      </w:pPr>
      <w:r w:rsidRPr="005A23E5">
        <w:rPr>
          <w:rFonts w:asciiTheme="minorHAnsi" w:hAnsiTheme="minorHAnsi"/>
          <w:b/>
          <w:color w:val="auto"/>
          <w:lang w:eastAsia="zh-CN"/>
        </w:rPr>
        <w:t>vsak član v konzorciju ponudnika (skupna ponudba),</w:t>
      </w:r>
    </w:p>
    <w:p w14:paraId="35DC5D85" w14:textId="77777777" w:rsidR="00432960" w:rsidRPr="005A23E5" w:rsidRDefault="00432960" w:rsidP="00432960">
      <w:pPr>
        <w:numPr>
          <w:ilvl w:val="0"/>
          <w:numId w:val="26"/>
        </w:numPr>
        <w:spacing w:after="0" w:line="240" w:lineRule="auto"/>
        <w:contextualSpacing/>
        <w:jc w:val="both"/>
        <w:rPr>
          <w:rFonts w:asciiTheme="minorHAnsi" w:hAnsiTheme="minorHAnsi"/>
          <w:b/>
          <w:color w:val="auto"/>
          <w:lang w:eastAsia="zh-CN"/>
        </w:rPr>
      </w:pPr>
      <w:r w:rsidRPr="005A23E5">
        <w:rPr>
          <w:rFonts w:asciiTheme="minorHAnsi" w:hAnsiTheme="minorHAnsi"/>
          <w:b/>
          <w:color w:val="auto"/>
          <w:lang w:eastAsia="zh-CN"/>
        </w:rPr>
        <w:t>vsak podizvajalec,</w:t>
      </w:r>
    </w:p>
    <w:p w14:paraId="61FC7DAC" w14:textId="77777777" w:rsidR="00432960" w:rsidRPr="005A23E5" w:rsidRDefault="00432960" w:rsidP="00432960">
      <w:pPr>
        <w:numPr>
          <w:ilvl w:val="0"/>
          <w:numId w:val="26"/>
        </w:numPr>
        <w:spacing w:after="0" w:line="240" w:lineRule="auto"/>
        <w:contextualSpacing/>
        <w:jc w:val="both"/>
        <w:rPr>
          <w:rFonts w:asciiTheme="minorHAnsi" w:hAnsiTheme="minorHAnsi"/>
          <w:b/>
          <w:color w:val="auto"/>
          <w:lang w:eastAsia="zh-CN"/>
        </w:rPr>
      </w:pPr>
      <w:r w:rsidRPr="005A23E5">
        <w:rPr>
          <w:rFonts w:asciiTheme="minorHAnsi" w:hAnsiTheme="minorHAnsi"/>
          <w:b/>
          <w:color w:val="auto"/>
          <w:lang w:eastAsia="zh-CN"/>
        </w:rPr>
        <w:t>drugi subjekti, katerih zmogljivosti skladno z 81. členom ZJN-3 uporablja ponudnik.</w:t>
      </w:r>
    </w:p>
    <w:p w14:paraId="2E6E1ED4" w14:textId="77777777" w:rsidR="00432960" w:rsidRPr="005A23E5" w:rsidRDefault="00432960" w:rsidP="00432960">
      <w:pPr>
        <w:spacing w:after="0" w:line="240" w:lineRule="auto"/>
        <w:jc w:val="both"/>
        <w:rPr>
          <w:rFonts w:asciiTheme="minorHAnsi" w:hAnsiTheme="minorHAnsi"/>
          <w:color w:val="auto"/>
          <w:lang w:eastAsia="zh-CN"/>
        </w:rPr>
      </w:pPr>
    </w:p>
    <w:p w14:paraId="51A181B5"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 xml:space="preserve">ESPD vsak gospodarski subjekt uvozi iz naročnikove dokumentacije objavljene na spletne strani: https://www.enarocanje.si, ga izpolni na spletni strani </w:t>
      </w:r>
      <w:hyperlink r:id="rId32" w:history="1">
        <w:r w:rsidRPr="005A23E5">
          <w:rPr>
            <w:rFonts w:asciiTheme="minorHAnsi" w:hAnsiTheme="minorHAnsi"/>
            <w:color w:val="auto"/>
            <w:u w:val="single"/>
          </w:rPr>
          <w:t>https://www.enarocanje.si/_ESPD/</w:t>
        </w:r>
      </w:hyperlink>
      <w:r w:rsidRPr="005A23E5">
        <w:rPr>
          <w:rFonts w:asciiTheme="minorHAnsi" w:hAnsiTheme="minorHAnsi"/>
          <w:color w:val="auto"/>
        </w:rPr>
        <w:t xml:space="preserve">. </w:t>
      </w:r>
    </w:p>
    <w:p w14:paraId="3BF9DCAA" w14:textId="77777777" w:rsidR="00432960" w:rsidRPr="005A23E5" w:rsidRDefault="00432960" w:rsidP="00432960">
      <w:pPr>
        <w:spacing w:after="0" w:line="240" w:lineRule="auto"/>
        <w:jc w:val="both"/>
        <w:rPr>
          <w:rFonts w:asciiTheme="minorHAnsi" w:hAnsiTheme="minorHAnsi"/>
          <w:color w:val="auto"/>
        </w:rPr>
      </w:pPr>
    </w:p>
    <w:p w14:paraId="7B932C69"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V informacijski sistem e-JN:</w:t>
      </w:r>
    </w:p>
    <w:p w14:paraId="581BC35C"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ponudnik naloži svoj ESPD v razdelek »ESPD – ponudnik«, v berljivi in ustrezni *.xml obliki datoteke,</w:t>
      </w:r>
    </w:p>
    <w:p w14:paraId="3C228D25"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v razdelek »ESPD – ostali sodelujoči« ponudnik naloži podpisan ESPD ostalih sodelujočih v berljivi in ustrezni *.pdf ali elektronsko podpisan *.xml obliki.</w:t>
      </w:r>
    </w:p>
    <w:p w14:paraId="148D8D6D" w14:textId="77777777" w:rsidR="00432960" w:rsidRPr="005A23E5" w:rsidRDefault="00432960" w:rsidP="00432960">
      <w:pPr>
        <w:spacing w:after="0" w:line="240" w:lineRule="auto"/>
        <w:jc w:val="both"/>
        <w:rPr>
          <w:rFonts w:asciiTheme="minorHAnsi" w:hAnsiTheme="minorHAnsi"/>
          <w:color w:val="auto"/>
        </w:rPr>
      </w:pPr>
    </w:p>
    <w:p w14:paraId="15773EEE"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AB5EA02" w14:textId="77777777" w:rsidR="00432960" w:rsidRPr="005A23E5" w:rsidRDefault="00432960" w:rsidP="00432960">
      <w:pPr>
        <w:spacing w:after="0" w:line="240" w:lineRule="auto"/>
        <w:jc w:val="both"/>
        <w:rPr>
          <w:rFonts w:asciiTheme="minorHAnsi" w:hAnsiTheme="minorHAnsi"/>
          <w:color w:val="auto"/>
        </w:rPr>
      </w:pPr>
    </w:p>
    <w:p w14:paraId="4FDF1562"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Naročnik ponudnike glede na pretekle negativne izkušnje obvešča, da je za ustrezno izpolnjevanje in tiskanje obrazca ESPD priporočljiva uporaba brskalnika Microsoft Edge.</w:t>
      </w:r>
    </w:p>
    <w:p w14:paraId="3C443575" w14:textId="77777777" w:rsidR="00432960" w:rsidRPr="005A23E5" w:rsidRDefault="00432960" w:rsidP="00432960">
      <w:pPr>
        <w:spacing w:after="0" w:line="240" w:lineRule="auto"/>
        <w:jc w:val="both"/>
        <w:rPr>
          <w:rFonts w:asciiTheme="minorHAnsi" w:hAnsiTheme="minorHAnsi"/>
          <w:color w:val="auto"/>
        </w:rPr>
      </w:pPr>
    </w:p>
    <w:p w14:paraId="1FC38FB7"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 xml:space="preserve">Vsak gospodarski subjekt pred tiskanjem ESPD obrazca obvezno ponovno preveri ali je pri vseh izbirah ustrezno označil/ izbral opcija DA ali NE ter vnesel ostale zahtevane podatke. </w:t>
      </w:r>
    </w:p>
    <w:p w14:paraId="2C6D1A87" w14:textId="77777777" w:rsidR="00432960" w:rsidRPr="005A23E5" w:rsidRDefault="00432960" w:rsidP="00432960">
      <w:pPr>
        <w:spacing w:after="0" w:line="240" w:lineRule="auto"/>
        <w:jc w:val="both"/>
        <w:rPr>
          <w:rFonts w:asciiTheme="minorHAnsi" w:hAnsiTheme="minorHAnsi"/>
          <w:color w:val="auto"/>
        </w:rPr>
      </w:pPr>
    </w:p>
    <w:p w14:paraId="709F659C"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Subjekt naj v obrazcu ne pušča neizpolnjenih polj (npr. rubrika: Ali so te informacije na razpolago v elektronski obliki, …).</w:t>
      </w:r>
    </w:p>
    <w:p w14:paraId="2E0A1732" w14:textId="77777777" w:rsidR="00432960" w:rsidRPr="005A23E5" w:rsidRDefault="00432960" w:rsidP="00432960">
      <w:pPr>
        <w:spacing w:after="0" w:line="240" w:lineRule="auto"/>
        <w:jc w:val="both"/>
        <w:rPr>
          <w:rFonts w:asciiTheme="minorHAnsi" w:hAnsiTheme="minorHAnsi"/>
          <w:color w:val="auto"/>
        </w:rPr>
      </w:pPr>
    </w:p>
    <w:p w14:paraId="5428A703" w14:textId="77777777" w:rsidR="00432960" w:rsidRPr="005A23E5" w:rsidRDefault="00432960" w:rsidP="00432960">
      <w:pPr>
        <w:spacing w:after="0" w:line="240" w:lineRule="auto"/>
        <w:jc w:val="both"/>
        <w:rPr>
          <w:rFonts w:asciiTheme="minorHAnsi" w:hAnsiTheme="minorHAnsi"/>
          <w:color w:val="auto"/>
        </w:rPr>
      </w:pPr>
      <w:r w:rsidRPr="005A23E5">
        <w:rPr>
          <w:rFonts w:asciiTheme="minorHAnsi" w:hAnsiTheme="minorHAnsi"/>
          <w:color w:val="auto"/>
        </w:rPr>
        <w:t>Če bo subjekt pri razpoložljivosti podatkov vseeno pustil polje prazno, bo naročnik štel, da subjekt z informacijami ne razpolaga v elektronski obliki.</w:t>
      </w:r>
    </w:p>
    <w:p w14:paraId="0EF90CDA" w14:textId="77777777" w:rsidR="00137FA8" w:rsidRPr="005A23E5" w:rsidRDefault="00137FA8" w:rsidP="00137FA8">
      <w:pPr>
        <w:spacing w:after="0" w:line="240" w:lineRule="auto"/>
        <w:jc w:val="both"/>
        <w:rPr>
          <w:rFonts w:asciiTheme="minorHAnsi" w:hAnsiTheme="minorHAnsi"/>
          <w:color w:val="auto"/>
        </w:rPr>
      </w:pPr>
    </w:p>
    <w:p w14:paraId="036EB49B" w14:textId="77777777" w:rsidR="00137FA8" w:rsidRPr="005A23E5" w:rsidRDefault="00137FA8" w:rsidP="00137FA8">
      <w:pPr>
        <w:spacing w:after="0" w:line="240" w:lineRule="auto"/>
        <w:jc w:val="both"/>
        <w:rPr>
          <w:rFonts w:asciiTheme="minorHAnsi" w:hAnsiTheme="minorHAnsi"/>
          <w:color w:val="auto"/>
        </w:rPr>
      </w:pPr>
    </w:p>
    <w:p w14:paraId="491354A2" w14:textId="77777777" w:rsidR="00137FA8" w:rsidRPr="005A23E5" w:rsidRDefault="00137FA8" w:rsidP="00137FA8">
      <w:pPr>
        <w:spacing w:after="0" w:line="240" w:lineRule="auto"/>
        <w:jc w:val="both"/>
        <w:rPr>
          <w:rFonts w:asciiTheme="minorHAnsi" w:hAnsiTheme="minorHAnsi"/>
          <w:color w:val="auto"/>
        </w:rPr>
      </w:pPr>
      <w:r w:rsidRPr="005A23E5">
        <w:rPr>
          <w:rFonts w:asciiTheme="minorHAnsi" w:hAnsiTheme="minorHAnsi"/>
          <w:color w:val="auto"/>
        </w:rPr>
        <w:lastRenderedPageBreak/>
        <w:t>V poglavju Del I. Informacije o objavi subjekti spodnji polji izpolnjujejo s pomočjo podatkov dostopnih na spletnih straneh:</w:t>
      </w:r>
    </w:p>
    <w:p w14:paraId="05A298C8" w14:textId="77777777" w:rsidR="00137FA8" w:rsidRPr="005A23E5" w:rsidRDefault="00137FA8" w:rsidP="00137FA8">
      <w:pPr>
        <w:spacing w:after="0" w:line="240" w:lineRule="auto"/>
        <w:jc w:val="both"/>
        <w:rPr>
          <w:rFonts w:asciiTheme="minorHAnsi" w:hAnsiTheme="minorHAnsi"/>
          <w:color w:val="auto"/>
        </w:rPr>
      </w:pPr>
    </w:p>
    <w:p w14:paraId="49CBE089" w14:textId="77777777" w:rsidR="00137FA8" w:rsidRPr="00B21058" w:rsidRDefault="00B90386" w:rsidP="00137FA8">
      <w:pPr>
        <w:spacing w:after="0" w:line="240" w:lineRule="auto"/>
        <w:jc w:val="both"/>
        <w:rPr>
          <w:rFonts w:asciiTheme="minorHAnsi" w:hAnsiTheme="minorHAnsi"/>
          <w:color w:val="auto"/>
        </w:rPr>
      </w:pPr>
      <w:hyperlink r:id="rId33" w:history="1">
        <w:r w:rsidR="00137FA8" w:rsidRPr="00B21058">
          <w:rPr>
            <w:rStyle w:val="Hiperpovezava"/>
            <w:rFonts w:asciiTheme="minorHAnsi" w:hAnsiTheme="minorHAnsi"/>
            <w:color w:val="auto"/>
          </w:rPr>
          <w:t>https://www.enarocanje.si/?podrocje=portal</w:t>
        </w:r>
      </w:hyperlink>
      <w:r w:rsidR="00137FA8" w:rsidRPr="00B21058">
        <w:rPr>
          <w:rFonts w:asciiTheme="minorHAnsi" w:hAnsiTheme="minorHAnsi"/>
          <w:color w:val="auto"/>
        </w:rPr>
        <w:t>,</w:t>
      </w:r>
    </w:p>
    <w:p w14:paraId="2D71C43C" w14:textId="77777777" w:rsidR="00137FA8" w:rsidRPr="00B21058" w:rsidRDefault="00B90386" w:rsidP="00137FA8">
      <w:pPr>
        <w:spacing w:after="0" w:line="240" w:lineRule="auto"/>
        <w:jc w:val="both"/>
        <w:rPr>
          <w:rFonts w:asciiTheme="minorHAnsi" w:hAnsiTheme="minorHAnsi"/>
          <w:color w:val="auto"/>
        </w:rPr>
      </w:pPr>
      <w:hyperlink r:id="rId34" w:history="1">
        <w:r w:rsidR="00137FA8" w:rsidRPr="001F66D7">
          <w:rPr>
            <w:rStyle w:val="Hiperpovezava"/>
            <w:rFonts w:asciiTheme="minorHAnsi" w:hAnsiTheme="minorHAnsi"/>
            <w:color w:val="auto"/>
          </w:rPr>
          <w:t>http://ted.europa.eu/TED/browse/browseByBO.do</w:t>
        </w:r>
      </w:hyperlink>
    </w:p>
    <w:p w14:paraId="0081EAD2" w14:textId="77777777" w:rsidR="00137FA8" w:rsidRPr="00B21058" w:rsidRDefault="00137FA8" w:rsidP="00137FA8">
      <w:pPr>
        <w:spacing w:after="0" w:line="240" w:lineRule="auto"/>
        <w:jc w:val="both"/>
        <w:rPr>
          <w:rFonts w:asciiTheme="minorHAnsi" w:hAnsiTheme="minorHAnsi"/>
          <w:color w:val="auto"/>
        </w:rPr>
      </w:pPr>
    </w:p>
    <w:p w14:paraId="131A3689" w14:textId="77777777" w:rsidR="00137FA8" w:rsidRPr="00B21058" w:rsidRDefault="00137FA8" w:rsidP="00137FA8">
      <w:pPr>
        <w:spacing w:after="0" w:line="240" w:lineRule="auto"/>
        <w:jc w:val="both"/>
        <w:rPr>
          <w:rFonts w:asciiTheme="minorHAnsi" w:hAnsiTheme="minorHAnsi"/>
          <w:color w:val="auto"/>
        </w:rPr>
      </w:pPr>
      <w:r w:rsidRPr="00B21058">
        <w:rPr>
          <w:rFonts w:asciiTheme="minorHAnsi" w:hAnsiTheme="minorHAnsi"/>
          <w:color w:val="auto"/>
        </w:rPr>
        <w:t>ali z zastavitvijo vprašanja o številki objave na portalu javnih naročil:</w:t>
      </w:r>
    </w:p>
    <w:p w14:paraId="6FAADABE" w14:textId="77777777" w:rsidR="00137FA8" w:rsidRPr="00B21058" w:rsidRDefault="00137FA8" w:rsidP="00137FA8">
      <w:pPr>
        <w:spacing w:after="0" w:line="240" w:lineRule="auto"/>
        <w:jc w:val="both"/>
        <w:rPr>
          <w:rFonts w:asciiTheme="minorHAnsi" w:hAnsiTheme="minorHAnsi"/>
          <w:color w:val="auto"/>
        </w:rPr>
      </w:pPr>
    </w:p>
    <w:p w14:paraId="0896A07A" w14:textId="77777777" w:rsidR="00137FA8" w:rsidRPr="00B21058" w:rsidRDefault="00137FA8" w:rsidP="00137FA8">
      <w:pPr>
        <w:spacing w:after="0" w:line="240" w:lineRule="auto"/>
        <w:jc w:val="both"/>
        <w:rPr>
          <w:rFonts w:asciiTheme="minorHAnsi" w:hAnsiTheme="minorHAnsi"/>
          <w:color w:val="auto"/>
        </w:rPr>
      </w:pPr>
      <w:r w:rsidRPr="00B21058">
        <w:rPr>
          <w:rFonts w:asciiTheme="minorHAnsi" w:hAnsiTheme="minorHAnsi"/>
          <w:color w:val="auto"/>
        </w:rPr>
        <w:t xml:space="preserve">Polje: Številka obvestila v UL EU </w:t>
      </w:r>
    </w:p>
    <w:p w14:paraId="15972457" w14:textId="77777777" w:rsidR="00137FA8" w:rsidRPr="005A23E5" w:rsidRDefault="00137FA8" w:rsidP="00137FA8">
      <w:pPr>
        <w:spacing w:after="0" w:line="240" w:lineRule="auto"/>
        <w:jc w:val="both"/>
        <w:rPr>
          <w:rFonts w:asciiTheme="minorHAnsi" w:hAnsiTheme="minorHAnsi"/>
          <w:color w:val="auto"/>
        </w:rPr>
      </w:pPr>
      <w:r w:rsidRPr="00B21058">
        <w:rPr>
          <w:rFonts w:asciiTheme="minorHAnsi" w:hAnsiTheme="minorHAnsi"/>
          <w:color w:val="auto"/>
        </w:rPr>
        <w:t>Polje: Številka obvestila na PJN</w:t>
      </w:r>
      <w:r w:rsidRPr="005A23E5">
        <w:rPr>
          <w:rFonts w:asciiTheme="minorHAnsi" w:hAnsiTheme="minorHAnsi"/>
          <w:color w:val="auto"/>
        </w:rPr>
        <w:t xml:space="preserve"> </w:t>
      </w:r>
    </w:p>
    <w:p w14:paraId="6259E409" w14:textId="77777777" w:rsidR="00137FA8" w:rsidRPr="005A23E5" w:rsidRDefault="00137FA8" w:rsidP="00137FA8">
      <w:pPr>
        <w:spacing w:after="0" w:line="240" w:lineRule="auto"/>
        <w:jc w:val="both"/>
        <w:rPr>
          <w:rFonts w:asciiTheme="minorHAnsi" w:hAnsiTheme="minorHAnsi"/>
          <w:color w:val="auto"/>
        </w:rPr>
      </w:pPr>
    </w:p>
    <w:p w14:paraId="2EC2D148" w14:textId="5AE27C53" w:rsidR="005A529B" w:rsidRPr="005A23E5" w:rsidRDefault="005A529B" w:rsidP="005A529B">
      <w:pPr>
        <w:jc w:val="both"/>
        <w:rPr>
          <w:rFonts w:asciiTheme="minorHAnsi" w:hAnsiTheme="minorHAnsi"/>
          <w:color w:val="auto"/>
        </w:rPr>
      </w:pPr>
      <w:r w:rsidRPr="005A23E5">
        <w:rPr>
          <w:rFonts w:asciiTheme="minorHAnsi" w:hAnsiTheme="minorHAnsi"/>
          <w:color w:val="auto"/>
        </w:rPr>
        <w:t>V primeru, ko subjekt polje Informacije o objavi pusti prazno ali vanj vpiše drugo navedbo, bo naročnik štel, da subjekt s tem potrjuje, da je seznanjen s številko objave, ki je razvidna iz posameznega predmetnega Obvestila o naročilu.</w:t>
      </w:r>
    </w:p>
    <w:p w14:paraId="02E39499" w14:textId="77777777" w:rsidR="005A529B" w:rsidRPr="005A23E5" w:rsidRDefault="005A529B" w:rsidP="005A529B">
      <w:pPr>
        <w:spacing w:after="0" w:line="240" w:lineRule="auto"/>
        <w:jc w:val="both"/>
        <w:rPr>
          <w:rFonts w:asciiTheme="minorHAnsi" w:hAnsiTheme="minorHAnsi"/>
          <w:color w:val="auto"/>
        </w:rPr>
      </w:pPr>
    </w:p>
    <w:p w14:paraId="6FC85219"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V b točki poglavja / dela VI. ESPD obrazca: Sklepne izjave subjekt v prazno polje (»Podpisani dajem/o uradno soglasje, da MESTNA OBČINA KRANJ pridobi dostop do dokazil, ki sem jih predložil/smo jih predložili v ______«)  zapiše II., III., IV. in VI. Poglavju, v kolikor pa to polje pusti prazno ali vanj vpiše drugo navedbo, bo naročnik štel, da subjekt s tem potrjuje, da soglaša, da naročnik lahko preveri vsa dokazila iz ESPD obrazca.</w:t>
      </w:r>
    </w:p>
    <w:p w14:paraId="730282D7" w14:textId="77777777" w:rsidR="005A529B" w:rsidRPr="005A23E5" w:rsidRDefault="005A529B" w:rsidP="005A529B">
      <w:pPr>
        <w:spacing w:after="0" w:line="240" w:lineRule="auto"/>
        <w:jc w:val="both"/>
        <w:rPr>
          <w:rFonts w:asciiTheme="minorHAnsi" w:hAnsiTheme="minorHAnsi"/>
          <w:color w:val="auto"/>
        </w:rPr>
      </w:pPr>
    </w:p>
    <w:p w14:paraId="42626951"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 xml:space="preserve">Naročnik dodatno pojasnjuje, da za pravilno izpolnitev v točki B. Informacije o predstavnikih gospodarskega subjekta v ESPD obrazcu gospodarski subjekt obvezno navede vse osebe, ki so člani upravnega, vodstvenega ali nadzornega organa ponudnika ali oseb, ki imajo pooblastila za zastopanje ali odločanje ali nadzor v organu ponudnika. </w:t>
      </w:r>
    </w:p>
    <w:p w14:paraId="546F21F7" w14:textId="77777777" w:rsidR="005A529B" w:rsidRPr="005A23E5" w:rsidRDefault="005A529B" w:rsidP="005A529B">
      <w:pPr>
        <w:spacing w:after="0" w:line="240" w:lineRule="auto"/>
        <w:jc w:val="both"/>
        <w:rPr>
          <w:rFonts w:asciiTheme="minorHAnsi" w:hAnsiTheme="minorHAnsi"/>
          <w:color w:val="auto"/>
          <w:u w:val="single"/>
        </w:rPr>
      </w:pPr>
      <w:r w:rsidRPr="005A23E5">
        <w:rPr>
          <w:rFonts w:asciiTheme="minorHAnsi" w:hAnsiTheme="minorHAnsi"/>
          <w:color w:val="auto"/>
          <w:u w:val="single"/>
        </w:rPr>
        <w:t>Torej ni ustrezno, da subjekt navede le zakonite zastopnike in pooblaščene osebe.</w:t>
      </w:r>
    </w:p>
    <w:p w14:paraId="4676DCE4" w14:textId="77777777" w:rsidR="005A529B" w:rsidRPr="005A23E5" w:rsidRDefault="005A529B" w:rsidP="005A529B">
      <w:pPr>
        <w:spacing w:after="0" w:line="240" w:lineRule="auto"/>
        <w:jc w:val="both"/>
        <w:rPr>
          <w:rFonts w:asciiTheme="minorHAnsi" w:hAnsiTheme="minorHAnsi"/>
          <w:color w:val="auto"/>
        </w:rPr>
      </w:pPr>
    </w:p>
    <w:p w14:paraId="590500B3" w14:textId="77777777" w:rsidR="005A529B" w:rsidRPr="005A23E5" w:rsidRDefault="005A529B" w:rsidP="005A529B">
      <w:pPr>
        <w:spacing w:after="0" w:line="240" w:lineRule="auto"/>
        <w:jc w:val="both"/>
        <w:rPr>
          <w:rFonts w:ascii="Calibri" w:eastAsia="Times New Roman" w:hAnsi="Calibri" w:cs="Times New Roman"/>
          <w:color w:val="auto"/>
          <w:lang w:eastAsia="zh-CN"/>
        </w:rPr>
      </w:pPr>
      <w:r w:rsidRPr="005C39FF">
        <w:rPr>
          <w:rFonts w:ascii="Calibri" w:eastAsia="Times New Roman" w:hAnsi="Calibri" w:cs="Times New Roman"/>
          <w:color w:val="auto"/>
          <w:lang w:eastAsia="zh-CN"/>
        </w:rPr>
        <w:t>V kolikor bodo imeli gospodarski subjekti težave s pravilnim tiskanjem obrazca ESPD (na kar naročnik nima vpliva) naj obrazec zajamejo kot sliko in jo kopirajo v drug dokument ter natisnejo ali uporabijo kakšno drugo tehnično zmožnost ali drug način urejanja dokumentov. Naročnik pojasnjuje, da na uporabo ESPD obrazca nima nikakršnega vpliva in ponudnikom predlaga, da se v primeru uporabniških zapletov lahko obrnejo na Uradni list Republike Slovenije, telefonska številka 01 200 18 66 ali 01 200 18 59.</w:t>
      </w:r>
    </w:p>
    <w:p w14:paraId="2FF8C61E" w14:textId="77777777" w:rsidR="005A529B" w:rsidRPr="005A23E5" w:rsidRDefault="005A529B" w:rsidP="005A529B">
      <w:pPr>
        <w:spacing w:after="0" w:line="240" w:lineRule="auto"/>
        <w:jc w:val="both"/>
        <w:rPr>
          <w:rFonts w:asciiTheme="minorHAnsi" w:hAnsiTheme="minorHAnsi"/>
          <w:color w:val="auto"/>
        </w:rPr>
      </w:pPr>
    </w:p>
    <w:p w14:paraId="75D546BC"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V kolikor je gospodarski subjekt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14:paraId="12079256" w14:textId="77777777" w:rsidR="005A529B" w:rsidRPr="005A23E5" w:rsidRDefault="005A529B" w:rsidP="005A529B">
      <w:pPr>
        <w:spacing w:after="0" w:line="240" w:lineRule="auto"/>
        <w:jc w:val="both"/>
        <w:rPr>
          <w:rFonts w:asciiTheme="minorHAnsi" w:hAnsiTheme="minorHAnsi"/>
          <w:color w:val="auto"/>
        </w:rPr>
      </w:pPr>
    </w:p>
    <w:p w14:paraId="4785A06B"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 xml:space="preserve">Naročnik opozarja ponudnike, da ESPD obrazec, predložen v drugem postopku javnega naročanja, lahko predložijo zgolj in le, v kolikor ESPD obrazec iz drugega postopka javnega naročanja vsebuje vse zahteve, pogoje, polja, točke, podtočke zahtevane v ESPD obrazcu naročnika. </w:t>
      </w:r>
    </w:p>
    <w:p w14:paraId="6C680508" w14:textId="77777777" w:rsidR="005A529B" w:rsidRPr="005A23E5" w:rsidRDefault="005A529B" w:rsidP="005A529B">
      <w:pPr>
        <w:spacing w:after="0" w:line="240" w:lineRule="auto"/>
        <w:jc w:val="both"/>
        <w:rPr>
          <w:rFonts w:asciiTheme="minorHAnsi" w:hAnsiTheme="minorHAnsi"/>
          <w:color w:val="auto"/>
        </w:rPr>
      </w:pPr>
    </w:p>
    <w:p w14:paraId="6D95EDC7"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 xml:space="preserve">Naročnik zaradi preteklih negativnih izkušenj vsem ponudnikom priporoča, da na novo izpolnijo ESPD obrazec, ki ga je pripravil naročnik in je objavljen na spletni strani </w:t>
      </w:r>
      <w:hyperlink r:id="rId35" w:history="1">
        <w:r w:rsidRPr="005A23E5">
          <w:rPr>
            <w:rFonts w:asciiTheme="minorHAnsi" w:hAnsiTheme="minorHAnsi"/>
            <w:color w:val="auto"/>
            <w:u w:val="single"/>
          </w:rPr>
          <w:t>https://www.enarocanje.si</w:t>
        </w:r>
      </w:hyperlink>
      <w:r w:rsidRPr="005A23E5">
        <w:rPr>
          <w:rFonts w:asciiTheme="minorHAnsi" w:hAnsiTheme="minorHAnsi"/>
          <w:color w:val="auto"/>
        </w:rPr>
        <w:t>.</w:t>
      </w:r>
    </w:p>
    <w:p w14:paraId="2BCFDE76" w14:textId="77777777" w:rsidR="005A529B" w:rsidRPr="005A23E5" w:rsidRDefault="005A529B" w:rsidP="005A529B">
      <w:pPr>
        <w:spacing w:after="0" w:line="240" w:lineRule="auto"/>
        <w:jc w:val="both"/>
        <w:rPr>
          <w:rFonts w:asciiTheme="minorHAnsi" w:hAnsiTheme="minorHAnsi"/>
          <w:color w:val="auto"/>
        </w:rPr>
      </w:pPr>
    </w:p>
    <w:p w14:paraId="60960F62"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Zgolj v tem primeru bo ESPD obrazec lahko zagotovo izpolnjen skladno z zahtevami dokumentacije v zvezi z oddajo javnega naročila.</w:t>
      </w:r>
    </w:p>
    <w:p w14:paraId="77D91D7B" w14:textId="77777777" w:rsidR="005A529B" w:rsidRPr="005A23E5" w:rsidRDefault="005A529B" w:rsidP="005A529B">
      <w:pPr>
        <w:spacing w:after="0" w:line="240" w:lineRule="auto"/>
        <w:jc w:val="both"/>
        <w:rPr>
          <w:rFonts w:asciiTheme="minorHAnsi" w:hAnsiTheme="minorHAnsi"/>
          <w:color w:val="auto"/>
        </w:rPr>
      </w:pPr>
    </w:p>
    <w:p w14:paraId="5F4CF3B0" w14:textId="330804F5" w:rsidR="005A529B" w:rsidRDefault="005A529B" w:rsidP="005A529B">
      <w:pPr>
        <w:spacing w:after="0" w:line="240" w:lineRule="auto"/>
        <w:jc w:val="both"/>
        <w:rPr>
          <w:rFonts w:asciiTheme="minorHAnsi" w:hAnsiTheme="minorHAnsi"/>
          <w:color w:val="auto"/>
        </w:rPr>
      </w:pPr>
      <w:r w:rsidRPr="005A23E5">
        <w:rPr>
          <w:rFonts w:asciiTheme="minorHAnsi" w:hAnsiTheme="minorHAnsi"/>
          <w:color w:val="auto"/>
        </w:rPr>
        <w:t>V primeru, da obrazec ESPD zaradi tehničnih težav ne vsebuje vseh zahtev naročnika, razvidnih iz dokumentacije o oddaji javnega naročila, se smatra, da z oddajo ponudbe ponudnik potrjuje, da izpolnjuje vse pogoje in zahteve naročnika vezane na predmet javnega naročila.</w:t>
      </w:r>
    </w:p>
    <w:p w14:paraId="55B300F2" w14:textId="77777777" w:rsidR="007161D9" w:rsidRPr="005A23E5" w:rsidRDefault="007161D9" w:rsidP="005A529B">
      <w:pPr>
        <w:spacing w:after="0" w:line="240" w:lineRule="auto"/>
        <w:jc w:val="both"/>
        <w:rPr>
          <w:rFonts w:asciiTheme="minorHAnsi" w:hAnsiTheme="minorHAnsi"/>
          <w:color w:val="auto"/>
        </w:rPr>
      </w:pPr>
    </w:p>
    <w:p w14:paraId="262D9875" w14:textId="77777777" w:rsidR="005A529B" w:rsidRPr="005A23E5" w:rsidRDefault="005A529B" w:rsidP="005A529B">
      <w:pPr>
        <w:spacing w:after="0" w:line="240" w:lineRule="auto"/>
        <w:jc w:val="both"/>
        <w:rPr>
          <w:rFonts w:asciiTheme="minorHAnsi" w:hAnsiTheme="minorHAnsi"/>
          <w:color w:val="auto"/>
        </w:rPr>
      </w:pPr>
      <w:r w:rsidRPr="005A23E5">
        <w:rPr>
          <w:rFonts w:asciiTheme="minorHAnsi" w:hAnsiTheme="minorHAnsi"/>
          <w:color w:val="auto"/>
        </w:rPr>
        <w:t>Z izjavo prav tako gospodarski subjekt potrjuje, da je na zahtevo in brez odlašanja sposoben predložiti ustrezna dokazila.</w:t>
      </w:r>
    </w:p>
    <w:p w14:paraId="6797A5C4" w14:textId="21CC1EB5" w:rsidR="00734CCB" w:rsidRPr="005A23E5" w:rsidRDefault="00734CCB" w:rsidP="005A529B">
      <w:pPr>
        <w:spacing w:after="0" w:line="240" w:lineRule="auto"/>
        <w:jc w:val="both"/>
        <w:rPr>
          <w:rFonts w:ascii="Calibri" w:hAnsi="Calibri"/>
          <w:color w:val="auto"/>
          <w:lang w:eastAsia="zh-CN"/>
        </w:rPr>
      </w:pPr>
    </w:p>
    <w:p w14:paraId="3FBF356E" w14:textId="77777777" w:rsidR="00F40465" w:rsidRPr="005A23E5" w:rsidRDefault="00F40465" w:rsidP="00267E20">
      <w:pPr>
        <w:pStyle w:val="Naslov2"/>
      </w:pPr>
      <w:bookmarkStart w:id="35" w:name="_Toc451354679"/>
      <w:r w:rsidRPr="005A23E5">
        <w:t xml:space="preserve">Preverjanje </w:t>
      </w:r>
      <w:r w:rsidR="00904B37" w:rsidRPr="005A23E5">
        <w:t>uradno dostopnih</w:t>
      </w:r>
      <w:r w:rsidRPr="005A23E5">
        <w:t xml:space="preserve"> podatkov</w:t>
      </w:r>
      <w:bookmarkEnd w:id="35"/>
      <w:r w:rsidRPr="005A23E5">
        <w:t xml:space="preserve"> </w:t>
      </w:r>
    </w:p>
    <w:p w14:paraId="7D91BACC" w14:textId="77777777" w:rsidR="00F91269" w:rsidRPr="005A23E5" w:rsidRDefault="00F91269" w:rsidP="00251EEF">
      <w:pPr>
        <w:spacing w:after="0" w:line="240" w:lineRule="auto"/>
        <w:jc w:val="both"/>
        <w:rPr>
          <w:rFonts w:asciiTheme="minorHAnsi" w:hAnsiTheme="minorHAnsi"/>
          <w:color w:val="auto"/>
          <w:lang w:eastAsia="zh-CN"/>
        </w:rPr>
      </w:pPr>
    </w:p>
    <w:p w14:paraId="2E481F42" w14:textId="546520B9" w:rsidR="00F91269" w:rsidRPr="005A23E5" w:rsidRDefault="00F91269" w:rsidP="00F91269">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w:t>
      </w:r>
      <w:r w:rsidR="00985179">
        <w:rPr>
          <w:rFonts w:asciiTheme="minorHAnsi" w:hAnsiTheme="minorHAnsi"/>
          <w:color w:val="auto"/>
          <w:lang w:eastAsia="zh-CN"/>
        </w:rPr>
        <w:t xml:space="preserve">avnega naročila ali sklenjene pogodbe </w:t>
      </w:r>
      <w:r w:rsidRPr="005A23E5">
        <w:rPr>
          <w:rFonts w:asciiTheme="minorHAnsi" w:hAnsiTheme="minorHAnsi"/>
          <w:color w:val="auto"/>
          <w:lang w:eastAsia="zh-CN"/>
        </w:rPr>
        <w:t>in so ti dokumenti še vedno veljavni oziroma izkazujejo navedbe v ESPD.</w:t>
      </w:r>
    </w:p>
    <w:p w14:paraId="1FE40144" w14:textId="77777777" w:rsidR="00F91269" w:rsidRPr="005A23E5" w:rsidRDefault="00F91269" w:rsidP="00F91269">
      <w:pPr>
        <w:spacing w:after="0" w:line="240" w:lineRule="auto"/>
        <w:jc w:val="both"/>
        <w:rPr>
          <w:rFonts w:asciiTheme="minorHAnsi" w:hAnsiTheme="minorHAnsi"/>
          <w:color w:val="auto"/>
          <w:lang w:eastAsia="zh-CN"/>
        </w:rPr>
      </w:pPr>
    </w:p>
    <w:p w14:paraId="091162D3" w14:textId="77777777" w:rsidR="00F91269" w:rsidRPr="005A23E5" w:rsidRDefault="00F91269" w:rsidP="00F91269">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B08F950" w14:textId="77777777" w:rsidR="00F91269" w:rsidRPr="005A23E5" w:rsidRDefault="00F91269" w:rsidP="00F91269">
      <w:pPr>
        <w:spacing w:after="0" w:line="240" w:lineRule="auto"/>
        <w:jc w:val="both"/>
        <w:rPr>
          <w:rFonts w:asciiTheme="minorHAnsi" w:hAnsiTheme="minorHAnsi"/>
          <w:color w:val="auto"/>
          <w:lang w:eastAsia="zh-CN"/>
        </w:rPr>
      </w:pPr>
    </w:p>
    <w:p w14:paraId="225168E7" w14:textId="77777777" w:rsidR="00F91269" w:rsidRPr="005A23E5" w:rsidRDefault="00F91269" w:rsidP="00F91269">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28321CB1" w14:textId="77777777" w:rsidR="00F91269" w:rsidRPr="005A23E5" w:rsidRDefault="00F91269" w:rsidP="00F91269">
      <w:pPr>
        <w:spacing w:after="0" w:line="240" w:lineRule="auto"/>
        <w:jc w:val="both"/>
        <w:rPr>
          <w:rFonts w:asciiTheme="minorHAnsi" w:hAnsiTheme="minorHAnsi"/>
          <w:color w:val="auto"/>
          <w:lang w:eastAsia="zh-CN"/>
        </w:rPr>
      </w:pPr>
    </w:p>
    <w:p w14:paraId="258383AD" w14:textId="77777777" w:rsidR="00F91269" w:rsidRPr="005A23E5" w:rsidRDefault="00F91269" w:rsidP="00F91269">
      <w:pPr>
        <w:spacing w:after="0" w:line="240" w:lineRule="auto"/>
        <w:jc w:val="both"/>
        <w:rPr>
          <w:rFonts w:asciiTheme="minorHAnsi" w:hAnsiTheme="minorHAnsi"/>
          <w:color w:val="auto"/>
          <w:lang w:eastAsia="zh-CN"/>
        </w:rPr>
      </w:pPr>
      <w:r w:rsidRPr="00345C7A">
        <w:rPr>
          <w:rFonts w:asciiTheme="minorHAnsi" w:hAnsiTheme="minorHAnsi"/>
          <w:color w:val="auto"/>
          <w:lang w:eastAsia="zh-CN"/>
        </w:rPr>
        <w:t>V kolikor takšna preveritev v uradnih evidencah ne bo mogoča, bo naročnik ravnal v skladu z naslednjo točko (8.3. Preverjanje podatkov, ki niso uradno dostopni) te dokumentacije.</w:t>
      </w:r>
    </w:p>
    <w:p w14:paraId="3AB8EE9D" w14:textId="77777777" w:rsidR="00686392" w:rsidRPr="005A23E5" w:rsidRDefault="00686392" w:rsidP="003228AD">
      <w:pPr>
        <w:spacing w:after="0" w:line="240" w:lineRule="auto"/>
        <w:jc w:val="both"/>
        <w:rPr>
          <w:rFonts w:ascii="Calibri" w:hAnsi="Calibri"/>
          <w:color w:val="auto"/>
          <w:lang w:eastAsia="zh-CN"/>
        </w:rPr>
      </w:pPr>
    </w:p>
    <w:p w14:paraId="63A6CC62" w14:textId="7050B6D7" w:rsidR="00F40465" w:rsidRPr="00B21058" w:rsidRDefault="00F40465" w:rsidP="00267E20">
      <w:pPr>
        <w:pStyle w:val="Naslov2"/>
      </w:pPr>
      <w:bookmarkStart w:id="36" w:name="_Toc451354680"/>
      <w:r w:rsidRPr="00B21058">
        <w:t>Preverjanje podatkov, ki niso uradno dostopni</w:t>
      </w:r>
      <w:bookmarkEnd w:id="36"/>
    </w:p>
    <w:p w14:paraId="2010082E" w14:textId="77777777" w:rsidR="00F91269" w:rsidRPr="00B21058" w:rsidRDefault="00F91269" w:rsidP="00F91269">
      <w:pPr>
        <w:spacing w:after="0" w:line="240" w:lineRule="auto"/>
        <w:jc w:val="both"/>
        <w:rPr>
          <w:rFonts w:ascii="Calibri" w:hAnsi="Calibri"/>
          <w:color w:val="auto"/>
          <w:lang w:eastAsia="zh-CN"/>
        </w:rPr>
      </w:pPr>
    </w:p>
    <w:p w14:paraId="70820332" w14:textId="140EA00F" w:rsidR="00F91269" w:rsidRPr="00B21058" w:rsidRDefault="00F91269" w:rsidP="00F91269">
      <w:pPr>
        <w:spacing w:after="0" w:line="240" w:lineRule="auto"/>
        <w:jc w:val="both"/>
        <w:rPr>
          <w:rFonts w:ascii="Calibri" w:hAnsi="Calibri"/>
          <w:color w:val="auto"/>
          <w:lang w:eastAsia="zh-CN"/>
        </w:rPr>
      </w:pPr>
      <w:r w:rsidRPr="00B21058">
        <w:rPr>
          <w:rFonts w:ascii="Calibri" w:hAnsi="Calibri"/>
          <w:color w:val="auto"/>
          <w:lang w:eastAsia="zh-CN"/>
        </w:rPr>
        <w:t>Naročnik si pridržuje pravico, da pred sprejemom odločitve o odda</w:t>
      </w:r>
      <w:r w:rsidR="001B4A6A" w:rsidRPr="00B21058">
        <w:rPr>
          <w:rFonts w:ascii="Calibri" w:hAnsi="Calibri"/>
          <w:color w:val="auto"/>
          <w:lang w:eastAsia="zh-CN"/>
        </w:rPr>
        <w:t>ji javnega naročila od ponudnikov</w:t>
      </w:r>
      <w:r w:rsidRPr="00B21058">
        <w:rPr>
          <w:rFonts w:ascii="Calibri" w:hAnsi="Calibri"/>
          <w:color w:val="auto"/>
          <w:lang w:eastAsia="zh-CN"/>
        </w:rPr>
        <w:t>,  zahteva, da predloži</w:t>
      </w:r>
      <w:r w:rsidR="001B4A6A" w:rsidRPr="00B21058">
        <w:rPr>
          <w:rFonts w:ascii="Calibri" w:hAnsi="Calibri"/>
          <w:color w:val="auto"/>
          <w:lang w:eastAsia="zh-CN"/>
        </w:rPr>
        <w:t>jo</w:t>
      </w:r>
      <w:r w:rsidRPr="00B21058">
        <w:rPr>
          <w:rFonts w:ascii="Calibri" w:hAnsi="Calibri"/>
          <w:color w:val="auto"/>
          <w:lang w:eastAsia="zh-CN"/>
        </w:rPr>
        <w:t xml:space="preserve"> vsa dokazila v skladu s 77. členom ZJN-3 in druga dokazila, ki niso uradno dostopna v javnih evidencah. </w:t>
      </w:r>
    </w:p>
    <w:p w14:paraId="46C19644" w14:textId="77777777" w:rsidR="00F91269" w:rsidRPr="00B21058" w:rsidRDefault="00F91269" w:rsidP="00F91269">
      <w:pPr>
        <w:spacing w:after="0" w:line="240" w:lineRule="auto"/>
        <w:jc w:val="both"/>
        <w:rPr>
          <w:rFonts w:asciiTheme="minorHAnsi" w:hAnsiTheme="minorHAnsi"/>
          <w:color w:val="auto"/>
          <w:lang w:eastAsia="zh-CN"/>
        </w:rPr>
      </w:pPr>
    </w:p>
    <w:p w14:paraId="0BAE8759" w14:textId="5B515655" w:rsidR="00F91269" w:rsidRPr="00B21058" w:rsidRDefault="00F91269" w:rsidP="00F91269">
      <w:pPr>
        <w:spacing w:after="0" w:line="240" w:lineRule="auto"/>
        <w:jc w:val="both"/>
        <w:rPr>
          <w:rFonts w:asciiTheme="minorHAnsi" w:eastAsia="SimSun" w:hAnsiTheme="minorHAnsi"/>
          <w:color w:val="auto"/>
          <w:lang w:eastAsia="zh-CN"/>
        </w:rPr>
      </w:pPr>
      <w:r w:rsidRPr="00B21058">
        <w:rPr>
          <w:rFonts w:asciiTheme="minorHAnsi" w:eastAsia="SimSun" w:hAnsiTheme="minorHAnsi"/>
          <w:color w:val="auto"/>
          <w:lang w:eastAsia="zh-CN"/>
        </w:rPr>
        <w:t xml:space="preserve">Naročnik si pridržuje pravico, da za vsakega od postavljenih  pogojev zahteva dodatna dokazila, listine, izpise, potrdila kot na primer: kopije sklenjenih pogodb za referenčne posle, podatke o referenčnih poslih, </w:t>
      </w:r>
      <w:r w:rsidR="0039425C" w:rsidRPr="00B21058">
        <w:rPr>
          <w:rFonts w:asciiTheme="minorHAnsi" w:eastAsia="SimSun" w:hAnsiTheme="minorHAnsi"/>
          <w:color w:val="auto"/>
          <w:lang w:eastAsia="zh-CN"/>
        </w:rPr>
        <w:t>račune, priloge računov</w:t>
      </w:r>
      <w:r w:rsidRPr="00B21058">
        <w:rPr>
          <w:rFonts w:asciiTheme="minorHAnsi" w:eastAsia="SimSun" w:hAnsiTheme="minorHAnsi"/>
          <w:color w:val="auto"/>
          <w:lang w:eastAsia="zh-CN"/>
        </w:rPr>
        <w:t xml:space="preserve"> ipd... ali druga dokazila, iz katerih je razvidno izpolnjevanje posameznega pogoja.</w:t>
      </w:r>
    </w:p>
    <w:p w14:paraId="480813EA" w14:textId="77777777" w:rsidR="007B6E9C" w:rsidRPr="00B21058" w:rsidRDefault="007B6E9C" w:rsidP="003228AD">
      <w:pPr>
        <w:spacing w:after="0" w:line="240" w:lineRule="auto"/>
        <w:jc w:val="both"/>
        <w:rPr>
          <w:rFonts w:asciiTheme="minorHAnsi" w:eastAsia="SimSun" w:hAnsiTheme="minorHAnsi"/>
          <w:b/>
          <w:color w:val="auto"/>
          <w:lang w:eastAsia="zh-CN"/>
        </w:rPr>
      </w:pPr>
    </w:p>
    <w:p w14:paraId="78F0CB8D" w14:textId="77777777" w:rsidR="00904B37" w:rsidRPr="00B21058" w:rsidRDefault="00904B37" w:rsidP="00267E20">
      <w:pPr>
        <w:pStyle w:val="Naslov2"/>
      </w:pPr>
      <w:bookmarkStart w:id="37" w:name="_Toc451354681"/>
      <w:r w:rsidRPr="00B21058">
        <w:t>Pridobivanje podatkov na druge načine</w:t>
      </w:r>
      <w:bookmarkEnd w:id="37"/>
    </w:p>
    <w:p w14:paraId="4CC4E670" w14:textId="77777777" w:rsidR="0039425C" w:rsidRPr="00B21058" w:rsidRDefault="0039425C" w:rsidP="003228AD">
      <w:pPr>
        <w:spacing w:after="0" w:line="240" w:lineRule="auto"/>
        <w:jc w:val="both"/>
        <w:rPr>
          <w:rFonts w:ascii="Calibri" w:hAnsi="Calibri"/>
          <w:color w:val="auto"/>
          <w:lang w:eastAsia="zh-CN"/>
        </w:rPr>
      </w:pPr>
    </w:p>
    <w:p w14:paraId="6AD2E38C" w14:textId="049FC403" w:rsidR="0039425C" w:rsidRPr="005A23E5" w:rsidRDefault="003459BC" w:rsidP="0039425C">
      <w:pPr>
        <w:spacing w:after="0" w:line="240" w:lineRule="auto"/>
        <w:jc w:val="both"/>
        <w:rPr>
          <w:rFonts w:ascii="Calibri" w:hAnsi="Calibri"/>
          <w:color w:val="auto"/>
          <w:lang w:eastAsia="zh-CN"/>
        </w:rPr>
      </w:pPr>
      <w:r w:rsidRPr="00B21058">
        <w:rPr>
          <w:rFonts w:ascii="Calibri" w:hAnsi="Calibri"/>
          <w:color w:val="auto"/>
          <w:lang w:eastAsia="zh-CN"/>
        </w:rPr>
        <w:t xml:space="preserve">Če </w:t>
      </w:r>
      <w:r w:rsidR="0039425C" w:rsidRPr="00B21058">
        <w:rPr>
          <w:rFonts w:ascii="Calibri" w:hAnsi="Calibri"/>
          <w:color w:val="auto"/>
          <w:lang w:eastAsia="zh-CN"/>
        </w:rPr>
        <w:t>bo naročnik podatek o izpolnjevanju razlogov za izključitev ali neizpolnjevanju pogo</w:t>
      </w:r>
      <w:r w:rsidRPr="00B21058">
        <w:rPr>
          <w:rFonts w:ascii="Calibri" w:hAnsi="Calibri"/>
          <w:color w:val="auto"/>
          <w:lang w:eastAsia="zh-CN"/>
        </w:rPr>
        <w:t xml:space="preserve">jev pridobil na drugačen način in ne </w:t>
      </w:r>
      <w:r w:rsidR="0039425C" w:rsidRPr="00B21058">
        <w:rPr>
          <w:rFonts w:ascii="Calibri" w:hAnsi="Calibri"/>
          <w:color w:val="auto"/>
          <w:lang w:eastAsia="zh-CN"/>
        </w:rPr>
        <w:t xml:space="preserve">iz uradno dostopnih podatkov, </w:t>
      </w:r>
      <w:r w:rsidRPr="00B21058">
        <w:rPr>
          <w:rFonts w:ascii="Calibri" w:hAnsi="Calibri"/>
          <w:color w:val="auto"/>
          <w:lang w:eastAsia="zh-CN"/>
        </w:rPr>
        <w:t xml:space="preserve">kot </w:t>
      </w:r>
      <w:r w:rsidR="0039425C" w:rsidRPr="00B21058">
        <w:rPr>
          <w:rFonts w:ascii="Calibri" w:hAnsi="Calibri"/>
          <w:color w:val="auto"/>
          <w:lang w:eastAsia="zh-CN"/>
        </w:rPr>
        <w:t>na primer preko konkurenčnih ponudnikov ali preko tretjih gospodarskih subjektov, drugih naročnikov in podobno, si naročnik pridržuje pravico, da takšne informacije in podatke preveri.</w:t>
      </w:r>
    </w:p>
    <w:p w14:paraId="37705AAF" w14:textId="77777777" w:rsidR="0039425C" w:rsidRPr="005A23E5" w:rsidRDefault="0039425C" w:rsidP="0039425C">
      <w:pPr>
        <w:spacing w:after="0" w:line="240" w:lineRule="auto"/>
        <w:jc w:val="both"/>
        <w:rPr>
          <w:rFonts w:ascii="Calibri" w:hAnsi="Calibri"/>
          <w:color w:val="auto"/>
          <w:lang w:eastAsia="zh-CN"/>
        </w:rPr>
      </w:pPr>
    </w:p>
    <w:p w14:paraId="6C53C9E8" w14:textId="77777777" w:rsidR="0039425C" w:rsidRPr="005A23E5" w:rsidRDefault="0039425C" w:rsidP="0039425C">
      <w:pPr>
        <w:spacing w:after="0" w:line="240" w:lineRule="auto"/>
        <w:jc w:val="both"/>
        <w:rPr>
          <w:rFonts w:ascii="Calibri" w:hAnsi="Calibri"/>
          <w:color w:val="auto"/>
          <w:lang w:eastAsia="zh-CN"/>
        </w:rPr>
      </w:pPr>
      <w:r w:rsidRPr="005A23E5">
        <w:rPr>
          <w:rFonts w:ascii="Calibri" w:hAnsi="Calibri"/>
          <w:color w:val="auto"/>
          <w:lang w:eastAsia="zh-CN"/>
        </w:rPr>
        <w:lastRenderedPageBreak/>
        <w:t xml:space="preserve">V ta namen ima naročnik pravico, da od ponudnika zahteva dokazila v zvezi s pridobljenim podatkom ali informacijo, ki ga mora ponudnik predložiti v roku, ki ga bo določil naročnik v pozivu in bo praviloma znašal </w:t>
      </w:r>
      <w:r w:rsidRPr="005A23E5">
        <w:rPr>
          <w:rFonts w:ascii="Calibri" w:hAnsi="Calibri"/>
          <w:b/>
          <w:color w:val="auto"/>
          <w:lang w:eastAsia="zh-CN"/>
        </w:rPr>
        <w:t>tri (3) delovne dni (odvisno od obsežnosti dokazil)</w:t>
      </w:r>
      <w:r w:rsidRPr="005A23E5">
        <w:rPr>
          <w:rFonts w:ascii="Calibri" w:hAnsi="Calibri"/>
          <w:color w:val="auto"/>
          <w:lang w:eastAsia="zh-CN"/>
        </w:rPr>
        <w:t xml:space="preserve">, sicer lahko naročnik ponudbo izloči iz postopka oddaje javnega naročila. </w:t>
      </w:r>
    </w:p>
    <w:p w14:paraId="63A94B8C" w14:textId="2FA32116" w:rsidR="00894E0E" w:rsidRPr="005A23E5" w:rsidRDefault="00894E0E" w:rsidP="003228AD">
      <w:pPr>
        <w:spacing w:after="0" w:line="240" w:lineRule="auto"/>
        <w:jc w:val="both"/>
        <w:rPr>
          <w:rFonts w:ascii="Calibri" w:hAnsi="Calibri"/>
          <w:color w:val="auto"/>
          <w:lang w:eastAsia="zh-CN"/>
        </w:rPr>
      </w:pPr>
      <w:r w:rsidRPr="005A23E5">
        <w:rPr>
          <w:rFonts w:ascii="Calibri" w:hAnsi="Calibri"/>
          <w:color w:val="auto"/>
          <w:lang w:eastAsia="zh-CN"/>
        </w:rPr>
        <w:t xml:space="preserve"> </w:t>
      </w:r>
    </w:p>
    <w:p w14:paraId="2DF2432A" w14:textId="77777777" w:rsidR="00F40465" w:rsidRPr="005A23E5" w:rsidRDefault="00F40465" w:rsidP="00267E20">
      <w:pPr>
        <w:pStyle w:val="Naslov2"/>
      </w:pPr>
      <w:bookmarkStart w:id="38" w:name="_Toc451354682"/>
      <w:r w:rsidRPr="005A23E5">
        <w:t>Pojasnila</w:t>
      </w:r>
      <w:r w:rsidR="00EF0283" w:rsidRPr="005A23E5">
        <w:t>, dopolnitve, popravki</w:t>
      </w:r>
      <w:r w:rsidRPr="005A23E5">
        <w:t xml:space="preserve"> ponudb</w:t>
      </w:r>
      <w:bookmarkEnd w:id="38"/>
    </w:p>
    <w:p w14:paraId="7629271A" w14:textId="77777777" w:rsidR="0039425C" w:rsidRPr="005A23E5" w:rsidRDefault="0039425C" w:rsidP="003228AD">
      <w:pPr>
        <w:spacing w:after="0" w:line="240" w:lineRule="auto"/>
        <w:jc w:val="both"/>
        <w:rPr>
          <w:rFonts w:ascii="Calibri" w:hAnsi="Calibri"/>
          <w:color w:val="auto"/>
          <w:lang w:eastAsia="zh-CN"/>
        </w:rPr>
      </w:pPr>
    </w:p>
    <w:p w14:paraId="21526EE3" w14:textId="77777777" w:rsidR="0039425C" w:rsidRPr="005A23E5" w:rsidRDefault="0039425C" w:rsidP="0039425C">
      <w:pPr>
        <w:spacing w:after="0" w:line="240" w:lineRule="auto"/>
        <w:jc w:val="both"/>
        <w:rPr>
          <w:rFonts w:ascii="Calibri" w:hAnsi="Calibri"/>
          <w:color w:val="auto"/>
          <w:lang w:eastAsia="zh-CN"/>
        </w:rPr>
      </w:pPr>
      <w:r w:rsidRPr="005A23E5">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7274B295" w14:textId="77777777" w:rsidR="0039425C" w:rsidRPr="005A23E5" w:rsidRDefault="0039425C" w:rsidP="0039425C">
      <w:pPr>
        <w:spacing w:after="0" w:line="240" w:lineRule="auto"/>
        <w:jc w:val="both"/>
        <w:rPr>
          <w:rFonts w:ascii="Calibri" w:hAnsi="Calibri"/>
          <w:color w:val="auto"/>
          <w:lang w:eastAsia="zh-CN"/>
        </w:rPr>
      </w:pPr>
    </w:p>
    <w:p w14:paraId="01F40035" w14:textId="77777777" w:rsidR="0039425C" w:rsidRPr="005A23E5" w:rsidRDefault="0039425C" w:rsidP="0039425C">
      <w:pPr>
        <w:spacing w:after="0" w:line="240" w:lineRule="auto"/>
        <w:jc w:val="both"/>
        <w:rPr>
          <w:rFonts w:ascii="Calibri" w:hAnsi="Calibri"/>
          <w:color w:val="auto"/>
        </w:rPr>
      </w:pPr>
      <w:r w:rsidRPr="005A23E5">
        <w:rPr>
          <w:rFonts w:ascii="Calibri" w:hAnsi="Calibri"/>
          <w:color w:val="auto"/>
        </w:rPr>
        <w:t xml:space="preserve">Naročnik </w:t>
      </w:r>
      <w:r w:rsidRPr="005A23E5">
        <w:rPr>
          <w:rFonts w:ascii="Calibri" w:hAnsi="Calibri"/>
          <w:b/>
          <w:color w:val="auto"/>
        </w:rPr>
        <w:t>lahko</w:t>
      </w:r>
      <w:r w:rsidRPr="005A23E5">
        <w:rPr>
          <w:rFonts w:ascii="Calibri" w:hAnsi="Calibri"/>
          <w:color w:val="auto"/>
        </w:rPr>
        <w:t xml:space="preserve"> glede predloženih listin v ponudbi v okviru zakonskih določb, zlasti 89. člena ZJN-3, od ponudnika zahteva dopolnitve, popravke ali spremembe, pojasnila, dodatna stvarna dokazila ali odpravo računskih napak.</w:t>
      </w:r>
    </w:p>
    <w:p w14:paraId="08B8B152" w14:textId="77777777" w:rsidR="0039425C" w:rsidRPr="005A23E5" w:rsidRDefault="0039425C" w:rsidP="0039425C">
      <w:pPr>
        <w:spacing w:after="0" w:line="240" w:lineRule="auto"/>
        <w:jc w:val="both"/>
        <w:rPr>
          <w:rFonts w:ascii="Calibri" w:hAnsi="Calibri"/>
          <w:color w:val="auto"/>
        </w:rPr>
      </w:pPr>
    </w:p>
    <w:p w14:paraId="307755E2" w14:textId="77777777" w:rsidR="0039425C" w:rsidRPr="005A23E5" w:rsidRDefault="0039425C" w:rsidP="0039425C">
      <w:pPr>
        <w:spacing w:after="0" w:line="240" w:lineRule="auto"/>
        <w:jc w:val="both"/>
        <w:rPr>
          <w:rFonts w:ascii="Calibri" w:hAnsi="Calibri"/>
          <w:color w:val="auto"/>
        </w:rPr>
      </w:pPr>
      <w:r w:rsidRPr="005A23E5">
        <w:rPr>
          <w:rFonts w:ascii="Calibri" w:hAnsi="Calibri"/>
          <w:color w:val="auto"/>
        </w:rPr>
        <w:t xml:space="preserve">Naročnik bo ponudnike na morebitno dopolnitev/pojasnilo </w:t>
      </w:r>
      <w:r w:rsidRPr="005A23E5">
        <w:rPr>
          <w:rFonts w:ascii="Calibri" w:hAnsi="Calibri"/>
          <w:b/>
          <w:color w:val="auto"/>
        </w:rPr>
        <w:t>pozval preko informacijskega sistema e-JN</w:t>
      </w:r>
      <w:r w:rsidRPr="005A23E5">
        <w:rPr>
          <w:rFonts w:ascii="Calibri" w:hAnsi="Calibri"/>
          <w:color w:val="auto"/>
        </w:rPr>
        <w:t>, zato naj ponudniki pozorno spremljajo e-poštni naslov, ki so ga navedli v informacijskem sistemu e-JN.</w:t>
      </w:r>
    </w:p>
    <w:p w14:paraId="0DBCDE6E" w14:textId="77777777" w:rsidR="00C50004" w:rsidRPr="005A23E5" w:rsidRDefault="00C50004" w:rsidP="00EF0283">
      <w:pPr>
        <w:spacing w:after="0" w:line="240" w:lineRule="auto"/>
        <w:jc w:val="both"/>
        <w:rPr>
          <w:rFonts w:ascii="Calibri" w:hAnsi="Calibri"/>
          <w:color w:val="auto"/>
        </w:rPr>
      </w:pPr>
    </w:p>
    <w:p w14:paraId="21ADE7DF" w14:textId="25BF4907" w:rsidR="00C50004" w:rsidRPr="005A23E5" w:rsidRDefault="00970BA0" w:rsidP="00C50004">
      <w:pPr>
        <w:pStyle w:val="Naslov1"/>
        <w:framePr w:wrap="around"/>
      </w:pPr>
      <w:r w:rsidRPr="005A23E5">
        <w:t xml:space="preserve">FINANČNA </w:t>
      </w:r>
      <w:r w:rsidR="00C50004" w:rsidRPr="005A23E5">
        <w:t>ZAVAROVANJA</w:t>
      </w:r>
    </w:p>
    <w:p w14:paraId="40CB36E5" w14:textId="77777777" w:rsidR="00FE5972" w:rsidRPr="005A23E5" w:rsidRDefault="00FE5972" w:rsidP="003228AD">
      <w:pPr>
        <w:spacing w:after="0" w:line="240" w:lineRule="auto"/>
        <w:ind w:left="720"/>
        <w:contextualSpacing/>
        <w:jc w:val="both"/>
        <w:rPr>
          <w:color w:val="auto"/>
          <w:highlight w:val="cyan"/>
          <w:lang w:eastAsia="zh-CN"/>
        </w:rPr>
      </w:pPr>
      <w:bookmarkStart w:id="39" w:name="_Toc451354686"/>
    </w:p>
    <w:p w14:paraId="3C267F92" w14:textId="77777777" w:rsidR="00FE5972" w:rsidRPr="005A23E5" w:rsidRDefault="00FE5972" w:rsidP="003228AD">
      <w:pPr>
        <w:spacing w:after="0" w:line="240" w:lineRule="auto"/>
        <w:ind w:left="720"/>
        <w:contextualSpacing/>
        <w:jc w:val="both"/>
        <w:rPr>
          <w:color w:val="auto"/>
          <w:highlight w:val="cyan"/>
          <w:lang w:eastAsia="zh-CN"/>
        </w:rPr>
      </w:pPr>
    </w:p>
    <w:p w14:paraId="2BF8E73F" w14:textId="77777777" w:rsidR="00FE5972" w:rsidRPr="005A23E5" w:rsidRDefault="00FE5972" w:rsidP="003228AD">
      <w:pPr>
        <w:spacing w:after="0" w:line="240" w:lineRule="auto"/>
        <w:ind w:left="720"/>
        <w:contextualSpacing/>
        <w:jc w:val="both"/>
        <w:rPr>
          <w:color w:val="auto"/>
          <w:highlight w:val="cyan"/>
          <w:lang w:eastAsia="zh-CN"/>
        </w:rPr>
      </w:pPr>
    </w:p>
    <w:p w14:paraId="06CC2240" w14:textId="77777777" w:rsidR="00FE5972" w:rsidRPr="005A23E5" w:rsidRDefault="00FE5972" w:rsidP="003228AD">
      <w:pPr>
        <w:spacing w:after="0" w:line="240" w:lineRule="auto"/>
        <w:ind w:left="720"/>
        <w:contextualSpacing/>
        <w:jc w:val="both"/>
        <w:rPr>
          <w:color w:val="auto"/>
          <w:highlight w:val="cyan"/>
          <w:lang w:eastAsia="zh-CN"/>
        </w:rPr>
      </w:pPr>
    </w:p>
    <w:p w14:paraId="0008C086" w14:textId="14BC3454" w:rsidR="00271750" w:rsidRDefault="00FE5972" w:rsidP="00FE597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Ponudnik mora za zavarovanje izpolnitve svoje obveznosti naročniku predložiti</w:t>
      </w:r>
      <w:r w:rsidR="00271750" w:rsidRPr="005A23E5">
        <w:rPr>
          <w:rFonts w:asciiTheme="minorHAnsi" w:hAnsiTheme="minorHAnsi"/>
          <w:color w:val="auto"/>
          <w:lang w:eastAsia="zh-CN"/>
        </w:rPr>
        <w:t xml:space="preserve"> ustrezno finančno zavarovanje.</w:t>
      </w:r>
    </w:p>
    <w:p w14:paraId="13302873" w14:textId="77777777" w:rsidR="007161D9" w:rsidRPr="005A23E5" w:rsidRDefault="007161D9" w:rsidP="00FE5972">
      <w:pPr>
        <w:spacing w:after="0" w:line="240" w:lineRule="auto"/>
        <w:jc w:val="both"/>
        <w:rPr>
          <w:rFonts w:asciiTheme="minorHAnsi" w:hAnsiTheme="minorHAnsi"/>
          <w:color w:val="auto"/>
          <w:lang w:eastAsia="zh-CN"/>
        </w:rPr>
      </w:pPr>
    </w:p>
    <w:p w14:paraId="7516A538" w14:textId="77777777" w:rsidR="002B04E4" w:rsidRPr="005A23E5" w:rsidRDefault="002B04E4" w:rsidP="00FE597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primeru predložitve bančne garancije ali kavcijskega zavarovanja mora biti za</w:t>
      </w:r>
      <w:r w:rsidR="00FE5972" w:rsidRPr="005A23E5">
        <w:rPr>
          <w:rFonts w:asciiTheme="minorHAnsi" w:hAnsiTheme="minorHAnsi"/>
          <w:color w:val="auto"/>
          <w:lang w:eastAsia="zh-CN"/>
        </w:rPr>
        <w:t>varovanje ali garancija,</w:t>
      </w:r>
      <w:r w:rsidRPr="005A23E5">
        <w:rPr>
          <w:rFonts w:asciiTheme="minorHAnsi" w:hAnsiTheme="minorHAnsi"/>
          <w:color w:val="auto"/>
          <w:lang w:eastAsia="zh-CN"/>
        </w:rPr>
        <w:t xml:space="preserve"> </w:t>
      </w:r>
      <w:r w:rsidRPr="005A23E5">
        <w:rPr>
          <w:rFonts w:asciiTheme="minorHAnsi" w:eastAsia="SimSun" w:hAnsiTheme="minorHAnsi"/>
          <w:color w:val="auto"/>
        </w:rPr>
        <w:t xml:space="preserve">izdelano po </w:t>
      </w:r>
      <w:r w:rsidRPr="005A23E5">
        <w:rPr>
          <w:rFonts w:asciiTheme="minorHAnsi" w:eastAsia="SimSun" w:hAnsiTheme="minorHAnsi"/>
          <w:b/>
          <w:color w:val="auto"/>
        </w:rPr>
        <w:t xml:space="preserve">Enotnih pravilih za garancije na poziv (EPGP) ter </w:t>
      </w:r>
      <w:r w:rsidR="00FE5972" w:rsidRPr="005A23E5">
        <w:rPr>
          <w:rFonts w:asciiTheme="minorHAnsi" w:hAnsiTheme="minorHAnsi"/>
          <w:color w:val="auto"/>
          <w:lang w:eastAsia="zh-CN"/>
        </w:rPr>
        <w:t xml:space="preserve">po vsebini ne sme odstopati od vzorca garancije iz dokumentacije v zvezi z oddajo javnega naročila. </w:t>
      </w:r>
    </w:p>
    <w:p w14:paraId="7A9A5E7E" w14:textId="00CD56AD" w:rsidR="00FE5972" w:rsidRPr="005A23E5" w:rsidRDefault="00FE5972" w:rsidP="00FE597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V tej dokumentaciji uporabljen izraz »bančna garancija« velja tudi za ustrezna kavcijska zavarovanja pri zavarovalnicah. Uporabljena valuta mora biti enaka valuti javnega naročila.</w:t>
      </w:r>
    </w:p>
    <w:p w14:paraId="0F281444" w14:textId="77777777" w:rsidR="00FE5972" w:rsidRPr="005A23E5" w:rsidRDefault="00FE5972" w:rsidP="00FE5972">
      <w:pPr>
        <w:spacing w:after="0" w:line="240" w:lineRule="auto"/>
        <w:jc w:val="both"/>
        <w:rPr>
          <w:rFonts w:asciiTheme="minorHAnsi" w:hAnsiTheme="minorHAnsi"/>
          <w:color w:val="auto"/>
          <w:lang w:eastAsia="zh-CN"/>
        </w:rPr>
      </w:pPr>
    </w:p>
    <w:p w14:paraId="0F9E3E5C" w14:textId="3F64F0EC" w:rsidR="00FE5972" w:rsidRDefault="00FE5972" w:rsidP="00FE597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Pri ponudbi s podizvajalci finančno zavarovanje predloži ponudnik kot glavni ponudnik, pri skupni ponudbi pa eden od partnerjev.</w:t>
      </w:r>
    </w:p>
    <w:p w14:paraId="1E7B76DC" w14:textId="4C97955F" w:rsidR="006519BE" w:rsidRDefault="006519BE" w:rsidP="00FE5972">
      <w:pPr>
        <w:spacing w:after="0" w:line="240" w:lineRule="auto"/>
        <w:jc w:val="both"/>
        <w:rPr>
          <w:rFonts w:asciiTheme="minorHAnsi" w:hAnsiTheme="minorHAnsi"/>
          <w:color w:val="auto"/>
          <w:lang w:eastAsia="zh-CN"/>
        </w:rPr>
      </w:pPr>
    </w:p>
    <w:p w14:paraId="6E4A334D" w14:textId="1EC20511" w:rsidR="006519BE" w:rsidRPr="005A23E5" w:rsidRDefault="006519BE" w:rsidP="00FE5972">
      <w:pPr>
        <w:spacing w:after="0" w:line="240" w:lineRule="auto"/>
        <w:jc w:val="both"/>
        <w:rPr>
          <w:rFonts w:asciiTheme="minorHAnsi" w:hAnsiTheme="minorHAnsi"/>
          <w:color w:val="auto"/>
          <w:lang w:eastAsia="zh-CN"/>
        </w:rPr>
      </w:pPr>
      <w:r w:rsidRPr="00517F39">
        <w:rPr>
          <w:rFonts w:asciiTheme="minorHAnsi" w:hAnsiTheme="minorHAnsi"/>
          <w:color w:val="auto"/>
          <w:lang w:eastAsia="zh-CN"/>
        </w:rPr>
        <w:t xml:space="preserve">V primeru predložitve kavcijskega zavarovanja le tega </w:t>
      </w:r>
      <w:r w:rsidR="00EA2C43" w:rsidRPr="00517F39">
        <w:rPr>
          <w:rFonts w:asciiTheme="minorHAnsi" w:hAnsiTheme="minorHAnsi"/>
          <w:color w:val="auto"/>
          <w:lang w:eastAsia="zh-CN"/>
        </w:rPr>
        <w:t xml:space="preserve">izbrani </w:t>
      </w:r>
      <w:r w:rsidRPr="00517F39">
        <w:rPr>
          <w:rFonts w:asciiTheme="minorHAnsi" w:hAnsiTheme="minorHAnsi"/>
          <w:color w:val="auto"/>
          <w:lang w:eastAsia="zh-CN"/>
        </w:rPr>
        <w:t>ponudnik ne sme izdati sam sebi.</w:t>
      </w:r>
      <w:r>
        <w:rPr>
          <w:rFonts w:asciiTheme="minorHAnsi" w:hAnsiTheme="minorHAnsi"/>
          <w:color w:val="auto"/>
          <w:lang w:eastAsia="zh-CN"/>
        </w:rPr>
        <w:t xml:space="preserve"> </w:t>
      </w:r>
    </w:p>
    <w:p w14:paraId="6FEBE1C2" w14:textId="77777777" w:rsidR="006B1D53" w:rsidRPr="005A23E5" w:rsidRDefault="006B1D53" w:rsidP="00F211FE">
      <w:pPr>
        <w:tabs>
          <w:tab w:val="left" w:pos="3000"/>
        </w:tabs>
        <w:spacing w:after="0" w:line="240" w:lineRule="auto"/>
        <w:jc w:val="both"/>
        <w:rPr>
          <w:rFonts w:asciiTheme="minorHAnsi" w:hAnsiTheme="minorHAnsi"/>
          <w:color w:val="auto"/>
          <w:lang w:eastAsia="zh-CN"/>
        </w:rPr>
      </w:pPr>
    </w:p>
    <w:p w14:paraId="6B5CF9CA" w14:textId="77777777" w:rsidR="006B1D53" w:rsidRPr="005A23E5" w:rsidRDefault="006B1D53" w:rsidP="006B1D53">
      <w:pPr>
        <w:spacing w:after="0" w:line="240" w:lineRule="auto"/>
        <w:jc w:val="both"/>
        <w:rPr>
          <w:rFonts w:asciiTheme="minorHAnsi" w:hAnsiTheme="minorHAnsi"/>
          <w:color w:val="auto"/>
        </w:rPr>
      </w:pPr>
      <w:r w:rsidRPr="005A23E5">
        <w:rPr>
          <w:rFonts w:asciiTheme="minorHAnsi" w:hAnsiTheme="minorHAns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68E7BD0E" w14:textId="77777777" w:rsidR="006B1D53" w:rsidRPr="005A23E5" w:rsidRDefault="006B1D53" w:rsidP="006B1D53">
      <w:pPr>
        <w:spacing w:after="0"/>
        <w:jc w:val="both"/>
        <w:rPr>
          <w:rFonts w:asciiTheme="minorHAnsi" w:hAnsiTheme="minorHAnsi"/>
          <w:color w:val="auto"/>
        </w:rPr>
      </w:pPr>
      <w:r w:rsidRPr="005A23E5">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1D4CB9E6" w14:textId="77777777" w:rsidR="006B1D53" w:rsidRPr="005A23E5" w:rsidRDefault="006B1D53" w:rsidP="006B1D53">
      <w:pPr>
        <w:spacing w:after="0"/>
        <w:jc w:val="both"/>
        <w:rPr>
          <w:rFonts w:asciiTheme="minorHAnsi" w:hAnsiTheme="minorHAnsi"/>
          <w:color w:val="auto"/>
        </w:rPr>
      </w:pPr>
    </w:p>
    <w:p w14:paraId="2384710B" w14:textId="0EDC3623" w:rsidR="006B1D53" w:rsidRPr="005A23E5" w:rsidRDefault="006B1D53" w:rsidP="006B1D53">
      <w:pPr>
        <w:spacing w:after="0" w:line="240" w:lineRule="auto"/>
        <w:jc w:val="both"/>
        <w:rPr>
          <w:rFonts w:ascii="Calibri" w:eastAsia="Times New Roman" w:hAnsi="Calibri" w:cs="Times New Roman"/>
          <w:color w:val="auto"/>
        </w:rPr>
      </w:pPr>
      <w:r w:rsidRPr="005A23E5">
        <w:rPr>
          <w:rFonts w:ascii="Calibri" w:eastAsia="Times New Roman" w:hAnsi="Calibri" w:cs="Times New Roman"/>
          <w:color w:val="auto"/>
        </w:rPr>
        <w:t>Finančno zavarovanje za dobro izvedbo pogodbenih obveznosti lahko izda bodisi banka ali zavarovalnica v Republiki Sloveniji ali v tujini.</w:t>
      </w:r>
    </w:p>
    <w:p w14:paraId="44CB181A" w14:textId="36535327" w:rsidR="00FE5972" w:rsidRPr="005A23E5" w:rsidRDefault="00F211FE" w:rsidP="00F211FE">
      <w:pPr>
        <w:tabs>
          <w:tab w:val="left" w:pos="3000"/>
        </w:tabs>
        <w:spacing w:after="0" w:line="240" w:lineRule="auto"/>
        <w:jc w:val="both"/>
        <w:rPr>
          <w:rFonts w:asciiTheme="minorHAnsi" w:hAnsiTheme="minorHAnsi"/>
          <w:color w:val="auto"/>
          <w:lang w:eastAsia="zh-CN"/>
        </w:rPr>
      </w:pPr>
      <w:r w:rsidRPr="005A23E5">
        <w:rPr>
          <w:rFonts w:asciiTheme="minorHAnsi" w:hAnsiTheme="minorHAnsi"/>
          <w:color w:val="auto"/>
          <w:lang w:eastAsia="zh-CN"/>
        </w:rPr>
        <w:tab/>
      </w:r>
    </w:p>
    <w:p w14:paraId="3E687EA1" w14:textId="77777777" w:rsidR="00FE5972" w:rsidRPr="005A23E5" w:rsidRDefault="00FE5972" w:rsidP="00FE5972">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 podlagi drugega odstavka 93. člena ZJN-3 ter f) točke 6. odstavka 62. člena ZJN-3 naročnik v postopku javnega naročanja določa naslednja obvezna zavarovanja:</w:t>
      </w:r>
    </w:p>
    <w:p w14:paraId="49CEB084" w14:textId="77777777" w:rsidR="00FE5972" w:rsidRPr="005A23E5" w:rsidRDefault="00FE5972" w:rsidP="00FE5972">
      <w:pPr>
        <w:spacing w:after="0" w:line="240" w:lineRule="auto"/>
        <w:jc w:val="both"/>
        <w:rPr>
          <w:rFonts w:asciiTheme="minorHAnsi" w:eastAsia="SimSun" w:hAnsiTheme="minorHAnsi"/>
          <w:color w:val="auto"/>
        </w:rPr>
      </w:pPr>
    </w:p>
    <w:p w14:paraId="31692F60" w14:textId="77777777" w:rsidR="00FE5972" w:rsidRPr="005A23E5" w:rsidRDefault="00FE5972" w:rsidP="00FE5972">
      <w:pPr>
        <w:spacing w:after="0" w:line="240" w:lineRule="auto"/>
        <w:jc w:val="both"/>
        <w:rPr>
          <w:rFonts w:asciiTheme="minorHAnsi" w:hAnsiTheme="minorHAnsi"/>
          <w:color w:val="auto"/>
        </w:rPr>
      </w:pPr>
    </w:p>
    <w:p w14:paraId="02693ABA" w14:textId="77777777" w:rsidR="00FE5972" w:rsidRPr="005A23E5" w:rsidRDefault="00FE5972" w:rsidP="00FE5972">
      <w:pPr>
        <w:spacing w:after="0" w:line="240" w:lineRule="auto"/>
        <w:jc w:val="both"/>
        <w:rPr>
          <w:rFonts w:asciiTheme="minorHAnsi" w:eastAsia="SimSun" w:hAnsiTheme="minorHAnsi"/>
          <w:color w:val="auto"/>
          <w:highlight w:val="cyan"/>
        </w:rPr>
      </w:pPr>
    </w:p>
    <w:p w14:paraId="015DB313" w14:textId="77777777" w:rsidR="008825A8" w:rsidRPr="005A23E5" w:rsidRDefault="008825A8" w:rsidP="00FE5972">
      <w:pPr>
        <w:spacing w:after="0" w:line="240" w:lineRule="auto"/>
        <w:jc w:val="both"/>
        <w:rPr>
          <w:rFonts w:asciiTheme="minorHAnsi" w:eastAsia="SimSun" w:hAnsiTheme="minorHAnsi"/>
          <w:color w:val="auto"/>
          <w:highlight w:val="cyan"/>
        </w:rPr>
      </w:pPr>
    </w:p>
    <w:p w14:paraId="19FEA2A7" w14:textId="73CF7D36" w:rsidR="00FE5972" w:rsidRPr="005A23E5" w:rsidRDefault="00FE5972" w:rsidP="00267E20">
      <w:pPr>
        <w:pStyle w:val="Naslov2"/>
      </w:pPr>
      <w:r w:rsidRPr="005A23E5">
        <w:t>Finančno zavarovanje za dobro izvedbo pogodbenih obveznosti</w:t>
      </w:r>
    </w:p>
    <w:p w14:paraId="58B2932C" w14:textId="77777777" w:rsidR="00FE5972" w:rsidRPr="005A23E5" w:rsidRDefault="00FE5972" w:rsidP="00FE5972">
      <w:pPr>
        <w:spacing w:after="0" w:line="240" w:lineRule="auto"/>
        <w:jc w:val="both"/>
        <w:rPr>
          <w:rFonts w:asciiTheme="minorHAnsi" w:eastAsia="SimSun" w:hAnsiTheme="minorHAnsi"/>
          <w:color w:val="auto"/>
          <w:highlight w:val="darkYellow"/>
        </w:rPr>
      </w:pPr>
    </w:p>
    <w:p w14:paraId="0F8E2629" w14:textId="6C139B59" w:rsidR="00A73752" w:rsidRDefault="00B87616" w:rsidP="00B87616">
      <w:pPr>
        <w:spacing w:after="0" w:line="240" w:lineRule="auto"/>
        <w:jc w:val="both"/>
        <w:rPr>
          <w:rFonts w:asciiTheme="minorHAnsi" w:eastAsia="SimSun" w:hAnsiTheme="minorHAnsi"/>
          <w:color w:val="auto"/>
        </w:rPr>
      </w:pPr>
      <w:r w:rsidRPr="005A23E5">
        <w:rPr>
          <w:rFonts w:asciiTheme="minorHAnsi" w:eastAsia="SimSun" w:hAnsiTheme="minorHAnsi"/>
          <w:color w:val="auto"/>
        </w:rPr>
        <w:t xml:space="preserve">Izbrani ponudnik je dolžan </w:t>
      </w:r>
      <w:r w:rsidRPr="005A23E5">
        <w:rPr>
          <w:rFonts w:asciiTheme="minorHAnsi" w:eastAsia="SimSun" w:hAnsiTheme="minorHAnsi"/>
          <w:b/>
          <w:color w:val="auto"/>
        </w:rPr>
        <w:t xml:space="preserve">v petnajstih (15) koledarskih dneh po sklenitvi pogodbe </w:t>
      </w:r>
      <w:r w:rsidRPr="005A23E5">
        <w:rPr>
          <w:rFonts w:asciiTheme="minorHAnsi" w:eastAsia="SimSun" w:hAnsiTheme="minorHAnsi"/>
          <w:color w:val="auto"/>
        </w:rPr>
        <w:t xml:space="preserve">naročniku izročiti originalno </w:t>
      </w:r>
      <w:r w:rsidRPr="005A23E5">
        <w:rPr>
          <w:rFonts w:asciiTheme="minorHAnsi" w:eastAsia="SimSun" w:hAnsiTheme="minorHAnsi"/>
          <w:b/>
          <w:color w:val="auto"/>
        </w:rPr>
        <w:t>bančno garancijo</w:t>
      </w:r>
      <w:r w:rsidRPr="005A23E5">
        <w:rPr>
          <w:rFonts w:asciiTheme="minorHAnsi" w:eastAsia="SimSun" w:hAnsiTheme="minorHAnsi"/>
          <w:color w:val="auto"/>
        </w:rPr>
        <w:t xml:space="preserve"> ali </w:t>
      </w:r>
      <w:r w:rsidRPr="005A23E5">
        <w:rPr>
          <w:rFonts w:asciiTheme="minorHAnsi" w:eastAsia="SimSun" w:hAnsiTheme="minorHAnsi"/>
          <w:b/>
          <w:color w:val="auto"/>
        </w:rPr>
        <w:t xml:space="preserve">kavcijsko zavarovanje </w:t>
      </w:r>
      <w:r w:rsidRPr="005A23E5">
        <w:rPr>
          <w:rFonts w:asciiTheme="minorHAnsi" w:eastAsia="SimSun" w:hAnsiTheme="minorHAnsi"/>
          <w:color w:val="auto"/>
        </w:rPr>
        <w:t>plačljivo na prvi poziv za dobro i</w:t>
      </w:r>
      <w:r w:rsidR="00A73752">
        <w:rPr>
          <w:rFonts w:asciiTheme="minorHAnsi" w:eastAsia="SimSun" w:hAnsiTheme="minorHAnsi"/>
          <w:color w:val="auto"/>
        </w:rPr>
        <w:t xml:space="preserve">zvedbo pogodbenih obveznosti, </w:t>
      </w:r>
    </w:p>
    <w:p w14:paraId="473B8504" w14:textId="3FFC6C4F" w:rsidR="00A73752" w:rsidRDefault="00A73752" w:rsidP="00B87616">
      <w:pPr>
        <w:spacing w:after="0" w:line="240" w:lineRule="auto"/>
        <w:jc w:val="both"/>
        <w:rPr>
          <w:rFonts w:asciiTheme="minorHAnsi" w:eastAsia="SimSun" w:hAnsiTheme="minorHAnsi"/>
          <w:color w:val="auto"/>
        </w:rPr>
      </w:pPr>
    </w:p>
    <w:p w14:paraId="51D3F29B" w14:textId="5A825348" w:rsidR="00A73752" w:rsidRPr="002A5FBC" w:rsidRDefault="00A73752" w:rsidP="00B87616">
      <w:pPr>
        <w:spacing w:after="0" w:line="240" w:lineRule="auto"/>
        <w:jc w:val="both"/>
        <w:rPr>
          <w:rFonts w:asciiTheme="minorHAnsi" w:eastAsia="SimSun" w:hAnsiTheme="minorHAnsi"/>
          <w:color w:val="auto"/>
        </w:rPr>
      </w:pPr>
      <w:r w:rsidRPr="002A5FBC">
        <w:rPr>
          <w:rFonts w:asciiTheme="minorHAnsi" w:eastAsia="SimSun" w:hAnsiTheme="minorHAnsi"/>
          <w:color w:val="auto"/>
        </w:rPr>
        <w:t xml:space="preserve">V višini </w:t>
      </w:r>
      <w:r w:rsidR="00517F39" w:rsidRPr="002A5FBC">
        <w:rPr>
          <w:rFonts w:asciiTheme="minorHAnsi" w:eastAsia="SimSun" w:hAnsiTheme="minorHAnsi"/>
          <w:b/>
          <w:color w:val="auto"/>
        </w:rPr>
        <w:t>25</w:t>
      </w:r>
      <w:r w:rsidRPr="002A5FBC">
        <w:rPr>
          <w:rFonts w:asciiTheme="minorHAnsi" w:eastAsia="SimSun" w:hAnsiTheme="minorHAnsi"/>
          <w:b/>
          <w:color w:val="auto"/>
        </w:rPr>
        <w:t>.000,00 EUR</w:t>
      </w:r>
    </w:p>
    <w:p w14:paraId="5D149373" w14:textId="77777777" w:rsidR="00A73752" w:rsidRPr="002A5FBC" w:rsidRDefault="00A73752" w:rsidP="00B87616">
      <w:pPr>
        <w:spacing w:after="0" w:line="240" w:lineRule="auto"/>
        <w:jc w:val="both"/>
        <w:rPr>
          <w:rFonts w:asciiTheme="minorHAnsi" w:eastAsia="SimSun" w:hAnsiTheme="minorHAnsi"/>
          <w:color w:val="auto"/>
        </w:rPr>
      </w:pPr>
    </w:p>
    <w:p w14:paraId="7F1F8336" w14:textId="4A5DA68E" w:rsidR="00B87616" w:rsidRPr="002A5FBC" w:rsidRDefault="00B87616" w:rsidP="00B87616">
      <w:pPr>
        <w:spacing w:after="0" w:line="240" w:lineRule="auto"/>
        <w:jc w:val="both"/>
        <w:rPr>
          <w:rFonts w:asciiTheme="minorHAnsi" w:eastAsia="SimSun" w:hAnsiTheme="minorHAnsi"/>
          <w:color w:val="auto"/>
        </w:rPr>
      </w:pPr>
      <w:r w:rsidRPr="002A5FBC">
        <w:rPr>
          <w:rFonts w:asciiTheme="minorHAnsi" w:eastAsia="SimSun" w:hAnsiTheme="minorHAnsi"/>
          <w:color w:val="auto"/>
        </w:rPr>
        <w:t>skladno z vzorcem predmetnega finančnega zavarovanja, ki je sestavni del dokumentacije v zvezi z oddajo javnega naročila.</w:t>
      </w:r>
    </w:p>
    <w:p w14:paraId="05CB6889" w14:textId="54F84C77" w:rsidR="00182CB4" w:rsidRPr="002A5FBC" w:rsidRDefault="00182CB4" w:rsidP="00B87616">
      <w:pPr>
        <w:spacing w:after="0" w:line="240" w:lineRule="auto"/>
        <w:jc w:val="both"/>
        <w:rPr>
          <w:rFonts w:asciiTheme="minorHAnsi" w:eastAsia="SimSun" w:hAnsiTheme="minorHAnsi"/>
          <w:color w:val="auto"/>
        </w:rPr>
      </w:pPr>
    </w:p>
    <w:p w14:paraId="5E5978C6" w14:textId="7FF3CB15" w:rsidR="00182CB4" w:rsidRPr="002A5FBC" w:rsidRDefault="00182CB4" w:rsidP="00182CB4">
      <w:pPr>
        <w:spacing w:after="0" w:line="240" w:lineRule="auto"/>
        <w:jc w:val="both"/>
        <w:rPr>
          <w:rFonts w:asciiTheme="minorHAnsi" w:hAnsiTheme="minorHAnsi"/>
          <w:color w:val="auto"/>
          <w:lang w:eastAsia="zh-CN"/>
        </w:rPr>
      </w:pPr>
      <w:r w:rsidRPr="002A5FBC">
        <w:rPr>
          <w:rFonts w:asciiTheme="minorHAnsi" w:hAnsiTheme="minorHAnsi"/>
          <w:color w:val="auto"/>
          <w:lang w:eastAsia="zh-CN"/>
        </w:rPr>
        <w:t>V primeru predložitve kavcijskega zavarovanja le tega</w:t>
      </w:r>
      <w:r w:rsidR="00EA2C43" w:rsidRPr="002A5FBC">
        <w:rPr>
          <w:rFonts w:asciiTheme="minorHAnsi" w:hAnsiTheme="minorHAnsi"/>
          <w:color w:val="auto"/>
          <w:lang w:eastAsia="zh-CN"/>
        </w:rPr>
        <w:t xml:space="preserve"> izbrani</w:t>
      </w:r>
      <w:r w:rsidRPr="002A5FBC">
        <w:rPr>
          <w:rFonts w:asciiTheme="minorHAnsi" w:hAnsiTheme="minorHAnsi"/>
          <w:color w:val="auto"/>
          <w:lang w:eastAsia="zh-CN"/>
        </w:rPr>
        <w:t xml:space="preserve"> ponudnik ne sme izdati sami sebi. </w:t>
      </w:r>
    </w:p>
    <w:p w14:paraId="549A5303" w14:textId="77777777" w:rsidR="00182CB4" w:rsidRPr="002A5FBC" w:rsidRDefault="00182CB4" w:rsidP="00B87616">
      <w:pPr>
        <w:spacing w:after="0" w:line="240" w:lineRule="auto"/>
        <w:jc w:val="both"/>
        <w:rPr>
          <w:rFonts w:asciiTheme="minorHAnsi" w:eastAsia="SimSun" w:hAnsiTheme="minorHAnsi"/>
          <w:color w:val="auto"/>
        </w:rPr>
      </w:pPr>
    </w:p>
    <w:p w14:paraId="76F9A85F" w14:textId="77777777" w:rsidR="00B87616" w:rsidRPr="002A5FBC" w:rsidRDefault="00B87616" w:rsidP="00B87616">
      <w:pPr>
        <w:spacing w:after="0" w:line="240" w:lineRule="auto"/>
        <w:jc w:val="both"/>
        <w:rPr>
          <w:rFonts w:asciiTheme="minorHAnsi" w:eastAsia="SimSun" w:hAnsiTheme="minorHAnsi"/>
          <w:color w:val="auto"/>
          <w:u w:val="single"/>
        </w:rPr>
      </w:pPr>
      <w:r w:rsidRPr="002A5FBC">
        <w:rPr>
          <w:rFonts w:asciiTheme="minorHAnsi" w:eastAsia="SimSun" w:hAnsiTheme="minorHAnsi"/>
          <w:color w:val="auto"/>
          <w:u w:val="single"/>
        </w:rPr>
        <w:t xml:space="preserve">Bianco menica ter depozit nista enakovredni finančni zavarovanji. </w:t>
      </w:r>
    </w:p>
    <w:p w14:paraId="62BD4B28" w14:textId="77777777" w:rsidR="00B87616" w:rsidRPr="002A5FBC" w:rsidRDefault="00B87616" w:rsidP="00B87616">
      <w:pPr>
        <w:spacing w:after="0" w:line="240" w:lineRule="auto"/>
        <w:jc w:val="both"/>
        <w:rPr>
          <w:rFonts w:asciiTheme="minorHAnsi" w:eastAsia="SimSun" w:hAnsiTheme="minorHAnsi"/>
          <w:color w:val="auto"/>
        </w:rPr>
      </w:pPr>
    </w:p>
    <w:p w14:paraId="12F9271C" w14:textId="1923ECE4" w:rsidR="00B87616" w:rsidRPr="002A5FBC" w:rsidRDefault="00B87616" w:rsidP="00B87616">
      <w:pPr>
        <w:spacing w:after="0" w:line="240" w:lineRule="auto"/>
        <w:jc w:val="both"/>
        <w:rPr>
          <w:rFonts w:asciiTheme="minorHAnsi" w:eastAsia="SimSun" w:hAnsiTheme="minorHAnsi"/>
          <w:color w:val="auto"/>
        </w:rPr>
      </w:pPr>
      <w:r w:rsidRPr="002A5FBC">
        <w:rPr>
          <w:rFonts w:asciiTheme="minorHAnsi" w:eastAsia="SimSun" w:hAnsiTheme="minorHAnsi"/>
          <w:color w:val="auto"/>
        </w:rPr>
        <w:t>Originalno finančno zavarovanje (garancija/kavcijsko zavarovanje) za dobro izvedbo pogodbenih obveznosti mora biti izdelano po Enotnih pravilih za garancije na poziv (EPGP),  revizija iz leta 2010, izdana pri MTZ pod št. 758.</w:t>
      </w:r>
    </w:p>
    <w:p w14:paraId="7B56E792" w14:textId="77777777" w:rsidR="00FE5972" w:rsidRPr="002A5FBC" w:rsidRDefault="00FE5972" w:rsidP="00FE5972">
      <w:pPr>
        <w:spacing w:after="0" w:line="240" w:lineRule="auto"/>
        <w:jc w:val="both"/>
        <w:rPr>
          <w:rFonts w:asciiTheme="minorHAnsi" w:eastAsia="SimSun" w:hAnsiTheme="minorHAnsi"/>
          <w:color w:val="auto"/>
        </w:rPr>
      </w:pPr>
    </w:p>
    <w:p w14:paraId="481E777F" w14:textId="24ED7C4E" w:rsidR="00506C09" w:rsidRPr="002A5FBC" w:rsidRDefault="00506C09" w:rsidP="00506C09">
      <w:pPr>
        <w:spacing w:after="0" w:line="240" w:lineRule="auto"/>
        <w:jc w:val="both"/>
        <w:rPr>
          <w:rFonts w:ascii="Calibri" w:eastAsia="Times New Roman" w:hAnsi="Calibri" w:cs="Times New Roman"/>
          <w:b/>
          <w:color w:val="auto"/>
          <w:lang w:eastAsia="zh-CN"/>
        </w:rPr>
      </w:pPr>
      <w:r w:rsidRPr="002A5FBC">
        <w:rPr>
          <w:rFonts w:ascii="Calibri" w:eastAsia="Times New Roman" w:hAnsi="Calibri" w:cs="Times New Roman"/>
          <w:color w:val="auto"/>
          <w:lang w:eastAsia="zh-CN"/>
        </w:rPr>
        <w:t xml:space="preserve">Finančno zavarovanje mora veljati najmanj do </w:t>
      </w:r>
      <w:r w:rsidRPr="002A5FBC">
        <w:rPr>
          <w:rFonts w:ascii="Calibri" w:eastAsia="Times New Roman" w:hAnsi="Calibri" w:cs="Times New Roman"/>
          <w:b/>
          <w:color w:val="auto"/>
          <w:lang w:eastAsia="zh-CN"/>
        </w:rPr>
        <w:t>31.</w:t>
      </w:r>
      <w:r w:rsidR="00DB11F7" w:rsidRPr="002A5FBC">
        <w:rPr>
          <w:rFonts w:ascii="Calibri" w:eastAsia="Times New Roman" w:hAnsi="Calibri" w:cs="Times New Roman"/>
          <w:b/>
          <w:color w:val="auto"/>
          <w:lang w:eastAsia="zh-CN"/>
        </w:rPr>
        <w:t xml:space="preserve"> </w:t>
      </w:r>
      <w:r w:rsidRPr="002A5FBC">
        <w:rPr>
          <w:rFonts w:ascii="Calibri" w:eastAsia="Times New Roman" w:hAnsi="Calibri" w:cs="Times New Roman"/>
          <w:b/>
          <w:color w:val="auto"/>
          <w:lang w:eastAsia="zh-CN"/>
        </w:rPr>
        <w:t>01.</w:t>
      </w:r>
      <w:r w:rsidR="00DB11F7" w:rsidRPr="002A5FBC">
        <w:rPr>
          <w:rFonts w:ascii="Calibri" w:eastAsia="Times New Roman" w:hAnsi="Calibri" w:cs="Times New Roman"/>
          <w:b/>
          <w:color w:val="auto"/>
          <w:lang w:eastAsia="zh-CN"/>
        </w:rPr>
        <w:t xml:space="preserve"> 2028</w:t>
      </w:r>
      <w:r w:rsidR="00B21058" w:rsidRPr="002A5FBC">
        <w:rPr>
          <w:rFonts w:ascii="Calibri" w:eastAsia="Times New Roman" w:hAnsi="Calibri" w:cs="Times New Roman"/>
          <w:b/>
          <w:color w:val="auto"/>
          <w:lang w:eastAsia="zh-CN"/>
        </w:rPr>
        <w:t>.</w:t>
      </w:r>
      <w:r w:rsidRPr="002A5FBC">
        <w:rPr>
          <w:rFonts w:ascii="Calibri" w:eastAsia="Times New Roman" w:hAnsi="Calibri" w:cs="Times New Roman"/>
          <w:color w:val="auto"/>
          <w:lang w:eastAsia="zh-CN"/>
        </w:rPr>
        <w:t xml:space="preserve">   </w:t>
      </w:r>
    </w:p>
    <w:p w14:paraId="6F3C60A4" w14:textId="77777777" w:rsidR="005C0785" w:rsidRPr="002A5FBC" w:rsidRDefault="005C0785" w:rsidP="000F5B45">
      <w:pPr>
        <w:spacing w:after="0"/>
        <w:jc w:val="both"/>
        <w:rPr>
          <w:rFonts w:asciiTheme="majorHAnsi" w:hAnsiTheme="majorHAnsi"/>
          <w:b/>
          <w:color w:val="auto"/>
          <w:sz w:val="23"/>
          <w:szCs w:val="23"/>
          <w:lang w:eastAsia="zh-CN"/>
        </w:rPr>
      </w:pPr>
    </w:p>
    <w:p w14:paraId="7AA3ED82" w14:textId="3AACD28F" w:rsidR="008C7857" w:rsidRDefault="000F5B45" w:rsidP="000F5B45">
      <w:pPr>
        <w:spacing w:after="0"/>
        <w:jc w:val="both"/>
        <w:rPr>
          <w:rFonts w:asciiTheme="minorHAnsi" w:hAnsiTheme="minorHAnsi"/>
          <w:color w:val="auto"/>
          <w:lang w:eastAsia="zh-CN"/>
        </w:rPr>
      </w:pPr>
      <w:r w:rsidRPr="002A5FBC">
        <w:rPr>
          <w:rFonts w:asciiTheme="minorHAnsi" w:hAnsiTheme="minorHAnsi"/>
          <w:color w:val="auto"/>
          <w:lang w:eastAsia="zh-CN"/>
        </w:rPr>
        <w:t xml:space="preserve">Naročnik bo skladno z določili pogodbe dopustil, da ponudnik sprva predloži ustrezno finančno zavarovanje za dobro izvedbo veljavno tri leta od </w:t>
      </w:r>
      <w:r w:rsidR="006D6B17" w:rsidRPr="002A5FBC">
        <w:rPr>
          <w:rFonts w:asciiTheme="minorHAnsi" w:hAnsiTheme="minorHAnsi"/>
          <w:color w:val="auto"/>
          <w:lang w:eastAsia="zh-CN"/>
        </w:rPr>
        <w:t>sklenitve pogodbe</w:t>
      </w:r>
      <w:r w:rsidRPr="002A5FBC">
        <w:rPr>
          <w:rFonts w:asciiTheme="minorHAnsi" w:hAnsiTheme="minorHAnsi"/>
          <w:color w:val="auto"/>
          <w:lang w:eastAsia="zh-CN"/>
        </w:rPr>
        <w:t xml:space="preserve"> in </w:t>
      </w:r>
      <w:r w:rsidR="006D6B17" w:rsidRPr="002A5FBC">
        <w:rPr>
          <w:rFonts w:asciiTheme="minorHAnsi" w:hAnsiTheme="minorHAnsi"/>
          <w:color w:val="auto"/>
          <w:lang w:eastAsia="zh-CN"/>
        </w:rPr>
        <w:t xml:space="preserve">finančno </w:t>
      </w:r>
      <w:r w:rsidRPr="002A5FBC">
        <w:rPr>
          <w:rFonts w:asciiTheme="minorHAnsi" w:hAnsiTheme="minorHAnsi"/>
          <w:color w:val="auto"/>
          <w:lang w:eastAsia="zh-CN"/>
        </w:rPr>
        <w:t xml:space="preserve">zavarovanje nato v tretjem letu veljavnosti (a najkasneje </w:t>
      </w:r>
      <w:r w:rsidR="006D6B17" w:rsidRPr="002A5FBC">
        <w:rPr>
          <w:rFonts w:asciiTheme="minorHAnsi" w:hAnsiTheme="minorHAnsi"/>
          <w:color w:val="auto"/>
          <w:lang w:eastAsia="zh-CN"/>
        </w:rPr>
        <w:t>10</w:t>
      </w:r>
      <w:r w:rsidRPr="002A5FBC">
        <w:rPr>
          <w:rFonts w:asciiTheme="minorHAnsi" w:hAnsiTheme="minorHAnsi"/>
          <w:color w:val="auto"/>
          <w:lang w:eastAsia="zh-CN"/>
        </w:rPr>
        <w:t xml:space="preserve"> dni pred iztekom veljavnosti predloženega veljavnega finančnega zavarovanj</w:t>
      </w:r>
      <w:r w:rsidR="00D319E6" w:rsidRPr="002A5FBC">
        <w:rPr>
          <w:rFonts w:asciiTheme="minorHAnsi" w:hAnsiTheme="minorHAnsi"/>
          <w:color w:val="auto"/>
          <w:lang w:eastAsia="zh-CN"/>
        </w:rPr>
        <w:t>a) obvezno podaljša</w:t>
      </w:r>
      <w:r w:rsidRPr="002A5FBC">
        <w:rPr>
          <w:rFonts w:asciiTheme="minorHAnsi" w:hAnsiTheme="minorHAnsi"/>
          <w:color w:val="auto"/>
          <w:lang w:eastAsia="zh-CN"/>
        </w:rPr>
        <w:t xml:space="preserve">, </w:t>
      </w:r>
      <w:r w:rsidR="00A31720" w:rsidRPr="002A5FBC">
        <w:rPr>
          <w:rFonts w:asciiTheme="minorHAnsi" w:hAnsiTheme="minorHAnsi"/>
          <w:color w:val="auto"/>
          <w:lang w:eastAsia="zh-CN"/>
        </w:rPr>
        <w:t>na način, da je veljavnost zadnjega predloženega finančnega zavarovanja najmanj do 31.</w:t>
      </w:r>
      <w:r w:rsidR="00DB11F7" w:rsidRPr="002A5FBC">
        <w:rPr>
          <w:rFonts w:asciiTheme="minorHAnsi" w:hAnsiTheme="minorHAnsi"/>
          <w:color w:val="auto"/>
          <w:lang w:eastAsia="zh-CN"/>
        </w:rPr>
        <w:t xml:space="preserve"> </w:t>
      </w:r>
      <w:r w:rsidR="00A31720" w:rsidRPr="002A5FBC">
        <w:rPr>
          <w:rFonts w:asciiTheme="minorHAnsi" w:hAnsiTheme="minorHAnsi"/>
          <w:color w:val="auto"/>
          <w:lang w:eastAsia="zh-CN"/>
        </w:rPr>
        <w:t>01.</w:t>
      </w:r>
      <w:r w:rsidR="00DB11F7" w:rsidRPr="002A5FBC">
        <w:rPr>
          <w:rFonts w:asciiTheme="minorHAnsi" w:hAnsiTheme="minorHAnsi"/>
          <w:color w:val="auto"/>
          <w:lang w:eastAsia="zh-CN"/>
        </w:rPr>
        <w:t xml:space="preserve"> 2028</w:t>
      </w:r>
      <w:r w:rsidR="00A31720" w:rsidRPr="002A5FBC">
        <w:rPr>
          <w:rFonts w:asciiTheme="minorHAnsi" w:hAnsiTheme="minorHAnsi"/>
          <w:color w:val="auto"/>
          <w:lang w:eastAsia="zh-CN"/>
        </w:rPr>
        <w:t>.</w:t>
      </w:r>
    </w:p>
    <w:p w14:paraId="6E02D027" w14:textId="77777777" w:rsidR="00A31720" w:rsidRDefault="00A31720" w:rsidP="000F5B45">
      <w:pPr>
        <w:spacing w:after="0"/>
        <w:jc w:val="both"/>
        <w:rPr>
          <w:rFonts w:asciiTheme="minorHAnsi" w:hAnsiTheme="minorHAnsi"/>
          <w:color w:val="auto"/>
          <w:lang w:eastAsia="zh-CN"/>
        </w:rPr>
      </w:pPr>
    </w:p>
    <w:p w14:paraId="7060B903" w14:textId="058972CA" w:rsidR="00FB1126" w:rsidRPr="005A23E5" w:rsidRDefault="00FB1126" w:rsidP="00FB1126">
      <w:pPr>
        <w:spacing w:after="0" w:line="240" w:lineRule="auto"/>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 xml:space="preserve">Predloženo finančno zavarovanje po vsebini ne bo odstopalo od vzorca </w:t>
      </w:r>
      <w:r w:rsidR="008E470B">
        <w:rPr>
          <w:rFonts w:ascii="Calibri" w:eastAsia="Times New Roman" w:hAnsi="Calibri" w:cs="Times New Roman"/>
          <w:color w:val="auto"/>
          <w:lang w:eastAsia="zh-CN"/>
        </w:rPr>
        <w:t>finančnega zavarovanja</w:t>
      </w:r>
      <w:r w:rsidRPr="005A23E5">
        <w:rPr>
          <w:rFonts w:ascii="Calibri" w:eastAsia="Times New Roman" w:hAnsi="Calibri" w:cs="Times New Roman"/>
          <w:color w:val="auto"/>
          <w:lang w:eastAsia="zh-CN"/>
        </w:rPr>
        <w:t xml:space="preserve">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w:t>
      </w:r>
    </w:p>
    <w:p w14:paraId="49A6A153" w14:textId="77777777" w:rsidR="00FB1126" w:rsidRPr="005A23E5" w:rsidRDefault="00FB1126" w:rsidP="00FB1126">
      <w:pPr>
        <w:spacing w:after="0" w:line="240" w:lineRule="auto"/>
        <w:jc w:val="both"/>
        <w:rPr>
          <w:rFonts w:ascii="Calibri" w:eastAsia="Times New Roman" w:hAnsi="Calibri" w:cs="Times New Roman"/>
          <w:color w:val="auto"/>
          <w:lang w:eastAsia="zh-CN"/>
        </w:rPr>
      </w:pPr>
    </w:p>
    <w:p w14:paraId="57F21DC3" w14:textId="77777777" w:rsidR="003F7299" w:rsidRDefault="00FB1126" w:rsidP="00FB1126">
      <w:pPr>
        <w:spacing w:after="0" w:line="240" w:lineRule="auto"/>
        <w:jc w:val="both"/>
        <w:rPr>
          <w:rFonts w:ascii="Calibri" w:hAnsi="Calibri" w:cs="Calibri"/>
          <w:iCs/>
          <w:color w:val="auto"/>
          <w:lang w:eastAsia="zh-CN"/>
        </w:rPr>
      </w:pPr>
      <w:r w:rsidRPr="005A23E5">
        <w:rPr>
          <w:rFonts w:ascii="Calibri" w:hAnsi="Calibri" w:cs="Calibri"/>
          <w:iCs/>
          <w:color w:val="auto"/>
          <w:lang w:eastAsia="zh-CN"/>
        </w:rPr>
        <w:t>Če se med trajanjem izvedbe pogodbe spremeni rok za izvedbo pogodbenih storitev (kar naročnik in izvajalec uredita z dodatkom k pogodbi), mora izvajalec na lastne stroške / v sklopu ponudbene</w:t>
      </w:r>
      <w:r w:rsidR="003D593A">
        <w:rPr>
          <w:rFonts w:ascii="Calibri" w:hAnsi="Calibri" w:cs="Calibri"/>
          <w:iCs/>
          <w:color w:val="auto"/>
          <w:lang w:eastAsia="zh-CN"/>
        </w:rPr>
        <w:t>/pogodbene</w:t>
      </w:r>
      <w:r w:rsidRPr="005A23E5">
        <w:rPr>
          <w:rFonts w:ascii="Calibri" w:hAnsi="Calibri" w:cs="Calibri"/>
          <w:iCs/>
          <w:color w:val="auto"/>
          <w:lang w:eastAsia="zh-CN"/>
        </w:rPr>
        <w:t xml:space="preserve"> cene v roku petnajst (15) koledarskih dni, od podpisa dodatka k pogodbi predložiti novo ali podaljšano ustrezno finančno zavarovanje z novim rokom trajanja le tega, v skladu s spremembo pogodbenega roka za izvedbo </w:t>
      </w:r>
      <w:r w:rsidR="003F7299">
        <w:rPr>
          <w:rFonts w:ascii="Calibri" w:hAnsi="Calibri" w:cs="Calibri"/>
          <w:iCs/>
          <w:color w:val="auto"/>
          <w:lang w:eastAsia="zh-CN"/>
        </w:rPr>
        <w:t>storitev.</w:t>
      </w:r>
    </w:p>
    <w:p w14:paraId="0BEE7223" w14:textId="77777777" w:rsidR="003F7299" w:rsidRDefault="003F7299" w:rsidP="00FB1126">
      <w:pPr>
        <w:spacing w:after="0" w:line="240" w:lineRule="auto"/>
        <w:jc w:val="both"/>
        <w:rPr>
          <w:rFonts w:ascii="Calibri" w:hAnsi="Calibri" w:cs="Calibri"/>
          <w:iCs/>
          <w:color w:val="auto"/>
          <w:lang w:eastAsia="zh-CN"/>
        </w:rPr>
      </w:pPr>
    </w:p>
    <w:p w14:paraId="1887CE7D" w14:textId="0BA44281" w:rsidR="00FB1126" w:rsidRPr="005A23E5" w:rsidRDefault="00FB1126" w:rsidP="00FB1126">
      <w:pPr>
        <w:spacing w:after="0" w:line="240" w:lineRule="auto"/>
        <w:jc w:val="both"/>
        <w:rPr>
          <w:rFonts w:ascii="Calibri" w:hAnsi="Calibri" w:cs="Calibri"/>
          <w:iCs/>
          <w:color w:val="auto"/>
          <w:lang w:eastAsia="zh-CN"/>
        </w:rPr>
      </w:pPr>
      <w:r w:rsidRPr="005A23E5">
        <w:rPr>
          <w:rFonts w:ascii="Calibri" w:hAnsi="Calibri" w:cs="Calibri"/>
          <w:iCs/>
          <w:color w:val="auto"/>
          <w:lang w:eastAsia="zh-CN"/>
        </w:rPr>
        <w:t xml:space="preserve">V kolikor finančno zavarovanje ni podaljšano oz. ustrezno spremenjeno do roka, ki ga določi naročnik, ima naročnik pravico unovčiti obstoječe finančno zavarovanje za dobro izvedbo pogodbenih obveznosti. </w:t>
      </w:r>
    </w:p>
    <w:p w14:paraId="2D094304" w14:textId="77777777" w:rsidR="00FB1126" w:rsidRPr="005A23E5" w:rsidRDefault="00FB1126" w:rsidP="00FB1126">
      <w:pPr>
        <w:spacing w:after="0" w:line="240" w:lineRule="auto"/>
        <w:jc w:val="both"/>
        <w:rPr>
          <w:rFonts w:asciiTheme="minorHAnsi" w:eastAsia="Times New Roman" w:hAnsiTheme="minorHAnsi" w:cs="Times New Roman"/>
          <w:color w:val="auto"/>
          <w:lang w:eastAsia="zh-CN"/>
        </w:rPr>
      </w:pPr>
    </w:p>
    <w:p w14:paraId="0DEEFBD6" w14:textId="4BE91453" w:rsidR="00FE5972" w:rsidRPr="005A23E5" w:rsidRDefault="00FB1126" w:rsidP="00FE5972">
      <w:pPr>
        <w:spacing w:after="0" w:line="240" w:lineRule="auto"/>
        <w:jc w:val="both"/>
        <w:rPr>
          <w:rFonts w:asciiTheme="minorHAnsi" w:eastAsia="SimSun" w:hAnsiTheme="minorHAnsi"/>
          <w:color w:val="auto"/>
        </w:rPr>
      </w:pPr>
      <w:r w:rsidRPr="005A23E5">
        <w:rPr>
          <w:rFonts w:asciiTheme="minorHAnsi" w:eastAsia="SimSun" w:hAnsiTheme="minorHAnsi"/>
          <w:color w:val="auto"/>
        </w:rPr>
        <w:t>Naročnik ponudnike opozarja, da mora biti na predloženem finančnem zavarovanju (bančni garanciji, kavcijskem zavarovanju) višina zavarovanja opredeljena v znesku</w:t>
      </w:r>
      <w:r w:rsidR="00FE5972" w:rsidRPr="005A23E5">
        <w:rPr>
          <w:rFonts w:asciiTheme="minorHAnsi" w:eastAsia="SimSun" w:hAnsiTheme="minorHAnsi"/>
          <w:color w:val="auto"/>
        </w:rPr>
        <w:t>.</w:t>
      </w:r>
    </w:p>
    <w:p w14:paraId="243FFC9D" w14:textId="77777777" w:rsidR="00FE5972" w:rsidRPr="005A23E5" w:rsidRDefault="00FE5972" w:rsidP="00FE5972">
      <w:pPr>
        <w:spacing w:after="0" w:line="240" w:lineRule="auto"/>
        <w:jc w:val="both"/>
        <w:rPr>
          <w:rFonts w:asciiTheme="minorHAnsi" w:eastAsia="SimSun" w:hAnsiTheme="minorHAnsi"/>
          <w:color w:val="auto"/>
        </w:rPr>
      </w:pPr>
    </w:p>
    <w:p w14:paraId="591BDE50" w14:textId="77777777" w:rsidR="005A230C" w:rsidRPr="005A23E5" w:rsidRDefault="005A230C" w:rsidP="005A230C">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lastRenderedPageBreak/>
        <w:t>Finančno zavarovanje za dobro izvedbo pogodbenih obveznosti naročnik lahko unovči v naslednjih primerih, če:</w:t>
      </w:r>
    </w:p>
    <w:p w14:paraId="1D2C9328" w14:textId="77777777" w:rsidR="005A230C" w:rsidRPr="005A23E5"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5A23E5">
        <w:rPr>
          <w:rFonts w:ascii="Calibri" w:eastAsia="Calibri" w:hAnsi="Calibri" w:cs="Times New Roman"/>
          <w:color w:val="auto"/>
        </w:rPr>
        <w:t>izvajalec svojih obveznosti do naročnika ne izpolni skladno s pogodbo, v dogovorjeni kvaliteti, obsegu in roku ter v skladu z dokumentacijo v zvezi z oddajo javnega naročila in ponudbeno dokumentacijo;</w:t>
      </w:r>
    </w:p>
    <w:p w14:paraId="5216352E" w14:textId="5A799BC4"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naročnik po krivdi izvajalca odstopi od pogodbe,</w:t>
      </w:r>
    </w:p>
    <w:p w14:paraId="66CE7AEF" w14:textId="52B1CB13" w:rsidR="00FB1126" w:rsidRPr="006E1F1B" w:rsidRDefault="00FB1126"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naročnik med izvajanjem storitev ugotovi, da storitve dejansko izvaja subjekt, ki ni izvajalec; priglašeni podizvajalec ali partner v skupnem nastopu (kadar ponudnik oddaja ponudbo v skupnem nastopu);</w:t>
      </w:r>
    </w:p>
    <w:p w14:paraId="438E3055" w14:textId="77777777"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izvajalec naročniku povzroči škodo, ki je ne povrne v roku 8 dni po pozivu naročnika,</w:t>
      </w:r>
    </w:p>
    <w:p w14:paraId="40E114E1" w14:textId="77777777"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izvajalec naročniku poda zavajajoče ali lažne informacije, podatke ali dokumente, zaradi česar mora naročnik javno naročilo razveljaviti ali modificirati,</w:t>
      </w:r>
    </w:p>
    <w:p w14:paraId="15EADA13" w14:textId="77777777"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izvajalec v roku, ki ga določi naročnik, ne odpravi ugotovljenih pomanjkljivosti in/ali napak,</w:t>
      </w:r>
    </w:p>
    <w:p w14:paraId="6DBCD8AD" w14:textId="77777777"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 xml:space="preserve">izvajalec naročniku v roku ne izroči novega/podaljšanega/spremenjenega finančnega zavarovanja za dobro izvedbo pogodbenih obveznosti, </w:t>
      </w:r>
    </w:p>
    <w:p w14:paraId="797DD3BA" w14:textId="2021EB32" w:rsidR="005A230C" w:rsidRPr="006E1F1B" w:rsidRDefault="005A230C"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izvajalec ni poplačal potrjenih obveznosti do podizvajalcev,</w:t>
      </w:r>
    </w:p>
    <w:p w14:paraId="4DF8E639" w14:textId="14376258" w:rsidR="00706B02" w:rsidRPr="006E1F1B" w:rsidRDefault="00706B02" w:rsidP="00706B02">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izvajalec krši določila zavarovalne police,</w:t>
      </w:r>
    </w:p>
    <w:p w14:paraId="60A502A7" w14:textId="45CABAA5" w:rsidR="00706B02" w:rsidRPr="006E1F1B" w:rsidRDefault="00706B02" w:rsidP="00706B02">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je zavarovalna polica odpovedana zaradi krivde izvajalca,</w:t>
      </w:r>
    </w:p>
    <w:p w14:paraId="533B6848" w14:textId="2DA6B9D4" w:rsidR="00462E49" w:rsidRPr="006E1F1B" w:rsidRDefault="00462E49"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E1F1B">
        <w:rPr>
          <w:rFonts w:ascii="Calibri" w:eastAsia="Calibri" w:hAnsi="Calibri" w:cs="Times New Roman"/>
          <w:color w:val="auto"/>
        </w:rPr>
        <w:t>v drugih primerih, kot to določa pogodba.</w:t>
      </w:r>
    </w:p>
    <w:p w14:paraId="359789ED" w14:textId="77777777" w:rsidR="00017284" w:rsidRPr="005A23E5" w:rsidRDefault="00017284" w:rsidP="00017284">
      <w:pPr>
        <w:spacing w:after="0" w:line="240" w:lineRule="auto"/>
        <w:contextualSpacing/>
        <w:jc w:val="both"/>
        <w:rPr>
          <w:rFonts w:ascii="Calibri" w:eastAsia="Calibri" w:hAnsi="Calibri" w:cs="Times New Roman"/>
          <w:color w:val="auto"/>
        </w:rPr>
      </w:pPr>
    </w:p>
    <w:p w14:paraId="73DC6409" w14:textId="3F602EB7" w:rsidR="003E7363" w:rsidRPr="00A42A0B" w:rsidRDefault="003E7363" w:rsidP="00311BAE">
      <w:pPr>
        <w:spacing w:after="0" w:line="240" w:lineRule="auto"/>
        <w:jc w:val="both"/>
        <w:rPr>
          <w:rFonts w:asciiTheme="minorHAnsi" w:hAnsiTheme="minorHAnsi" w:cstheme="minorHAnsi"/>
          <w:lang w:eastAsia="zh-CN"/>
        </w:rPr>
      </w:pPr>
      <w:r w:rsidRPr="00A42A0B">
        <w:rPr>
          <w:rFonts w:asciiTheme="minorHAnsi" w:hAnsiTheme="minorHAnsi" w:cstheme="minorHAnsi"/>
          <w:lang w:eastAsia="zh-CN"/>
        </w:rPr>
        <w:t>Finančno zavarovanje za dobro izvedbo pogodbenih obveznosti velja za izpolnjevanje obveznosti do vseh naročnikov iz priloge št. 12</w:t>
      </w:r>
      <w:r w:rsidR="00DA2FCA" w:rsidRPr="00A42A0B">
        <w:rPr>
          <w:rFonts w:asciiTheme="minorHAnsi" w:hAnsiTheme="minorHAnsi" w:cstheme="minorHAnsi"/>
          <w:lang w:eastAsia="zh-CN"/>
        </w:rPr>
        <w:t xml:space="preserve"> te dokumentacije v zvezi z oddajo javnega naročila</w:t>
      </w:r>
      <w:r w:rsidRPr="00A42A0B">
        <w:rPr>
          <w:rFonts w:asciiTheme="minorHAnsi" w:hAnsiTheme="minorHAnsi" w:cstheme="minorHAnsi"/>
          <w:lang w:eastAsia="zh-CN"/>
        </w:rPr>
        <w:t xml:space="preserve"> in z njimi sklenjenimi zavarovalnimi policami.</w:t>
      </w:r>
    </w:p>
    <w:p w14:paraId="11931740" w14:textId="77777777" w:rsidR="00017284" w:rsidRPr="00A42A0B" w:rsidRDefault="00017284" w:rsidP="00311BAE">
      <w:pPr>
        <w:spacing w:after="0" w:line="240" w:lineRule="auto"/>
        <w:contextualSpacing/>
        <w:jc w:val="both"/>
        <w:rPr>
          <w:rFonts w:ascii="Calibri" w:eastAsia="Calibri" w:hAnsi="Calibri" w:cs="Times New Roman"/>
          <w:color w:val="auto"/>
        </w:rPr>
      </w:pPr>
    </w:p>
    <w:p w14:paraId="76FFF18E" w14:textId="0A47A16C" w:rsidR="00A56B86" w:rsidRPr="00A42A0B" w:rsidRDefault="00A56B86" w:rsidP="00311BAE">
      <w:pPr>
        <w:spacing w:after="0" w:line="240" w:lineRule="auto"/>
        <w:jc w:val="both"/>
        <w:rPr>
          <w:rFonts w:asciiTheme="minorHAnsi" w:eastAsia="Times New Roman" w:hAnsiTheme="minorHAnsi" w:cs="Times New Roman"/>
          <w:color w:val="auto"/>
          <w:lang w:eastAsia="zh-CN"/>
        </w:rPr>
      </w:pPr>
      <w:r w:rsidRPr="00A42A0B">
        <w:rPr>
          <w:rFonts w:asciiTheme="minorHAnsi" w:eastAsia="Times New Roman" w:hAnsiTheme="minorHAnsi" w:cs="Times New Roman"/>
          <w:color w:val="auto"/>
          <w:lang w:eastAsia="zh-CN"/>
        </w:rPr>
        <w:t xml:space="preserve">Upravičenec finančnega zavarovanja za dobro izvedbo pogodbenih obveznosti je v lastnem imenu in imenu vseh posamičnih naročnikov </w:t>
      </w:r>
      <w:r w:rsidR="00CC727C" w:rsidRPr="00A42A0B">
        <w:rPr>
          <w:rFonts w:asciiTheme="minorHAnsi" w:eastAsia="Times New Roman" w:hAnsiTheme="minorHAnsi" w:cs="Times New Roman"/>
          <w:b/>
          <w:color w:val="auto"/>
          <w:lang w:eastAsia="zh-CN"/>
        </w:rPr>
        <w:t>iz priloge št. 12 tako</w:t>
      </w:r>
      <w:r w:rsidRPr="00A42A0B">
        <w:rPr>
          <w:rFonts w:asciiTheme="minorHAnsi" w:eastAsia="Times New Roman" w:hAnsiTheme="minorHAnsi" w:cs="Times New Roman"/>
          <w:color w:val="auto"/>
          <w:lang w:eastAsia="zh-CN"/>
        </w:rPr>
        <w:t xml:space="preserve"> Mestna občina Kranj.</w:t>
      </w:r>
    </w:p>
    <w:p w14:paraId="53E2BE89" w14:textId="77777777" w:rsidR="00A56B86" w:rsidRPr="00A42A0B" w:rsidRDefault="00A56B86" w:rsidP="00311BAE">
      <w:pPr>
        <w:spacing w:after="0" w:line="240" w:lineRule="auto"/>
        <w:jc w:val="both"/>
        <w:rPr>
          <w:color w:val="000000"/>
          <w:lang w:eastAsia="zh-CN"/>
        </w:rPr>
      </w:pPr>
    </w:p>
    <w:p w14:paraId="3CB4619D" w14:textId="757B09F5" w:rsidR="00A56B86" w:rsidRPr="00A42A0B" w:rsidRDefault="00A56B86" w:rsidP="00311BAE">
      <w:pPr>
        <w:spacing w:line="240" w:lineRule="auto"/>
        <w:jc w:val="both"/>
        <w:rPr>
          <w:rFonts w:asciiTheme="minorHAnsi" w:hAnsiTheme="minorHAnsi" w:cs="Arial"/>
        </w:rPr>
      </w:pPr>
      <w:r w:rsidRPr="00A42A0B">
        <w:rPr>
          <w:rFonts w:asciiTheme="minorHAnsi" w:hAnsiTheme="minorHAnsi" w:cs="Arial"/>
        </w:rPr>
        <w:t xml:space="preserve">V kolikor bodo nastale okoliščine, ki bodo zahtevale unovčenje finančnega zavarovanja za dobro izvedbo pogodbenih obveznosti, bo naročnik na osnovi krovne pogodbe uveljavljal pravice iz naslova unovčenja zavarovanja za dobro izvedbo pogodbenih obveznosti tako krovne pogodbe kot neposredne </w:t>
      </w:r>
      <w:r w:rsidR="00DA2FCA" w:rsidRPr="00A42A0B">
        <w:rPr>
          <w:rFonts w:asciiTheme="minorHAnsi" w:hAnsiTheme="minorHAnsi" w:cs="Arial"/>
        </w:rPr>
        <w:t>zavarovalne police</w:t>
      </w:r>
      <w:r w:rsidRPr="00A42A0B">
        <w:rPr>
          <w:rFonts w:asciiTheme="minorHAnsi" w:hAnsiTheme="minorHAnsi" w:cs="Arial"/>
        </w:rPr>
        <w:t xml:space="preserve"> preko Mestne občine Kranj.</w:t>
      </w:r>
    </w:p>
    <w:p w14:paraId="3CFD1378" w14:textId="6F11A7B0" w:rsidR="00C50004" w:rsidRPr="00A42A0B" w:rsidRDefault="00A56B86" w:rsidP="00311BAE">
      <w:pPr>
        <w:spacing w:after="0" w:line="240" w:lineRule="auto"/>
        <w:contextualSpacing/>
        <w:jc w:val="both"/>
        <w:rPr>
          <w:rFonts w:asciiTheme="minorHAnsi" w:hAnsiTheme="minorHAnsi"/>
          <w:color w:val="auto"/>
        </w:rPr>
      </w:pPr>
      <w:r w:rsidRPr="00A42A0B">
        <w:rPr>
          <w:rFonts w:asciiTheme="minorHAnsi" w:hAnsiTheme="minorHAnsi" w:cs="Arial"/>
        </w:rPr>
        <w:t>Tako upravičenec Mestna občina Kranj v lastnem imenu in za vsakega posamičnega naročnika vloži zahtevek za unovčitev garancije.</w:t>
      </w:r>
      <w:r w:rsidRPr="00A42A0B">
        <w:rPr>
          <w:rStyle w:val="Pripombasklic"/>
          <w:sz w:val="22"/>
          <w:szCs w:val="22"/>
        </w:rPr>
        <w:t/>
      </w:r>
    </w:p>
    <w:p w14:paraId="688714AB" w14:textId="77777777" w:rsidR="00B4794B" w:rsidRPr="005A23E5" w:rsidRDefault="00B4794B" w:rsidP="007332BB">
      <w:pPr>
        <w:pStyle w:val="Naslov1"/>
        <w:framePr w:wrap="around"/>
      </w:pPr>
      <w:r w:rsidRPr="005A23E5">
        <w:t>MERILA</w:t>
      </w:r>
      <w:bookmarkEnd w:id="39"/>
    </w:p>
    <w:p w14:paraId="2130E394" w14:textId="77777777" w:rsidR="00325B06" w:rsidRPr="005A23E5" w:rsidRDefault="00325B06" w:rsidP="003228AD">
      <w:pPr>
        <w:spacing w:after="0" w:line="240" w:lineRule="auto"/>
        <w:rPr>
          <w:rFonts w:asciiTheme="minorHAnsi" w:hAnsiTheme="minorHAnsi" w:cstheme="minorHAnsi"/>
          <w:color w:val="auto"/>
          <w:sz w:val="24"/>
          <w:szCs w:val="24"/>
          <w:lang w:eastAsia="zh-CN"/>
        </w:rPr>
      </w:pPr>
    </w:p>
    <w:p w14:paraId="59F1B08F" w14:textId="6B8E4A09" w:rsidR="000C55B9" w:rsidRPr="005A23E5" w:rsidRDefault="000C55B9" w:rsidP="00267E20">
      <w:pPr>
        <w:pStyle w:val="Naslov2"/>
        <w:numPr>
          <w:ilvl w:val="0"/>
          <w:numId w:val="0"/>
        </w:numPr>
        <w:ind w:left="1428"/>
        <w:rPr>
          <w:rFonts w:eastAsiaTheme="minorHAnsi"/>
        </w:rPr>
      </w:pPr>
    </w:p>
    <w:p w14:paraId="48D3CF94" w14:textId="0FE1E02E" w:rsidR="000C55B9" w:rsidRPr="005A23E5" w:rsidRDefault="000C55B9" w:rsidP="00267E20">
      <w:pPr>
        <w:pStyle w:val="Naslov2"/>
      </w:pPr>
      <w:r w:rsidRPr="005A23E5">
        <w:t>Določitev meril</w:t>
      </w:r>
    </w:p>
    <w:p w14:paraId="37A9F497" w14:textId="77777777" w:rsidR="00FC38BB" w:rsidRDefault="00FC38BB" w:rsidP="00B112A6">
      <w:pPr>
        <w:spacing w:after="0" w:line="240" w:lineRule="auto"/>
        <w:jc w:val="both"/>
        <w:rPr>
          <w:rFonts w:ascii="Calibri" w:eastAsia="Times New Roman" w:hAnsi="Calibri" w:cs="Times New Roman"/>
          <w:color w:val="auto"/>
          <w:highlight w:val="red"/>
        </w:rPr>
      </w:pPr>
    </w:p>
    <w:p w14:paraId="47A55C19" w14:textId="40F2A4D2" w:rsidR="00B112A6" w:rsidRPr="00B112A6" w:rsidRDefault="00B112A6" w:rsidP="00B112A6">
      <w:pPr>
        <w:spacing w:after="0" w:line="240" w:lineRule="auto"/>
        <w:jc w:val="both"/>
        <w:rPr>
          <w:rFonts w:ascii="Calibri" w:eastAsia="Times New Roman" w:hAnsi="Calibri" w:cs="Times New Roman"/>
          <w:color w:val="auto"/>
        </w:rPr>
      </w:pPr>
      <w:r w:rsidRPr="00FC38BB">
        <w:rPr>
          <w:rFonts w:ascii="Calibri" w:eastAsia="Times New Roman" w:hAnsi="Calibri" w:cs="Times New Roman"/>
          <w:color w:val="auto"/>
        </w:rPr>
        <w:t xml:space="preserve">Merilo za izbor izvajalca je ekonomsko najugodnejša ponudba, in sicer </w:t>
      </w:r>
      <w:r w:rsidRPr="00FC38BB">
        <w:rPr>
          <w:rFonts w:ascii="Calibri" w:eastAsia="Times New Roman" w:hAnsi="Calibri" w:cs="Times New Roman"/>
          <w:b/>
          <w:color w:val="auto"/>
        </w:rPr>
        <w:t xml:space="preserve">najnižja končna ponudbena </w:t>
      </w:r>
      <w:r w:rsidR="00182CB4" w:rsidRPr="00FC38BB">
        <w:rPr>
          <w:rFonts w:ascii="Calibri" w:eastAsia="Times New Roman" w:hAnsi="Calibri" w:cs="Times New Roman"/>
          <w:b/>
          <w:color w:val="auto"/>
        </w:rPr>
        <w:t>premija</w:t>
      </w:r>
      <w:r w:rsidRPr="00FC38BB">
        <w:rPr>
          <w:rFonts w:ascii="Calibri" w:eastAsia="Times New Roman" w:hAnsi="Calibri" w:cs="Times New Roman"/>
          <w:b/>
          <w:color w:val="auto"/>
        </w:rPr>
        <w:t xml:space="preserve"> </w:t>
      </w:r>
      <w:r w:rsidR="005659C3" w:rsidRPr="00FC38BB">
        <w:rPr>
          <w:rFonts w:ascii="Calibri" w:eastAsia="Times New Roman" w:hAnsi="Calibri" w:cs="Times New Roman"/>
          <w:b/>
          <w:color w:val="auto"/>
        </w:rPr>
        <w:t>vključno z</w:t>
      </w:r>
      <w:r w:rsidRPr="00FC38BB">
        <w:rPr>
          <w:rFonts w:ascii="Calibri" w:eastAsia="Times New Roman" w:hAnsi="Calibri" w:cs="Times New Roman"/>
          <w:b/>
          <w:color w:val="auto"/>
        </w:rPr>
        <w:t xml:space="preserve"> DPZP (oz. najnižja končna </w:t>
      </w:r>
      <w:r w:rsidR="00182CB4" w:rsidRPr="00FC38BB">
        <w:rPr>
          <w:rFonts w:ascii="Calibri" w:eastAsia="Times New Roman" w:hAnsi="Calibri" w:cs="Times New Roman"/>
          <w:b/>
          <w:color w:val="auto"/>
        </w:rPr>
        <w:t>ponudbena vrednost</w:t>
      </w:r>
      <w:r w:rsidRPr="00FC38BB">
        <w:rPr>
          <w:rFonts w:ascii="Calibri" w:eastAsia="Times New Roman" w:hAnsi="Calibri" w:cs="Times New Roman"/>
          <w:b/>
          <w:color w:val="auto"/>
        </w:rPr>
        <w:t xml:space="preserve"> </w:t>
      </w:r>
      <w:r w:rsidR="005659C3" w:rsidRPr="00FC38BB">
        <w:rPr>
          <w:rFonts w:ascii="Calibri" w:eastAsia="Times New Roman" w:hAnsi="Calibri" w:cs="Times New Roman"/>
          <w:b/>
          <w:color w:val="auto"/>
        </w:rPr>
        <w:t>vključno z</w:t>
      </w:r>
      <w:r w:rsidRPr="00FC38BB">
        <w:rPr>
          <w:rFonts w:ascii="Calibri" w:eastAsia="Times New Roman" w:hAnsi="Calibri" w:cs="Times New Roman"/>
          <w:b/>
          <w:color w:val="auto"/>
        </w:rPr>
        <w:t xml:space="preserve"> DPZP).</w:t>
      </w:r>
      <w:r w:rsidRPr="00B112A6">
        <w:rPr>
          <w:rFonts w:ascii="Calibri" w:eastAsia="Times New Roman" w:hAnsi="Calibri" w:cs="Times New Roman"/>
          <w:b/>
          <w:color w:val="auto"/>
        </w:rPr>
        <w:t xml:space="preserve"> </w:t>
      </w:r>
    </w:p>
    <w:p w14:paraId="5E7A3DBC" w14:textId="0027EDCB" w:rsidR="006127EE" w:rsidRDefault="006127EE" w:rsidP="006127EE">
      <w:pPr>
        <w:suppressAutoHyphens/>
        <w:autoSpaceDN w:val="0"/>
        <w:spacing w:after="0" w:line="240" w:lineRule="auto"/>
        <w:ind w:right="6"/>
        <w:jc w:val="both"/>
        <w:textAlignment w:val="baseline"/>
        <w:rPr>
          <w:rFonts w:asciiTheme="minorHAnsi" w:eastAsia="Calibri" w:hAnsiTheme="minorHAnsi" w:cs="Arial"/>
          <w:color w:val="auto"/>
          <w:kern w:val="3"/>
          <w:highlight w:val="yellow"/>
          <w:lang w:eastAsia="zh-CN"/>
        </w:rPr>
      </w:pPr>
    </w:p>
    <w:p w14:paraId="16DA2D83" w14:textId="77777777" w:rsidR="004D611D" w:rsidRPr="00B54DC2" w:rsidRDefault="004D611D" w:rsidP="006127EE">
      <w:pPr>
        <w:suppressAutoHyphens/>
        <w:autoSpaceDN w:val="0"/>
        <w:spacing w:after="0" w:line="240" w:lineRule="auto"/>
        <w:ind w:right="6"/>
        <w:jc w:val="both"/>
        <w:textAlignment w:val="baseline"/>
        <w:rPr>
          <w:rFonts w:asciiTheme="minorHAnsi" w:eastAsia="Calibri" w:hAnsiTheme="minorHAnsi" w:cs="Arial"/>
          <w:color w:val="auto"/>
          <w:kern w:val="3"/>
          <w:highlight w:val="yellow"/>
          <w:lang w:eastAsia="zh-CN"/>
        </w:rPr>
      </w:pPr>
    </w:p>
    <w:p w14:paraId="09E9A85E" w14:textId="0B497C95"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auto"/>
          <w:kern w:val="3"/>
          <w:lang w:eastAsia="zh-CN"/>
        </w:rPr>
      </w:pPr>
      <w:r w:rsidRPr="005A23E5">
        <w:rPr>
          <w:rFonts w:ascii="Calibri" w:eastAsia="Times New Roman" w:hAnsi="Calibri" w:cs="Arial"/>
          <w:b/>
          <w:color w:val="auto"/>
          <w:kern w:val="3"/>
          <w:lang w:eastAsia="zh-CN"/>
        </w:rPr>
        <w:t xml:space="preserve">DODATNO MERILO v primeru ponudb z </w:t>
      </w:r>
      <w:r w:rsidR="00B112A6">
        <w:rPr>
          <w:rFonts w:ascii="Calibri" w:eastAsia="Times New Roman" w:hAnsi="Calibri" w:cs="Arial"/>
          <w:b/>
          <w:color w:val="auto"/>
          <w:kern w:val="3"/>
          <w:lang w:eastAsia="zh-CN"/>
        </w:rPr>
        <w:t xml:space="preserve">enako </w:t>
      </w:r>
      <w:r w:rsidR="002260DF">
        <w:rPr>
          <w:rFonts w:ascii="Calibri" w:eastAsia="Times New Roman" w:hAnsi="Calibri" w:cs="Arial"/>
          <w:b/>
          <w:color w:val="auto"/>
          <w:kern w:val="3"/>
          <w:lang w:eastAsia="zh-CN"/>
        </w:rPr>
        <w:t>premijo (</w:t>
      </w:r>
      <w:r w:rsidR="00B112A6">
        <w:rPr>
          <w:rFonts w:ascii="Calibri" w:eastAsia="Times New Roman" w:hAnsi="Calibri" w:cs="Arial"/>
          <w:b/>
          <w:color w:val="auto"/>
          <w:kern w:val="3"/>
          <w:lang w:eastAsia="zh-CN"/>
        </w:rPr>
        <w:t>ceno</w:t>
      </w:r>
      <w:r w:rsidR="002260DF">
        <w:rPr>
          <w:rFonts w:ascii="Calibri" w:eastAsia="Times New Roman" w:hAnsi="Calibri" w:cs="Arial"/>
          <w:b/>
          <w:color w:val="auto"/>
          <w:kern w:val="3"/>
          <w:lang w:eastAsia="zh-CN"/>
        </w:rPr>
        <w:t>)</w:t>
      </w:r>
      <w:r w:rsidRPr="005A23E5">
        <w:rPr>
          <w:rFonts w:ascii="Calibri" w:eastAsia="Times New Roman" w:hAnsi="Calibri" w:cs="Arial"/>
          <w:b/>
          <w:color w:val="auto"/>
          <w:kern w:val="3"/>
          <w:lang w:eastAsia="zh-CN"/>
        </w:rPr>
        <w:t>:</w:t>
      </w:r>
    </w:p>
    <w:p w14:paraId="29AE943C" w14:textId="77777777" w:rsidR="00A91AE6" w:rsidRPr="005A23E5" w:rsidRDefault="00A91AE6"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auto"/>
          <w:kern w:val="3"/>
          <w:lang w:eastAsia="zh-CN"/>
        </w:rPr>
      </w:pPr>
    </w:p>
    <w:p w14:paraId="2780725C" w14:textId="14BF5221" w:rsidR="00B112A6" w:rsidRPr="00B112A6" w:rsidRDefault="00B112A6" w:rsidP="00B112A6">
      <w:pPr>
        <w:jc w:val="both"/>
        <w:rPr>
          <w:rFonts w:asciiTheme="minorHAnsi" w:eastAsia="Calibri" w:hAnsiTheme="minorHAnsi" w:cs="Arial"/>
          <w:kern w:val="3"/>
          <w:lang w:eastAsia="zh-CN"/>
        </w:rPr>
      </w:pPr>
      <w:r w:rsidRPr="00B112A6">
        <w:rPr>
          <w:rFonts w:asciiTheme="minorHAnsi" w:eastAsia="Calibri" w:hAnsiTheme="minorHAnsi" w:cs="Arial"/>
          <w:kern w:val="3"/>
          <w:lang w:eastAsia="zh-CN"/>
        </w:rPr>
        <w:t>V primeru, da bo naročnik prejel več dopustnih ponudb z enako najnižjo končno ponudbeno</w:t>
      </w:r>
      <w:r w:rsidR="002260DF">
        <w:rPr>
          <w:rFonts w:asciiTheme="minorHAnsi" w:eastAsia="Calibri" w:hAnsiTheme="minorHAnsi" w:cs="Arial"/>
          <w:kern w:val="3"/>
          <w:lang w:eastAsia="zh-CN"/>
        </w:rPr>
        <w:t xml:space="preserve"> premijo (</w:t>
      </w:r>
      <w:r w:rsidRPr="00B112A6">
        <w:rPr>
          <w:rFonts w:asciiTheme="minorHAnsi" w:eastAsia="Calibri" w:hAnsiTheme="minorHAnsi" w:cs="Arial"/>
          <w:kern w:val="3"/>
          <w:lang w:eastAsia="zh-CN"/>
        </w:rPr>
        <w:t>ceno</w:t>
      </w:r>
      <w:r w:rsidR="002260DF">
        <w:rPr>
          <w:rFonts w:asciiTheme="minorHAnsi" w:eastAsia="Calibri" w:hAnsiTheme="minorHAnsi" w:cs="Arial"/>
          <w:kern w:val="3"/>
          <w:lang w:eastAsia="zh-CN"/>
        </w:rPr>
        <w:t>)</w:t>
      </w:r>
      <w:r w:rsidRPr="00B112A6">
        <w:rPr>
          <w:rFonts w:asciiTheme="minorHAnsi" w:eastAsia="Calibri" w:hAnsiTheme="minorHAnsi" w:cs="Arial"/>
          <w:kern w:val="3"/>
          <w:lang w:eastAsia="zh-CN"/>
        </w:rPr>
        <w:t>, bo izbrana ponudba ponudnika, ki je ponudbo v sistem e-JN oddal prej. V primeru, da bo več ponudb oddanih istočasno, bo naročnik o izbiri odločil z žrebom.</w:t>
      </w:r>
    </w:p>
    <w:p w14:paraId="05B00519" w14:textId="44CD02BC" w:rsidR="00B112A6" w:rsidRPr="00B112A6" w:rsidRDefault="00B112A6" w:rsidP="00B112A6">
      <w:pPr>
        <w:jc w:val="both"/>
        <w:rPr>
          <w:rFonts w:asciiTheme="minorHAnsi" w:eastAsia="Calibri" w:hAnsiTheme="minorHAnsi" w:cs="Arial"/>
          <w:kern w:val="3"/>
          <w:lang w:eastAsia="zh-CN"/>
        </w:rPr>
      </w:pPr>
      <w:r w:rsidRPr="00B112A6">
        <w:rPr>
          <w:rFonts w:asciiTheme="minorHAnsi" w:eastAsia="Calibri" w:hAnsiTheme="minorHAnsi" w:cs="Arial"/>
          <w:kern w:val="3"/>
          <w:lang w:eastAsia="zh-CN"/>
        </w:rPr>
        <w:lastRenderedPageBreak/>
        <w:t xml:space="preserve">Ponudnike, ki bodo oddali dopustne ponudbe z enako najnižjo </w:t>
      </w:r>
      <w:r w:rsidR="002260DF">
        <w:rPr>
          <w:rFonts w:asciiTheme="minorHAnsi" w:eastAsia="Calibri" w:hAnsiTheme="minorHAnsi" w:cs="Arial"/>
          <w:kern w:val="3"/>
          <w:lang w:eastAsia="zh-CN"/>
        </w:rPr>
        <w:t>premijo (</w:t>
      </w:r>
      <w:r w:rsidRPr="00B112A6">
        <w:rPr>
          <w:rFonts w:asciiTheme="minorHAnsi" w:eastAsia="Calibri" w:hAnsiTheme="minorHAnsi" w:cs="Arial"/>
          <w:kern w:val="3"/>
          <w:lang w:eastAsia="zh-CN"/>
        </w:rPr>
        <w:t>ceno</w:t>
      </w:r>
      <w:r w:rsidR="002260DF">
        <w:rPr>
          <w:rFonts w:asciiTheme="minorHAnsi" w:eastAsia="Calibri" w:hAnsiTheme="minorHAnsi" w:cs="Arial"/>
          <w:kern w:val="3"/>
          <w:lang w:eastAsia="zh-CN"/>
        </w:rPr>
        <w:t>)</w:t>
      </w:r>
      <w:r w:rsidRPr="00B112A6">
        <w:rPr>
          <w:rFonts w:asciiTheme="minorHAnsi" w:eastAsia="Calibri" w:hAnsiTheme="minorHAnsi" w:cs="Arial"/>
          <w:kern w:val="3"/>
          <w:lang w:eastAsia="zh-CN"/>
        </w:rPr>
        <w:t xml:space="preserve"> in istočasno, bo naročnik pisno obvestil o žrebu in jim omogočil prisotnost na žrebu. Žreb po potekal v prostorih naročnika ali v živo preko spletne aplikacije Teams ali Zoom.</w:t>
      </w:r>
    </w:p>
    <w:p w14:paraId="4CC0431C" w14:textId="28A60C8C" w:rsidR="00B112A6" w:rsidRPr="00B112A6" w:rsidRDefault="00B112A6" w:rsidP="00B112A6">
      <w:pPr>
        <w:jc w:val="both"/>
        <w:rPr>
          <w:rFonts w:asciiTheme="minorHAnsi" w:eastAsia="Calibri" w:hAnsiTheme="minorHAnsi" w:cs="Arial"/>
          <w:kern w:val="3"/>
          <w:lang w:eastAsia="zh-CN"/>
        </w:rPr>
      </w:pPr>
      <w:r w:rsidRPr="00B112A6">
        <w:rPr>
          <w:rFonts w:asciiTheme="minorHAnsi" w:eastAsia="Calibri" w:hAnsiTheme="minorHAnsi" w:cs="Arial"/>
          <w:kern w:val="3"/>
          <w:lang w:eastAsia="zh-CN"/>
        </w:rPr>
        <w:t>Naročnik bo na žrebu za vsakega ponudnika z enako najnižjo</w:t>
      </w:r>
      <w:r w:rsidR="002260DF">
        <w:rPr>
          <w:rFonts w:asciiTheme="minorHAnsi" w:eastAsia="Calibri" w:hAnsiTheme="minorHAnsi" w:cs="Arial"/>
          <w:kern w:val="3"/>
          <w:lang w:eastAsia="zh-CN"/>
        </w:rPr>
        <w:t xml:space="preserve"> premijo (</w:t>
      </w:r>
      <w:r w:rsidRPr="00B112A6">
        <w:rPr>
          <w:rFonts w:asciiTheme="minorHAnsi" w:eastAsia="Calibri" w:hAnsiTheme="minorHAnsi" w:cs="Arial"/>
          <w:kern w:val="3"/>
          <w:lang w:eastAsia="zh-CN"/>
        </w:rPr>
        <w:t>ceno</w:t>
      </w:r>
      <w:r w:rsidR="002260DF">
        <w:rPr>
          <w:rFonts w:asciiTheme="minorHAnsi" w:eastAsia="Calibri" w:hAnsiTheme="minorHAnsi" w:cs="Arial"/>
          <w:kern w:val="3"/>
          <w:lang w:eastAsia="zh-CN"/>
        </w:rPr>
        <w:t>)</w:t>
      </w:r>
      <w:r w:rsidRPr="00B112A6">
        <w:rPr>
          <w:rFonts w:asciiTheme="minorHAnsi" w:eastAsia="Calibri" w:hAnsiTheme="minorHAnsi" w:cs="Arial"/>
          <w:kern w:val="3"/>
          <w:lang w:eastAsia="zh-CN"/>
        </w:rPr>
        <w:t xml:space="preserve"> na enak prazen list papirja (posebej za vsakega ponudnika) zapisal naziv ponudnika, naziv javnega naročila in ponudbeno</w:t>
      </w:r>
      <w:r w:rsidR="002260DF">
        <w:rPr>
          <w:rFonts w:asciiTheme="minorHAnsi" w:eastAsia="Calibri" w:hAnsiTheme="minorHAnsi" w:cs="Arial"/>
          <w:kern w:val="3"/>
          <w:lang w:eastAsia="zh-CN"/>
        </w:rPr>
        <w:t xml:space="preserve"> premijo (</w:t>
      </w:r>
      <w:r w:rsidRPr="00B112A6">
        <w:rPr>
          <w:rFonts w:asciiTheme="minorHAnsi" w:eastAsia="Calibri" w:hAnsiTheme="minorHAnsi" w:cs="Arial"/>
          <w:kern w:val="3"/>
          <w:lang w:eastAsia="zh-CN"/>
        </w:rPr>
        <w:t>ceno</w:t>
      </w:r>
      <w:r w:rsidR="002260DF">
        <w:rPr>
          <w:rFonts w:asciiTheme="minorHAnsi" w:eastAsia="Calibri" w:hAnsiTheme="minorHAnsi" w:cs="Arial"/>
          <w:kern w:val="3"/>
          <w:lang w:eastAsia="zh-CN"/>
        </w:rPr>
        <w:t>)</w:t>
      </w:r>
      <w:r w:rsidRPr="00B112A6">
        <w:rPr>
          <w:rFonts w:asciiTheme="minorHAnsi" w:eastAsia="Calibri" w:hAnsiTheme="minorHAnsi" w:cs="Arial"/>
          <w:kern w:val="3"/>
          <w:lang w:eastAsia="zh-CN"/>
        </w:rPr>
        <w:t>.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w:t>
      </w:r>
    </w:p>
    <w:p w14:paraId="06DB5767" w14:textId="623E8015" w:rsidR="00B112A6" w:rsidRPr="00B112A6" w:rsidRDefault="00B112A6" w:rsidP="00B112A6">
      <w:pPr>
        <w:jc w:val="both"/>
        <w:rPr>
          <w:rFonts w:asciiTheme="minorHAnsi" w:eastAsia="Calibri" w:hAnsiTheme="minorHAnsi" w:cs="Arial"/>
          <w:kern w:val="3"/>
          <w:lang w:eastAsia="zh-CN"/>
        </w:rPr>
      </w:pPr>
      <w:r w:rsidRPr="00B112A6">
        <w:rPr>
          <w:rFonts w:asciiTheme="minorHAnsi" w:eastAsia="Calibri" w:hAnsiTheme="minorHAnsi" w:cs="Arial"/>
          <w:kern w:val="3"/>
          <w:lang w:eastAsia="zh-CN"/>
        </w:rPr>
        <w:t xml:space="preserve">Izmed ponudnikov, ki so ponudili enako najnižjo </w:t>
      </w:r>
      <w:r w:rsidR="00416526">
        <w:rPr>
          <w:rFonts w:asciiTheme="minorHAnsi" w:eastAsia="Calibri" w:hAnsiTheme="minorHAnsi" w:cs="Arial"/>
          <w:kern w:val="3"/>
          <w:lang w:eastAsia="zh-CN"/>
        </w:rPr>
        <w:t>premijo (</w:t>
      </w:r>
      <w:r w:rsidRPr="00B112A6">
        <w:rPr>
          <w:rFonts w:asciiTheme="minorHAnsi" w:eastAsia="Calibri" w:hAnsiTheme="minorHAnsi" w:cs="Arial"/>
          <w:kern w:val="3"/>
          <w:lang w:eastAsia="zh-CN"/>
        </w:rPr>
        <w:t>ceno</w:t>
      </w:r>
      <w:r w:rsidR="00416526">
        <w:rPr>
          <w:rFonts w:asciiTheme="minorHAnsi" w:eastAsia="Calibri" w:hAnsiTheme="minorHAnsi" w:cs="Arial"/>
          <w:kern w:val="3"/>
          <w:lang w:eastAsia="zh-CN"/>
        </w:rPr>
        <w:t>)</w:t>
      </w:r>
      <w:r w:rsidRPr="00B112A6">
        <w:rPr>
          <w:rFonts w:asciiTheme="minorHAnsi" w:eastAsia="Calibri" w:hAnsiTheme="minorHAnsi" w:cs="Arial"/>
          <w:kern w:val="3"/>
          <w:lang w:eastAsia="zh-CN"/>
        </w:rPr>
        <w:t>, bo izbran tisti ponudnik, ki bo prvi izžreban. Naročnik bo o žrebu vodil zapisnik, ki ga bo vročil ponudnikom, ki so oddali dopustne ponudbe z enako najnižjo ponudbeno</w:t>
      </w:r>
      <w:r w:rsidR="00416526">
        <w:rPr>
          <w:rFonts w:asciiTheme="minorHAnsi" w:eastAsia="Calibri" w:hAnsiTheme="minorHAnsi" w:cs="Arial"/>
          <w:kern w:val="3"/>
          <w:lang w:eastAsia="zh-CN"/>
        </w:rPr>
        <w:t xml:space="preserve"> premijo (</w:t>
      </w:r>
      <w:r w:rsidRPr="00B112A6">
        <w:rPr>
          <w:rFonts w:asciiTheme="minorHAnsi" w:eastAsia="Calibri" w:hAnsiTheme="minorHAnsi" w:cs="Arial"/>
          <w:kern w:val="3"/>
          <w:lang w:eastAsia="zh-CN"/>
        </w:rPr>
        <w:t>ceno</w:t>
      </w:r>
      <w:r w:rsidR="00416526">
        <w:rPr>
          <w:rFonts w:asciiTheme="minorHAnsi" w:eastAsia="Calibri" w:hAnsiTheme="minorHAnsi" w:cs="Arial"/>
          <w:kern w:val="3"/>
          <w:lang w:eastAsia="zh-CN"/>
        </w:rPr>
        <w:t>)</w:t>
      </w:r>
      <w:r w:rsidRPr="00B112A6">
        <w:rPr>
          <w:rFonts w:asciiTheme="minorHAnsi" w:eastAsia="Calibri" w:hAnsiTheme="minorHAnsi" w:cs="Arial"/>
          <w:kern w:val="3"/>
          <w:lang w:eastAsia="zh-CN"/>
        </w:rPr>
        <w:t>.</w:t>
      </w:r>
    </w:p>
    <w:p w14:paraId="7672CD1D" w14:textId="77777777" w:rsidR="005A482D" w:rsidRPr="005A23E5" w:rsidRDefault="005A482D" w:rsidP="004A1760">
      <w:pPr>
        <w:suppressAutoHyphens/>
        <w:autoSpaceDN w:val="0"/>
        <w:snapToGrid w:val="0"/>
        <w:spacing w:after="0" w:line="240" w:lineRule="auto"/>
        <w:ind w:right="6"/>
        <w:jc w:val="both"/>
        <w:textAlignment w:val="baseline"/>
        <w:rPr>
          <w:rFonts w:asciiTheme="minorHAnsi" w:eastAsia="Calibri" w:hAnsiTheme="minorHAnsi" w:cs="Arial"/>
          <w:color w:val="auto"/>
          <w:kern w:val="3"/>
          <w:lang w:eastAsia="zh-CN"/>
        </w:rPr>
      </w:pPr>
    </w:p>
    <w:p w14:paraId="15B23B0B" w14:textId="2612BEDA" w:rsidR="006B4C86" w:rsidRPr="00731297" w:rsidRDefault="000C55B9" w:rsidP="007332BB">
      <w:pPr>
        <w:pStyle w:val="Naslov1"/>
        <w:framePr w:wrap="around"/>
      </w:pPr>
      <w:bookmarkStart w:id="40" w:name="_Toc451354688"/>
      <w:r w:rsidRPr="00731297">
        <w:t>TEHNIČNE SPECIFIKACIJE</w:t>
      </w:r>
    </w:p>
    <w:p w14:paraId="718FBF1A" w14:textId="77777777" w:rsidR="006B4C86" w:rsidRPr="00731297" w:rsidRDefault="006B4C86" w:rsidP="00950364">
      <w:pPr>
        <w:spacing w:after="0" w:line="240" w:lineRule="auto"/>
        <w:jc w:val="both"/>
        <w:rPr>
          <w:rFonts w:ascii="Calibri" w:hAnsi="Calibri"/>
          <w:color w:val="auto"/>
          <w:sz w:val="24"/>
          <w:szCs w:val="24"/>
          <w:lang w:eastAsia="zh-CN"/>
        </w:rPr>
      </w:pPr>
    </w:p>
    <w:p w14:paraId="32A34BCC" w14:textId="77777777" w:rsidR="006B4C86" w:rsidRPr="00731297" w:rsidRDefault="006B4C86" w:rsidP="00950364">
      <w:pPr>
        <w:spacing w:after="0" w:line="240" w:lineRule="auto"/>
        <w:jc w:val="both"/>
        <w:rPr>
          <w:rFonts w:ascii="Calibri" w:hAnsi="Calibri"/>
          <w:color w:val="auto"/>
        </w:rPr>
      </w:pPr>
    </w:p>
    <w:p w14:paraId="40595A21" w14:textId="77777777" w:rsidR="00B051FA" w:rsidRPr="00731297" w:rsidRDefault="00B051FA" w:rsidP="00950364">
      <w:pPr>
        <w:spacing w:after="0" w:line="240" w:lineRule="auto"/>
        <w:jc w:val="both"/>
        <w:rPr>
          <w:rFonts w:ascii="Calibri" w:hAnsi="Calibri"/>
          <w:color w:val="auto"/>
        </w:rPr>
      </w:pPr>
    </w:p>
    <w:p w14:paraId="16AF46E0" w14:textId="77777777" w:rsidR="00B051FA" w:rsidRPr="00731297" w:rsidRDefault="00B051FA" w:rsidP="00B051FA">
      <w:pPr>
        <w:spacing w:after="0"/>
        <w:jc w:val="both"/>
        <w:rPr>
          <w:rFonts w:asciiTheme="minorHAnsi" w:hAnsiTheme="minorHAnsi"/>
          <w:color w:val="auto"/>
          <w:lang w:eastAsia="zh-CN"/>
        </w:rPr>
      </w:pPr>
      <w:r w:rsidRPr="00731297">
        <w:rPr>
          <w:rFonts w:asciiTheme="minorHAnsi" w:hAnsiTheme="minorHAnsi"/>
          <w:color w:val="auto"/>
          <w:lang w:eastAsia="zh-CN"/>
        </w:rPr>
        <w:t>Tehnične specifikacije so navedene v spodnjem opisu storitev in opisu del.</w:t>
      </w:r>
    </w:p>
    <w:p w14:paraId="5D3EC2BC" w14:textId="77777777" w:rsidR="00B051FA" w:rsidRPr="00731297" w:rsidRDefault="00B051FA" w:rsidP="00B051FA">
      <w:pPr>
        <w:spacing w:after="0"/>
        <w:jc w:val="both"/>
        <w:rPr>
          <w:rFonts w:asciiTheme="minorHAnsi" w:hAnsiTheme="minorHAnsi"/>
          <w:color w:val="auto"/>
          <w:lang w:eastAsia="zh-CN"/>
        </w:rPr>
      </w:pPr>
    </w:p>
    <w:p w14:paraId="4BC18B73" w14:textId="2F702DDB" w:rsidR="00B051FA" w:rsidRPr="00731297" w:rsidRDefault="00311BAE" w:rsidP="00B051FA">
      <w:pPr>
        <w:spacing w:after="0"/>
        <w:jc w:val="both"/>
        <w:rPr>
          <w:rFonts w:asciiTheme="minorHAnsi" w:hAnsiTheme="minorHAnsi"/>
          <w:color w:val="auto"/>
          <w:lang w:eastAsia="zh-CN"/>
        </w:rPr>
      </w:pPr>
      <w:r>
        <w:rPr>
          <w:rFonts w:asciiTheme="minorHAnsi" w:hAnsiTheme="minorHAnsi"/>
          <w:color w:val="auto"/>
          <w:lang w:eastAsia="zh-CN"/>
        </w:rPr>
        <w:t>Ponudnik ponudbeni račun</w:t>
      </w:r>
      <w:r w:rsidR="00B051FA" w:rsidRPr="00731297">
        <w:rPr>
          <w:rFonts w:asciiTheme="minorHAnsi" w:hAnsiTheme="minorHAnsi"/>
          <w:color w:val="auto"/>
          <w:lang w:eastAsia="zh-CN"/>
        </w:rPr>
        <w:t>/popis storitev (del) obvezno izpolni z upoštevanjem v nadaljevanju podanega opisa storitev in opisa del.</w:t>
      </w:r>
    </w:p>
    <w:p w14:paraId="3987125E" w14:textId="77777777" w:rsidR="00B051FA" w:rsidRPr="00731297" w:rsidRDefault="00B051FA" w:rsidP="00950364">
      <w:pPr>
        <w:spacing w:after="0" w:line="240" w:lineRule="auto"/>
        <w:jc w:val="both"/>
        <w:rPr>
          <w:rFonts w:ascii="Calibri" w:hAnsi="Calibri"/>
          <w:color w:val="auto"/>
        </w:rPr>
      </w:pPr>
    </w:p>
    <w:p w14:paraId="34EBDCA3" w14:textId="7589E252" w:rsidR="000C55B9" w:rsidRPr="00731297" w:rsidRDefault="000C55B9" w:rsidP="00267E20">
      <w:pPr>
        <w:pStyle w:val="Naslov2"/>
      </w:pPr>
      <w:r w:rsidRPr="00731297">
        <w:t>OPIS STORITEV IN OPIS DEL</w:t>
      </w:r>
    </w:p>
    <w:p w14:paraId="32E3B24C" w14:textId="77777777" w:rsidR="00B051FA" w:rsidRPr="00731297" w:rsidRDefault="00B051FA" w:rsidP="00B051FA">
      <w:pPr>
        <w:spacing w:after="0"/>
        <w:jc w:val="both"/>
        <w:rPr>
          <w:rFonts w:asciiTheme="minorHAnsi" w:eastAsiaTheme="majorEastAsia" w:hAnsiTheme="minorHAnsi" w:cstheme="majorBidi"/>
          <w:b/>
          <w:bCs/>
          <w:i/>
          <w:color w:val="auto"/>
          <w:lang w:eastAsia="zh-CN"/>
        </w:rPr>
      </w:pPr>
    </w:p>
    <w:p w14:paraId="5C8E9502" w14:textId="61B23D79" w:rsidR="00410F5C" w:rsidRPr="00731297" w:rsidRDefault="00FF4DED" w:rsidP="00FF4DED">
      <w:pPr>
        <w:spacing w:after="0"/>
        <w:jc w:val="both"/>
        <w:rPr>
          <w:rFonts w:ascii="Calibri" w:eastAsia="Times New Roman" w:hAnsi="Calibri" w:cs="Arial"/>
          <w:color w:val="auto"/>
          <w:kern w:val="3"/>
          <w:lang w:eastAsia="zh-CN"/>
        </w:rPr>
      </w:pPr>
      <w:r w:rsidRPr="00731297">
        <w:rPr>
          <w:rFonts w:ascii="Calibri" w:eastAsia="Times New Roman" w:hAnsi="Calibri" w:cs="Arial"/>
          <w:color w:val="auto"/>
          <w:kern w:val="3"/>
          <w:lang w:eastAsia="zh-CN"/>
        </w:rPr>
        <w:t>Pri predmetnem javnem naročilu gre za izvajanje</w:t>
      </w:r>
      <w:r w:rsidR="00410F5C" w:rsidRPr="00731297">
        <w:rPr>
          <w:rFonts w:ascii="Calibri" w:eastAsia="Times New Roman" w:hAnsi="Calibri" w:cs="Arial"/>
          <w:color w:val="auto"/>
          <w:kern w:val="3"/>
          <w:lang w:eastAsia="zh-CN"/>
        </w:rPr>
        <w:t xml:space="preserve"> zavarovalniških</w:t>
      </w:r>
      <w:r w:rsidRPr="00731297">
        <w:rPr>
          <w:rFonts w:ascii="Calibri" w:eastAsia="Times New Roman" w:hAnsi="Calibri" w:cs="Arial"/>
          <w:color w:val="auto"/>
          <w:kern w:val="3"/>
          <w:lang w:eastAsia="zh-CN"/>
        </w:rPr>
        <w:t xml:space="preserve"> storitev</w:t>
      </w:r>
      <w:r w:rsidR="000B6B61" w:rsidRPr="00731297">
        <w:rPr>
          <w:rFonts w:ascii="Calibri" w:eastAsia="Times New Roman" w:hAnsi="Calibri" w:cs="Arial"/>
          <w:color w:val="auto"/>
          <w:kern w:val="3"/>
          <w:lang w:eastAsia="zh-CN"/>
        </w:rPr>
        <w:t>.</w:t>
      </w:r>
    </w:p>
    <w:p w14:paraId="6DA3529E" w14:textId="77777777" w:rsidR="00410F5C" w:rsidRPr="00731297" w:rsidRDefault="00410F5C" w:rsidP="00FF4DED">
      <w:pPr>
        <w:spacing w:after="0"/>
        <w:jc w:val="both"/>
        <w:rPr>
          <w:rFonts w:ascii="Calibri" w:eastAsia="Times New Roman" w:hAnsi="Calibri" w:cs="Arial"/>
          <w:color w:val="auto"/>
          <w:kern w:val="3"/>
          <w:lang w:eastAsia="zh-CN"/>
        </w:rPr>
      </w:pPr>
    </w:p>
    <w:p w14:paraId="295F0172" w14:textId="0957CB02" w:rsidR="00410F5C" w:rsidRPr="00246D88" w:rsidRDefault="00410F5C" w:rsidP="00410F5C">
      <w:pPr>
        <w:spacing w:after="0"/>
        <w:jc w:val="both"/>
        <w:rPr>
          <w:rFonts w:asciiTheme="majorHAnsi" w:hAnsiTheme="majorHAnsi"/>
          <w:sz w:val="23"/>
          <w:szCs w:val="23"/>
          <w:lang w:eastAsia="zh-CN"/>
        </w:rPr>
      </w:pPr>
      <w:r w:rsidRPr="00731297">
        <w:rPr>
          <w:rFonts w:ascii="Calibri" w:eastAsia="Times New Roman" w:hAnsi="Calibri" w:cs="Arial"/>
          <w:color w:val="auto"/>
          <w:kern w:val="3"/>
          <w:lang w:eastAsia="zh-CN"/>
        </w:rPr>
        <w:t>Podroben opis storitev in opis del je naveden v zavarovalno tehnični dokumentaciji navedeni v točki 12.8 te dokumentacije v zvezi z oddajo javnega naročila.</w:t>
      </w:r>
    </w:p>
    <w:p w14:paraId="71192B29" w14:textId="77777777" w:rsidR="0022511A" w:rsidRPr="005A23E5" w:rsidRDefault="0022511A" w:rsidP="0022511A">
      <w:pPr>
        <w:spacing w:after="0" w:line="240" w:lineRule="auto"/>
        <w:jc w:val="both"/>
        <w:rPr>
          <w:rFonts w:asciiTheme="minorHAnsi" w:eastAsia="Times New Roman" w:hAnsiTheme="minorHAnsi" w:cs="Times New Roman"/>
          <w:color w:val="auto"/>
          <w:lang w:eastAsia="zh-CN"/>
        </w:rPr>
      </w:pPr>
    </w:p>
    <w:p w14:paraId="61FE1F7F" w14:textId="5B499FF1" w:rsidR="00CB088B" w:rsidRPr="00F8110D" w:rsidRDefault="0022511A" w:rsidP="00267E20">
      <w:pPr>
        <w:pStyle w:val="Naslov2"/>
      </w:pPr>
      <w:r w:rsidRPr="00F8110D">
        <w:t xml:space="preserve">POPIS STORITEV </w:t>
      </w:r>
    </w:p>
    <w:p w14:paraId="358765EE" w14:textId="77777777" w:rsidR="007F428B" w:rsidRPr="00F8110D" w:rsidRDefault="007F428B" w:rsidP="007F428B">
      <w:pPr>
        <w:rPr>
          <w:color w:val="auto"/>
          <w:lang w:eastAsia="zh-CN"/>
        </w:rPr>
      </w:pPr>
    </w:p>
    <w:p w14:paraId="2FAA00EF" w14:textId="328E785D" w:rsidR="0089119E" w:rsidRPr="00F8110D" w:rsidRDefault="0089119E" w:rsidP="0089119E">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F8110D">
        <w:rPr>
          <w:rFonts w:asciiTheme="minorHAnsi" w:eastAsia="SimSun" w:hAnsiTheme="minorHAnsi" w:cs="Arial"/>
          <w:color w:val="auto"/>
          <w:kern w:val="3"/>
          <w:lang w:eastAsia="zh-CN" w:bidi="hi-IN"/>
        </w:rPr>
        <w:t>Ponudnik mora k ponudbi predložiti/naložiti izpolnjen popis storitev</w:t>
      </w:r>
      <w:r w:rsidR="004C1194">
        <w:rPr>
          <w:rFonts w:asciiTheme="minorHAnsi" w:eastAsia="SimSun" w:hAnsiTheme="minorHAnsi" w:cs="Arial"/>
          <w:color w:val="auto"/>
          <w:kern w:val="3"/>
          <w:lang w:eastAsia="zh-CN" w:bidi="hi-IN"/>
        </w:rPr>
        <w:t>/tehnične priloge</w:t>
      </w:r>
      <w:r w:rsidRPr="00F8110D">
        <w:rPr>
          <w:rFonts w:asciiTheme="minorHAnsi" w:eastAsia="SimSun" w:hAnsiTheme="minorHAnsi" w:cs="Arial"/>
          <w:color w:val="auto"/>
          <w:kern w:val="3"/>
          <w:lang w:eastAsia="zh-CN" w:bidi="hi-IN"/>
        </w:rPr>
        <w:t>, ki je kot priloga sestavni del te dokumentacije v zvezi z oddajo javnega naročila in</w:t>
      </w:r>
      <w:r w:rsidRPr="00F8110D">
        <w:rPr>
          <w:rFonts w:eastAsia="Times New Roman" w:cs="Times New Roman"/>
          <w:color w:val="auto"/>
        </w:rPr>
        <w:t xml:space="preserve"> </w:t>
      </w:r>
      <w:r w:rsidRPr="00F8110D">
        <w:rPr>
          <w:rFonts w:asciiTheme="minorHAnsi" w:eastAsia="SimSun" w:hAnsiTheme="minorHAnsi" w:cs="Arial"/>
          <w:color w:val="auto"/>
          <w:kern w:val="3"/>
          <w:lang w:eastAsia="zh-CN" w:bidi="hi-IN"/>
        </w:rPr>
        <w:t xml:space="preserve">ga obvezno izpolnjenega v </w:t>
      </w:r>
      <w:r w:rsidRPr="00F8110D">
        <w:rPr>
          <w:rFonts w:asciiTheme="minorHAnsi" w:eastAsia="SimSun" w:hAnsiTheme="minorHAnsi" w:cs="Arial"/>
          <w:b/>
          <w:color w:val="auto"/>
          <w:kern w:val="3"/>
          <w:lang w:eastAsia="zh-CN" w:bidi="hi-IN"/>
        </w:rPr>
        <w:t>obliki Excel datoteke</w:t>
      </w:r>
      <w:r w:rsidRPr="00F8110D">
        <w:rPr>
          <w:rFonts w:asciiTheme="minorHAnsi" w:eastAsia="SimSun" w:hAnsiTheme="minorHAnsi" w:cs="Arial"/>
          <w:color w:val="auto"/>
          <w:kern w:val="3"/>
          <w:lang w:eastAsia="zh-CN" w:bidi="hi-IN"/>
        </w:rPr>
        <w:t xml:space="preserve"> naloži v sistem e-JN v </w:t>
      </w:r>
      <w:r w:rsidRPr="00F8110D">
        <w:rPr>
          <w:rFonts w:asciiTheme="minorHAnsi" w:eastAsia="SimSun" w:hAnsiTheme="minorHAnsi" w:cs="Arial"/>
          <w:b/>
          <w:color w:val="auto"/>
          <w:kern w:val="3"/>
          <w:lang w:eastAsia="zh-CN" w:bidi="hi-IN"/>
        </w:rPr>
        <w:t>razdelek »Ostale priloge«.</w:t>
      </w:r>
    </w:p>
    <w:p w14:paraId="4F9448E3" w14:textId="7F819D0D" w:rsidR="00B8130D" w:rsidRPr="00F61655" w:rsidRDefault="00B8130D" w:rsidP="0089119E">
      <w:pPr>
        <w:widowControl w:val="0"/>
        <w:suppressAutoHyphens/>
        <w:autoSpaceDN w:val="0"/>
        <w:spacing w:after="0" w:line="240" w:lineRule="auto"/>
        <w:jc w:val="both"/>
        <w:textAlignment w:val="baseline"/>
        <w:rPr>
          <w:rFonts w:asciiTheme="minorHAnsi" w:eastAsia="SimSun" w:hAnsiTheme="minorHAnsi" w:cstheme="minorHAnsi"/>
          <w:b/>
          <w:color w:val="auto"/>
          <w:kern w:val="3"/>
          <w:lang w:eastAsia="zh-CN" w:bidi="hi-IN"/>
        </w:rPr>
      </w:pPr>
    </w:p>
    <w:p w14:paraId="264ADCC9" w14:textId="18C9DBAF" w:rsidR="008C46C6" w:rsidRPr="00CF2BD4" w:rsidRDefault="008C46C6" w:rsidP="008C46C6">
      <w:pPr>
        <w:spacing w:after="0" w:line="240" w:lineRule="auto"/>
        <w:jc w:val="both"/>
        <w:rPr>
          <w:rFonts w:asciiTheme="minorHAnsi" w:hAnsiTheme="minorHAnsi" w:cstheme="minorHAnsi"/>
          <w:color w:val="auto"/>
        </w:rPr>
      </w:pPr>
      <w:r w:rsidRPr="00CF2BD4">
        <w:rPr>
          <w:rFonts w:asciiTheme="minorHAnsi" w:hAnsiTheme="minorHAnsi" w:cstheme="minorHAnsi"/>
          <w:color w:val="auto"/>
        </w:rPr>
        <w:t xml:space="preserve">Ponudnik v celoti izpolni Priloge št. 12 - 21 </w:t>
      </w:r>
      <w:r w:rsidR="00CF2BD4" w:rsidRPr="00CF2BD4">
        <w:rPr>
          <w:rFonts w:asciiTheme="minorHAnsi" w:hAnsiTheme="minorHAnsi" w:cstheme="minorHAnsi"/>
          <w:color w:val="auto"/>
        </w:rPr>
        <w:t xml:space="preserve">(ustrezna prazna mesta – </w:t>
      </w:r>
      <w:r w:rsidRPr="00CF2BD4">
        <w:rPr>
          <w:rFonts w:asciiTheme="minorHAnsi" w:hAnsiTheme="minorHAnsi" w:cstheme="minorHAnsi"/>
          <w:b/>
          <w:color w:val="auto"/>
        </w:rPr>
        <w:t>označena</w:t>
      </w:r>
      <w:r w:rsidR="003A474F" w:rsidRPr="00CF2BD4">
        <w:rPr>
          <w:rFonts w:asciiTheme="minorHAnsi" w:hAnsiTheme="minorHAnsi" w:cstheme="minorHAnsi"/>
          <w:b/>
          <w:color w:val="auto"/>
        </w:rPr>
        <w:t xml:space="preserve"> odklenjena</w:t>
      </w:r>
      <w:r w:rsidRPr="00CF2BD4">
        <w:rPr>
          <w:rFonts w:asciiTheme="minorHAnsi" w:hAnsiTheme="minorHAnsi" w:cstheme="minorHAnsi"/>
          <w:b/>
          <w:color w:val="auto"/>
        </w:rPr>
        <w:t xml:space="preserve"> </w:t>
      </w:r>
      <w:r w:rsidR="003A474F" w:rsidRPr="00CF2BD4">
        <w:rPr>
          <w:rFonts w:asciiTheme="minorHAnsi" w:hAnsiTheme="minorHAnsi" w:cstheme="minorHAnsi"/>
          <w:b/>
          <w:color w:val="auto"/>
        </w:rPr>
        <w:t>rumena polja</w:t>
      </w:r>
      <w:r w:rsidRPr="00CF2BD4">
        <w:rPr>
          <w:rFonts w:asciiTheme="minorHAnsi" w:hAnsiTheme="minorHAnsi" w:cstheme="minorHAnsi"/>
          <w:color w:val="auto"/>
        </w:rPr>
        <w:t>).</w:t>
      </w:r>
    </w:p>
    <w:p w14:paraId="2104D5BA" w14:textId="77777777" w:rsidR="008C46C6" w:rsidRPr="00CF2BD4" w:rsidRDefault="008C46C6" w:rsidP="008C46C6">
      <w:pPr>
        <w:spacing w:after="0" w:line="240" w:lineRule="auto"/>
        <w:jc w:val="both"/>
        <w:rPr>
          <w:rFonts w:asciiTheme="minorHAnsi" w:hAnsiTheme="minorHAnsi" w:cstheme="minorHAnsi"/>
          <w:i/>
          <w:color w:val="auto"/>
        </w:rPr>
      </w:pPr>
    </w:p>
    <w:p w14:paraId="68371BB1" w14:textId="41089D9F" w:rsidR="008C46C6" w:rsidRPr="00F61655" w:rsidRDefault="008C46C6" w:rsidP="008C46C6">
      <w:pPr>
        <w:spacing w:after="0" w:line="240" w:lineRule="auto"/>
        <w:jc w:val="both"/>
        <w:rPr>
          <w:rFonts w:asciiTheme="minorHAnsi" w:hAnsiTheme="minorHAnsi" w:cstheme="minorHAnsi"/>
          <w:color w:val="auto"/>
        </w:rPr>
      </w:pPr>
      <w:r w:rsidRPr="00CF2BD4">
        <w:rPr>
          <w:rFonts w:asciiTheme="minorHAnsi" w:hAnsiTheme="minorHAnsi" w:cstheme="minorHAnsi"/>
          <w:color w:val="auto"/>
        </w:rPr>
        <w:t>V vseh zavihkih ponudnik dejansko preveri, ali so v njih zapisane pravilne vrednosti</w:t>
      </w:r>
      <w:r w:rsidR="00CF2BD4">
        <w:rPr>
          <w:rFonts w:asciiTheme="minorHAnsi" w:hAnsiTheme="minorHAnsi" w:cstheme="minorHAnsi"/>
          <w:color w:val="auto"/>
        </w:rPr>
        <w:t xml:space="preserve"> in podatki</w:t>
      </w:r>
      <w:r w:rsidRPr="00CF2BD4">
        <w:rPr>
          <w:rFonts w:asciiTheme="minorHAnsi" w:hAnsiTheme="minorHAnsi" w:cstheme="minorHAnsi"/>
          <w:color w:val="auto"/>
        </w:rPr>
        <w:t>.</w:t>
      </w:r>
    </w:p>
    <w:p w14:paraId="523DE296" w14:textId="77777777" w:rsidR="008C46C6" w:rsidRPr="00F8110D" w:rsidRDefault="008C46C6" w:rsidP="0089119E">
      <w:pPr>
        <w:widowControl w:val="0"/>
        <w:suppressAutoHyphens/>
        <w:autoSpaceDN w:val="0"/>
        <w:spacing w:after="0" w:line="240" w:lineRule="auto"/>
        <w:jc w:val="both"/>
        <w:textAlignment w:val="baseline"/>
        <w:rPr>
          <w:rFonts w:asciiTheme="minorHAnsi" w:eastAsia="SimSun" w:hAnsiTheme="minorHAnsi" w:cs="Arial"/>
          <w:color w:val="auto"/>
          <w:kern w:val="3"/>
          <w:u w:val="single"/>
          <w:lang w:eastAsia="zh-CN" w:bidi="hi-IN"/>
        </w:rPr>
      </w:pPr>
    </w:p>
    <w:p w14:paraId="2051128C" w14:textId="77777777" w:rsidR="0089119E" w:rsidRPr="00F8110D" w:rsidRDefault="0089119E" w:rsidP="0089119E">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F8110D">
        <w:rPr>
          <w:rFonts w:asciiTheme="minorHAnsi" w:eastAsia="SimSun" w:hAnsiTheme="minorHAnsi" w:cs="Arial"/>
          <w:color w:val="auto"/>
          <w:kern w:val="3"/>
          <w:lang w:eastAsia="zh-CN" w:bidi="hi-IN"/>
        </w:rPr>
        <w:t>Popis mora biti izpolnjen skladno z navodili v popisu in tej dokumentaciji v zvezi z oddajo javnega naročila.</w:t>
      </w:r>
    </w:p>
    <w:p w14:paraId="614157BA" w14:textId="77777777" w:rsidR="0089119E" w:rsidRPr="00F8110D" w:rsidRDefault="0089119E" w:rsidP="0089119E">
      <w:pPr>
        <w:spacing w:after="0" w:line="240" w:lineRule="auto"/>
        <w:jc w:val="both"/>
        <w:rPr>
          <w:rFonts w:asciiTheme="minorHAnsi" w:eastAsia="Times New Roman" w:hAnsiTheme="minorHAnsi" w:cs="Times New Roman"/>
          <w:color w:val="auto"/>
        </w:rPr>
      </w:pPr>
    </w:p>
    <w:p w14:paraId="22CF76BB" w14:textId="4648550A" w:rsidR="0089119E" w:rsidRPr="00F8110D" w:rsidRDefault="0089119E" w:rsidP="0089119E">
      <w:pPr>
        <w:spacing w:after="0" w:line="240" w:lineRule="auto"/>
        <w:jc w:val="both"/>
        <w:rPr>
          <w:rFonts w:asciiTheme="minorHAnsi" w:eastAsia="Times New Roman" w:hAnsiTheme="minorHAnsi" w:cs="Times New Roman"/>
          <w:color w:val="auto"/>
          <w:u w:val="single"/>
        </w:rPr>
      </w:pPr>
      <w:r w:rsidRPr="00F8110D">
        <w:rPr>
          <w:rFonts w:asciiTheme="minorHAnsi" w:eastAsia="Times New Roman" w:hAnsiTheme="minorHAnsi" w:cs="Times New Roman"/>
          <w:color w:val="auto"/>
        </w:rPr>
        <w:t xml:space="preserve">Popis </w:t>
      </w:r>
      <w:r w:rsidR="00B8130D" w:rsidRPr="00F8110D">
        <w:rPr>
          <w:rFonts w:asciiTheme="minorHAnsi" w:eastAsia="Times New Roman" w:hAnsiTheme="minorHAnsi" w:cs="Times New Roman"/>
          <w:color w:val="auto"/>
        </w:rPr>
        <w:t>storitev</w:t>
      </w:r>
      <w:r w:rsidRPr="00F8110D">
        <w:rPr>
          <w:rFonts w:asciiTheme="minorHAnsi" w:eastAsia="Times New Roman" w:hAnsiTheme="minorHAnsi" w:cs="Times New Roman"/>
          <w:color w:val="auto"/>
        </w:rPr>
        <w:t xml:space="preserve"> je objavljen na spletni strani: </w:t>
      </w:r>
      <w:hyperlink r:id="rId36" w:history="1">
        <w:r w:rsidRPr="00F8110D">
          <w:rPr>
            <w:rFonts w:asciiTheme="minorHAnsi" w:eastAsia="Times New Roman" w:hAnsiTheme="minorHAnsi" w:cs="Times New Roman"/>
            <w:color w:val="auto"/>
            <w:u w:val="single"/>
          </w:rPr>
          <w:t>https://www.enarocanje.si</w:t>
        </w:r>
      </w:hyperlink>
    </w:p>
    <w:p w14:paraId="0C0A9697" w14:textId="77777777" w:rsidR="0089119E" w:rsidRPr="00F8110D" w:rsidRDefault="0089119E" w:rsidP="0089119E">
      <w:pPr>
        <w:spacing w:after="0" w:line="240" w:lineRule="auto"/>
        <w:jc w:val="both"/>
        <w:rPr>
          <w:rFonts w:asciiTheme="minorHAnsi" w:eastAsia="Times New Roman" w:hAnsiTheme="minorHAnsi" w:cs="Times New Roman"/>
          <w:color w:val="auto"/>
          <w:u w:val="single"/>
        </w:rPr>
      </w:pPr>
    </w:p>
    <w:p w14:paraId="0D3FCA3E" w14:textId="4335FCEE" w:rsidR="0089119E" w:rsidRPr="005A23E5" w:rsidRDefault="0089119E" w:rsidP="0089119E">
      <w:pPr>
        <w:rPr>
          <w:rFonts w:asciiTheme="minorHAnsi" w:hAnsiTheme="minorHAnsi" w:cstheme="minorHAnsi"/>
          <w:color w:val="auto"/>
          <w:lang w:eastAsia="zh-CN"/>
        </w:rPr>
      </w:pPr>
      <w:r w:rsidRPr="00F8110D">
        <w:rPr>
          <w:rFonts w:asciiTheme="minorHAnsi" w:hAnsiTheme="minorHAnsi" w:cstheme="minorHAnsi"/>
          <w:color w:val="auto"/>
          <w:lang w:eastAsia="zh-CN"/>
        </w:rPr>
        <w:lastRenderedPageBreak/>
        <w:t>V vseh zavihkih popisa</w:t>
      </w:r>
      <w:r w:rsidR="00B8130D" w:rsidRPr="00F8110D">
        <w:rPr>
          <w:rFonts w:asciiTheme="minorHAnsi" w:hAnsiTheme="minorHAnsi" w:cstheme="minorHAnsi"/>
          <w:color w:val="auto"/>
          <w:lang w:eastAsia="zh-CN"/>
        </w:rPr>
        <w:t xml:space="preserve"> storitev, kamor se vnaša vrednosti, </w:t>
      </w:r>
      <w:r w:rsidRPr="00F8110D">
        <w:rPr>
          <w:rFonts w:asciiTheme="minorHAnsi" w:hAnsiTheme="minorHAnsi" w:cstheme="minorHAnsi"/>
          <w:color w:val="auto"/>
          <w:lang w:eastAsia="zh-CN"/>
        </w:rPr>
        <w:t xml:space="preserve"> ponudnik dejansko preveri, ali so v njih zapisane pravilne vrednosti.</w:t>
      </w:r>
      <w:r w:rsidRPr="005A23E5">
        <w:rPr>
          <w:rFonts w:asciiTheme="minorHAnsi" w:hAnsiTheme="minorHAnsi" w:cstheme="minorHAnsi"/>
          <w:color w:val="auto"/>
          <w:lang w:eastAsia="zh-CN"/>
        </w:rPr>
        <w:t xml:space="preserve"> </w:t>
      </w:r>
    </w:p>
    <w:p w14:paraId="633E6684" w14:textId="77777777" w:rsidR="0089119E" w:rsidRPr="005A23E5" w:rsidRDefault="0089119E" w:rsidP="0089119E">
      <w:pPr>
        <w:shd w:val="clear" w:color="auto" w:fill="FFFFFF"/>
        <w:suppressAutoHyphens/>
        <w:autoSpaceDN w:val="0"/>
        <w:spacing w:after="0" w:line="240" w:lineRule="auto"/>
        <w:ind w:right="20"/>
        <w:jc w:val="both"/>
        <w:textAlignment w:val="baseline"/>
        <w:rPr>
          <w:rFonts w:asciiTheme="minorHAnsi" w:eastAsia="Times New Roman" w:hAnsiTheme="minorHAnsi" w:cs="Arial"/>
          <w:color w:val="auto"/>
          <w:kern w:val="3"/>
          <w:lang w:eastAsia="zh-CN"/>
        </w:rPr>
      </w:pPr>
      <w:r w:rsidRPr="005A23E5">
        <w:rPr>
          <w:rFonts w:asciiTheme="minorHAnsi" w:eastAsia="Times New Roman" w:hAnsiTheme="minorHAnsi" w:cs="Arial"/>
          <w:color w:val="auto"/>
          <w:kern w:val="3"/>
          <w:lang w:eastAsia="zh-CN"/>
        </w:rPr>
        <w:t>Ponudniki naj pred oddajo ponudbe preverijo, ali so podatki v informacijskem sistemu e-JN v razdelku »Ostale priloge« naloženi, zapisani in berljivi ter izpolnjeni.</w:t>
      </w:r>
    </w:p>
    <w:p w14:paraId="6BEFC66B" w14:textId="77777777" w:rsidR="0089119E" w:rsidRPr="005A23E5" w:rsidRDefault="0089119E" w:rsidP="0089119E">
      <w:pPr>
        <w:spacing w:after="0" w:line="240" w:lineRule="auto"/>
        <w:jc w:val="both"/>
        <w:rPr>
          <w:rFonts w:asciiTheme="minorHAnsi" w:eastAsia="Times New Roman" w:hAnsiTheme="minorHAnsi" w:cs="Times New Roman"/>
          <w:color w:val="auto"/>
          <w:lang w:eastAsia="zh-CN"/>
        </w:rPr>
      </w:pPr>
    </w:p>
    <w:p w14:paraId="689BE95C" w14:textId="31B25C12" w:rsidR="0089119E" w:rsidRPr="00D76DAD" w:rsidRDefault="0089119E" w:rsidP="0089119E">
      <w:pPr>
        <w:autoSpaceDN w:val="0"/>
        <w:snapToGrid w:val="0"/>
        <w:spacing w:after="0" w:line="240" w:lineRule="auto"/>
        <w:jc w:val="both"/>
        <w:textAlignment w:val="baseline"/>
        <w:rPr>
          <w:rFonts w:ascii="Calibri" w:eastAsia="Calibri" w:hAnsi="Calibri" w:cs="Calibri"/>
          <w:b/>
          <w:bCs/>
          <w:color w:val="auto"/>
          <w:u w:val="single"/>
          <w:lang w:eastAsia="zh-CN"/>
        </w:rPr>
      </w:pPr>
      <w:r w:rsidRPr="005A23E5">
        <w:rPr>
          <w:rFonts w:ascii="Calibri" w:eastAsia="Calibri" w:hAnsi="Calibri" w:cs="Calibri"/>
          <w:b/>
          <w:bCs/>
          <w:color w:val="auto"/>
          <w:lang w:eastAsia="zh-CN"/>
        </w:rPr>
        <w:t>V primeru razlik med skupno ponudbeno vrednostjo navedeno v sistemu e-JN, obrazcem Priloga št. 1 A – Povzetek predračuna in ponudbenim predračunom (popisom</w:t>
      </w:r>
      <w:r w:rsidR="00CA0314">
        <w:rPr>
          <w:rFonts w:ascii="Calibri" w:eastAsia="Calibri" w:hAnsi="Calibri" w:cs="Calibri"/>
          <w:b/>
          <w:bCs/>
          <w:color w:val="auto"/>
          <w:lang w:eastAsia="zh-CN"/>
        </w:rPr>
        <w:t xml:space="preserve"> storitev</w:t>
      </w:r>
      <w:r w:rsidR="003D322F">
        <w:rPr>
          <w:rFonts w:ascii="Calibri" w:eastAsia="Calibri" w:hAnsi="Calibri" w:cs="Calibri"/>
          <w:b/>
          <w:bCs/>
          <w:color w:val="auto"/>
          <w:lang w:eastAsia="zh-CN"/>
        </w:rPr>
        <w:t xml:space="preserve"> – Priloge št. 14-19</w:t>
      </w:r>
      <w:r w:rsidRPr="005A23E5">
        <w:rPr>
          <w:rFonts w:ascii="Calibri" w:eastAsia="Calibri" w:hAnsi="Calibri" w:cs="Calibri"/>
          <w:b/>
          <w:bCs/>
          <w:color w:val="auto"/>
          <w:lang w:eastAsia="zh-CN"/>
        </w:rPr>
        <w:t xml:space="preserve">) </w:t>
      </w:r>
      <w:r w:rsidRPr="00D76DAD">
        <w:rPr>
          <w:rFonts w:ascii="Calibri" w:eastAsia="Calibri" w:hAnsi="Calibri" w:cs="Calibri"/>
          <w:b/>
          <w:bCs/>
          <w:color w:val="auto"/>
          <w:u w:val="single"/>
          <w:lang w:eastAsia="zh-CN"/>
        </w:rPr>
        <w:t xml:space="preserve">se bo upoštevala vrednost, ki bo izhajala iz ponudbenega predračuna (popis </w:t>
      </w:r>
      <w:r w:rsidR="00CA0314">
        <w:rPr>
          <w:rFonts w:ascii="Calibri" w:eastAsia="Calibri" w:hAnsi="Calibri" w:cs="Calibri"/>
          <w:b/>
          <w:bCs/>
          <w:color w:val="auto"/>
          <w:u w:val="single"/>
          <w:lang w:eastAsia="zh-CN"/>
        </w:rPr>
        <w:t>storitev</w:t>
      </w:r>
      <w:r w:rsidRPr="00D76DAD">
        <w:rPr>
          <w:rFonts w:ascii="Calibri" w:eastAsia="Calibri" w:hAnsi="Calibri" w:cs="Calibri"/>
          <w:b/>
          <w:bCs/>
          <w:color w:val="auto"/>
          <w:u w:val="single"/>
          <w:lang w:eastAsia="zh-CN"/>
        </w:rPr>
        <w:t>).</w:t>
      </w:r>
    </w:p>
    <w:p w14:paraId="40545D3E" w14:textId="77777777" w:rsidR="0089119E" w:rsidRPr="005A23E5" w:rsidRDefault="0089119E" w:rsidP="0089119E">
      <w:pPr>
        <w:spacing w:after="0" w:line="240" w:lineRule="auto"/>
        <w:jc w:val="both"/>
        <w:rPr>
          <w:rFonts w:asciiTheme="minorHAnsi" w:eastAsia="Times New Roman" w:hAnsiTheme="minorHAnsi" w:cs="Times New Roman"/>
          <w:color w:val="auto"/>
          <w:u w:val="single"/>
        </w:rPr>
      </w:pPr>
    </w:p>
    <w:p w14:paraId="7F89DFCC" w14:textId="224E58FF" w:rsidR="0089119E" w:rsidRPr="005A23E5" w:rsidRDefault="0089119E" w:rsidP="0089119E">
      <w:pPr>
        <w:spacing w:after="0" w:line="240" w:lineRule="auto"/>
        <w:jc w:val="both"/>
        <w:rPr>
          <w:rFonts w:asciiTheme="minorHAnsi" w:eastAsia="Times New Roman" w:hAnsiTheme="minorHAnsi" w:cstheme="minorHAnsi"/>
          <w:color w:val="auto"/>
          <w:lang w:eastAsia="zh-CN"/>
        </w:rPr>
      </w:pPr>
      <w:r w:rsidRPr="005A23E5">
        <w:rPr>
          <w:rFonts w:asciiTheme="minorHAnsi" w:eastAsia="Times New Roman" w:hAnsiTheme="minorHAnsi" w:cstheme="minorHAnsi"/>
          <w:color w:val="auto"/>
          <w:lang w:eastAsia="zh-CN"/>
        </w:rPr>
        <w:t>Na mestih v popisu storitev</w:t>
      </w:r>
      <w:r w:rsidR="003D322F">
        <w:rPr>
          <w:rFonts w:asciiTheme="minorHAnsi" w:eastAsia="Times New Roman" w:hAnsiTheme="minorHAnsi" w:cstheme="minorHAnsi"/>
          <w:color w:val="auto"/>
          <w:lang w:eastAsia="zh-CN"/>
        </w:rPr>
        <w:t xml:space="preserve"> (priloga št. 14 – 19)</w:t>
      </w:r>
      <w:r w:rsidRPr="005A23E5">
        <w:rPr>
          <w:rFonts w:asciiTheme="minorHAnsi" w:eastAsia="Times New Roman" w:hAnsiTheme="minorHAnsi" w:cstheme="minorHAnsi"/>
          <w:color w:val="auto"/>
          <w:lang w:eastAsia="zh-CN"/>
        </w:rPr>
        <w:t>,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675B91DD" w14:textId="77777777" w:rsidR="0089119E" w:rsidRPr="005A23E5" w:rsidRDefault="0089119E" w:rsidP="0089119E">
      <w:pPr>
        <w:spacing w:after="0" w:line="240" w:lineRule="auto"/>
        <w:jc w:val="both"/>
        <w:rPr>
          <w:rFonts w:asciiTheme="minorHAnsi" w:eastAsia="Times New Roman" w:hAnsiTheme="minorHAnsi" w:cstheme="minorHAnsi"/>
          <w:color w:val="auto"/>
          <w:lang w:eastAsia="zh-CN"/>
        </w:rPr>
      </w:pPr>
    </w:p>
    <w:p w14:paraId="3EF7B5C2" w14:textId="77777777" w:rsidR="0089119E" w:rsidRPr="005A23E5" w:rsidRDefault="0089119E" w:rsidP="0089119E">
      <w:pPr>
        <w:spacing w:after="0" w:line="240" w:lineRule="auto"/>
        <w:jc w:val="both"/>
        <w:rPr>
          <w:rFonts w:asciiTheme="minorHAnsi" w:eastAsia="Times New Roman" w:hAnsiTheme="minorHAnsi" w:cstheme="minorHAnsi"/>
          <w:color w:val="auto"/>
          <w:lang w:eastAsia="zh-CN"/>
        </w:rPr>
      </w:pPr>
      <w:r w:rsidRPr="005A23E5">
        <w:rPr>
          <w:rFonts w:asciiTheme="minorHAnsi" w:eastAsia="Times New Roman" w:hAnsiTheme="minorHAnsi" w:cstheme="minorHAnsi"/>
          <w:color w:val="auto"/>
          <w:lang w:eastAsia="zh-CN"/>
        </w:rPr>
        <w:t xml:space="preserve">OPOMBA: </w:t>
      </w:r>
    </w:p>
    <w:p w14:paraId="4004B196" w14:textId="2BC5F89F" w:rsidR="0089119E" w:rsidRPr="005A23E5" w:rsidRDefault="0089119E" w:rsidP="0089119E">
      <w:pPr>
        <w:spacing w:after="0" w:line="240" w:lineRule="auto"/>
        <w:jc w:val="both"/>
        <w:rPr>
          <w:rFonts w:asciiTheme="minorHAnsi" w:eastAsia="Times New Roman" w:hAnsiTheme="minorHAnsi" w:cs="Times New Roman"/>
          <w:b/>
          <w:color w:val="auto"/>
        </w:rPr>
      </w:pPr>
      <w:r w:rsidRPr="005A23E5">
        <w:rPr>
          <w:rFonts w:asciiTheme="minorHAnsi" w:eastAsia="Times New Roman" w:hAnsiTheme="minorHAnsi" w:cs="Times New Roman"/>
          <w:color w:val="auto"/>
        </w:rPr>
        <w:t>Naročnik</w:t>
      </w:r>
      <w:r w:rsidR="00BD56D2">
        <w:rPr>
          <w:rFonts w:asciiTheme="minorHAnsi" w:eastAsia="Times New Roman" w:hAnsiTheme="minorHAnsi" w:cs="Times New Roman"/>
          <w:color w:val="auto"/>
        </w:rPr>
        <w:t xml:space="preserve"> opozarja ponudnike, da v popisu storitev</w:t>
      </w:r>
      <w:r w:rsidRPr="005A23E5">
        <w:rPr>
          <w:rFonts w:asciiTheme="minorHAnsi" w:eastAsia="Times New Roman" w:hAnsiTheme="minorHAnsi" w:cs="Times New Roman"/>
          <w:color w:val="auto"/>
        </w:rPr>
        <w:t xml:space="preserve"> ni dovoljena sprememba vsebin in količin. </w:t>
      </w:r>
      <w:r w:rsidRPr="005A23E5">
        <w:rPr>
          <w:rFonts w:asciiTheme="minorHAnsi" w:eastAsia="Times New Roman" w:hAnsiTheme="minorHAnsi" w:cs="Times New Roman"/>
          <w:b/>
          <w:color w:val="auto"/>
        </w:rPr>
        <w:t>Zmnožki v popisu del se zaokrožijo na dve decimalni mesti.</w:t>
      </w:r>
    </w:p>
    <w:p w14:paraId="1BC2BBE7" w14:textId="77777777" w:rsidR="007F428B" w:rsidRPr="005A23E5" w:rsidRDefault="007F428B" w:rsidP="007F428B">
      <w:pPr>
        <w:rPr>
          <w:color w:val="auto"/>
          <w:lang w:eastAsia="zh-CN"/>
        </w:rPr>
      </w:pPr>
    </w:p>
    <w:p w14:paraId="6418854E" w14:textId="069AC0B6" w:rsidR="00B4794B" w:rsidRPr="005A23E5" w:rsidRDefault="00166980" w:rsidP="007E1A76">
      <w:pPr>
        <w:pStyle w:val="Naslov1"/>
        <w:framePr w:wrap="around"/>
      </w:pPr>
      <w:r w:rsidRPr="005A23E5">
        <w:t>PONUDBA</w:t>
      </w:r>
      <w:bookmarkEnd w:id="40"/>
    </w:p>
    <w:p w14:paraId="1BBEFF38" w14:textId="77777777" w:rsidR="00250C72" w:rsidRPr="005A23E5" w:rsidRDefault="00250C72" w:rsidP="003228AD">
      <w:pPr>
        <w:spacing w:after="0" w:line="240" w:lineRule="auto"/>
        <w:rPr>
          <w:rFonts w:ascii="Calibri" w:hAnsi="Calibri"/>
          <w:color w:val="auto"/>
          <w:sz w:val="24"/>
          <w:szCs w:val="24"/>
          <w:lang w:eastAsia="zh-CN"/>
        </w:rPr>
      </w:pPr>
    </w:p>
    <w:p w14:paraId="0951C0D1" w14:textId="67C65444" w:rsidR="00325B06" w:rsidRPr="005A23E5" w:rsidRDefault="00325B06" w:rsidP="003228AD">
      <w:pPr>
        <w:spacing w:after="0" w:line="240" w:lineRule="auto"/>
        <w:rPr>
          <w:rFonts w:ascii="Calibri" w:hAnsi="Calibri"/>
          <w:color w:val="auto"/>
          <w:sz w:val="23"/>
          <w:szCs w:val="23"/>
          <w:lang w:eastAsia="zh-CN"/>
        </w:rPr>
      </w:pPr>
    </w:p>
    <w:p w14:paraId="205ED19E" w14:textId="77777777" w:rsidR="00325B06" w:rsidRPr="005A23E5" w:rsidRDefault="00325B06" w:rsidP="003228AD">
      <w:pPr>
        <w:spacing w:after="0" w:line="240" w:lineRule="auto"/>
        <w:rPr>
          <w:rFonts w:ascii="Calibri" w:hAnsi="Calibri"/>
          <w:color w:val="auto"/>
          <w:sz w:val="23"/>
          <w:szCs w:val="23"/>
          <w:lang w:eastAsia="zh-CN"/>
        </w:rPr>
      </w:pPr>
    </w:p>
    <w:p w14:paraId="709C5D02" w14:textId="77777777" w:rsidR="00250C72" w:rsidRPr="005A23E5" w:rsidRDefault="00250C72" w:rsidP="00267E20">
      <w:pPr>
        <w:pStyle w:val="Naslov2"/>
      </w:pPr>
      <w:bookmarkStart w:id="41" w:name="_Toc451354689"/>
      <w:r w:rsidRPr="005A23E5">
        <w:t>Oblika ponudbe</w:t>
      </w:r>
      <w:bookmarkEnd w:id="41"/>
    </w:p>
    <w:p w14:paraId="599F399D" w14:textId="77777777" w:rsidR="00DF3946" w:rsidRPr="005A23E5"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39A901EC"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r w:rsidRPr="005A23E5">
        <w:rPr>
          <w:rFonts w:asciiTheme="minorHAnsi" w:hAnsiTheme="minorHAnsi"/>
          <w:b/>
          <w:color w:val="auto"/>
          <w:u w:val="single"/>
          <w:lang w:eastAsia="zh-CN"/>
        </w:rPr>
        <w:t>Ponudnik ponudbo predloži v elektronski obliki.</w:t>
      </w:r>
    </w:p>
    <w:p w14:paraId="23BB9FAA"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color w:val="auto"/>
          <w:u w:val="single"/>
          <w:lang w:eastAsia="zh-CN"/>
        </w:rPr>
      </w:pPr>
    </w:p>
    <w:p w14:paraId="6FE909EE" w14:textId="3B7CB7EF"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r w:rsidRPr="005A23E5">
        <w:rPr>
          <w:rFonts w:asciiTheme="minorHAnsi" w:hAnsiTheme="minorHAnsi"/>
          <w:b/>
          <w:color w:val="auto"/>
          <w:u w:val="single"/>
          <w:lang w:eastAsia="zh-CN"/>
        </w:rPr>
        <w:t>Podpisan in izpolnjen obrazec »Ponudbeni predračun« (priloga št. 1</w:t>
      </w:r>
      <w:r w:rsidR="000D5FDC">
        <w:rPr>
          <w:rFonts w:asciiTheme="minorHAnsi" w:hAnsiTheme="minorHAnsi"/>
          <w:b/>
          <w:color w:val="auto"/>
          <w:u w:val="single"/>
          <w:lang w:eastAsia="zh-CN"/>
        </w:rPr>
        <w:t xml:space="preserve"> A</w:t>
      </w:r>
      <w:r w:rsidRPr="005A23E5">
        <w:rPr>
          <w:rFonts w:asciiTheme="minorHAnsi" w:hAnsiTheme="minorHAnsi"/>
          <w:b/>
          <w:color w:val="auto"/>
          <w:u w:val="single"/>
          <w:lang w:eastAsia="zh-CN"/>
        </w:rPr>
        <w:t>) ponudnik »naloži« v .pdf datoteki (skenogram), ki bo dostopna na javnem odpiranju ponudb, v informacijski sistem e-JN v razdelek »Predračun«.</w:t>
      </w:r>
    </w:p>
    <w:p w14:paraId="5A2EF31C"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color w:val="auto"/>
          <w:u w:val="single"/>
          <w:lang w:eastAsia="zh-CN"/>
        </w:rPr>
      </w:pPr>
    </w:p>
    <w:p w14:paraId="0838E6EA" w14:textId="77777777" w:rsidR="00FE173C" w:rsidRPr="005A23E5" w:rsidRDefault="00FE173C" w:rsidP="00FE173C">
      <w:pPr>
        <w:suppressAutoHyphens/>
        <w:autoSpaceDN w:val="0"/>
        <w:snapToGrid w:val="0"/>
        <w:ind w:right="6"/>
        <w:jc w:val="both"/>
        <w:textAlignment w:val="baseline"/>
        <w:rPr>
          <w:rFonts w:asciiTheme="minorHAnsi" w:hAnsiTheme="minorHAnsi"/>
          <w:color w:val="auto"/>
          <w:u w:val="single"/>
          <w:lang w:eastAsia="zh-CN"/>
        </w:rPr>
      </w:pPr>
      <w:r w:rsidRPr="005A23E5">
        <w:rPr>
          <w:rFonts w:asciiTheme="minorHAnsi" w:hAnsiTheme="minorHAnsi" w:cs="Cambria"/>
          <w:bCs/>
          <w:color w:val="auto"/>
          <w:kern w:val="3"/>
          <w:lang w:eastAsia="zh-CN"/>
        </w:rPr>
        <w:t xml:space="preserve">V primeru, ko bo ponudnik v informacijski sistem e-JN v </w:t>
      </w:r>
      <w:r w:rsidRPr="005A23E5">
        <w:rPr>
          <w:rFonts w:asciiTheme="minorHAnsi" w:hAnsiTheme="minorHAnsi" w:cs="Cambria"/>
          <w:b/>
          <w:bCs/>
          <w:color w:val="auto"/>
          <w:kern w:val="3"/>
          <w:lang w:eastAsia="zh-CN"/>
        </w:rPr>
        <w:t>razdelek »Predračun«</w:t>
      </w:r>
      <w:r w:rsidRPr="005A23E5">
        <w:rPr>
          <w:rFonts w:asciiTheme="minorHAnsi" w:hAnsiTheme="minorHAnsi" w:cs="Cambria"/>
          <w:bCs/>
          <w:color w:val="auto"/>
          <w:kern w:val="3"/>
          <w:lang w:eastAsia="zh-CN"/>
        </w:rPr>
        <w:t xml:space="preserve">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5A23E5">
        <w:rPr>
          <w:rFonts w:asciiTheme="minorHAnsi" w:hAnsiTheme="minorHAnsi"/>
          <w:color w:val="auto"/>
          <w:u w:val="single"/>
          <w:lang w:eastAsia="zh-CN"/>
        </w:rPr>
        <w:t>»Povzetek predračuna« (Priloga 1 A).</w:t>
      </w:r>
    </w:p>
    <w:p w14:paraId="3E1F2231"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r w:rsidRPr="005A23E5">
        <w:rPr>
          <w:rFonts w:asciiTheme="minorHAnsi" w:hAnsiTheme="minorHAnsi"/>
          <w:b/>
          <w:color w:val="auto"/>
          <w:u w:val="single"/>
          <w:lang w:eastAsia="zh-CN"/>
        </w:rPr>
        <w:t>Podpisan in izpolnjen obrazec ESPD ponudnik »naloži« v *.xml datoteki v informacijski sistem e-JN v razdelek »ESPD - ponudnik«.</w:t>
      </w:r>
    </w:p>
    <w:p w14:paraId="4B6F8D23"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118661AB" w14:textId="25D08818" w:rsidR="001978BE"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r w:rsidRPr="005A23E5">
        <w:rPr>
          <w:rFonts w:asciiTheme="minorHAnsi" w:hAnsiTheme="minorHAnsi"/>
          <w:b/>
          <w:color w:val="auto"/>
          <w:u w:val="single"/>
          <w:lang w:eastAsia="zh-CN"/>
        </w:rPr>
        <w:t>V razdelek »ESPD – ostali sodelujoči« ponudnik naloži podpisan ESPD ostalih sodelujočih (partner, podizvajalec, drug subjekt, na katerega zmogljivosti se sklicuje) v berljivi in ustrezni *.pdf ali elektronsko podpisan *.xml obliki.</w:t>
      </w:r>
    </w:p>
    <w:p w14:paraId="4C01B70B" w14:textId="77777777" w:rsidR="0005446B" w:rsidRPr="005A23E5" w:rsidRDefault="0005446B"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7F7EF758" w14:textId="7ED6ACDF" w:rsidR="001934B1" w:rsidRPr="004745BD" w:rsidRDefault="001934B1" w:rsidP="001934B1">
      <w:pPr>
        <w:spacing w:after="0" w:line="240" w:lineRule="auto"/>
        <w:jc w:val="both"/>
        <w:rPr>
          <w:rFonts w:asciiTheme="minorHAnsi" w:hAnsiTheme="minorHAnsi"/>
          <w:b/>
          <w:color w:val="auto"/>
          <w:u w:val="single"/>
          <w:lang w:eastAsia="zh-CN"/>
        </w:rPr>
      </w:pPr>
      <w:r w:rsidRPr="005A23E5">
        <w:rPr>
          <w:rFonts w:asciiTheme="minorHAnsi" w:hAnsiTheme="minorHAnsi"/>
          <w:b/>
          <w:color w:val="auto"/>
          <w:u w:val="single"/>
          <w:lang w:eastAsia="zh-CN"/>
        </w:rPr>
        <w:t xml:space="preserve">Ostalo ponudbeno dokumentacijo, vključno z vsemi obrazci, dokazili in ostalim zahtevanim s predmetno dokumentacijo v zvezi z oddajo javnega naročila ter vključno </w:t>
      </w:r>
      <w:r w:rsidR="002463A8">
        <w:rPr>
          <w:rFonts w:asciiTheme="minorHAnsi" w:hAnsiTheme="minorHAnsi"/>
          <w:b/>
          <w:color w:val="auto"/>
          <w:u w:val="single"/>
          <w:lang w:eastAsia="zh-CN"/>
        </w:rPr>
        <w:t>z</w:t>
      </w:r>
      <w:r w:rsidR="007D3E58">
        <w:rPr>
          <w:rFonts w:asciiTheme="minorHAnsi" w:hAnsiTheme="minorHAnsi"/>
          <w:b/>
          <w:color w:val="auto"/>
          <w:u w:val="single"/>
          <w:lang w:eastAsia="zh-CN"/>
        </w:rPr>
        <w:t xml:space="preserve"> Opredelitev zavarovalnih kritij (Priloga št. 13 – izpolnjen pdf. </w:t>
      </w:r>
      <w:r w:rsidR="00CE7F71">
        <w:rPr>
          <w:rFonts w:asciiTheme="minorHAnsi" w:hAnsiTheme="minorHAnsi"/>
          <w:b/>
          <w:color w:val="auto"/>
          <w:u w:val="single"/>
          <w:lang w:eastAsia="zh-CN"/>
        </w:rPr>
        <w:t>O</w:t>
      </w:r>
      <w:r w:rsidR="007D3E58">
        <w:rPr>
          <w:rFonts w:asciiTheme="minorHAnsi" w:hAnsiTheme="minorHAnsi"/>
          <w:b/>
          <w:color w:val="auto"/>
          <w:u w:val="single"/>
          <w:lang w:eastAsia="zh-CN"/>
        </w:rPr>
        <w:t>brazec</w:t>
      </w:r>
      <w:r w:rsidR="00CE7F71">
        <w:rPr>
          <w:rFonts w:asciiTheme="minorHAnsi" w:hAnsiTheme="minorHAnsi"/>
          <w:b/>
          <w:color w:val="auto"/>
          <w:u w:val="single"/>
          <w:lang w:eastAsia="zh-CN"/>
        </w:rPr>
        <w:t xml:space="preserve">) </w:t>
      </w:r>
      <w:r w:rsidR="00CE7F71" w:rsidRPr="004745BD">
        <w:rPr>
          <w:rFonts w:asciiTheme="minorHAnsi" w:hAnsiTheme="minorHAnsi"/>
          <w:b/>
          <w:color w:val="auto"/>
          <w:u w:val="single"/>
          <w:lang w:eastAsia="zh-CN"/>
        </w:rPr>
        <w:t>in</w:t>
      </w:r>
      <w:r w:rsidRPr="004745BD">
        <w:rPr>
          <w:rFonts w:asciiTheme="minorHAnsi" w:hAnsiTheme="minorHAnsi"/>
          <w:b/>
          <w:color w:val="auto"/>
          <w:u w:val="single"/>
          <w:lang w:eastAsia="zh-CN"/>
        </w:rPr>
        <w:t xml:space="preserve"> popisom </w:t>
      </w:r>
      <w:r w:rsidR="00C718A0" w:rsidRPr="004745BD">
        <w:rPr>
          <w:rFonts w:asciiTheme="minorHAnsi" w:hAnsiTheme="minorHAnsi"/>
          <w:b/>
          <w:color w:val="auto"/>
          <w:u w:val="single"/>
          <w:lang w:eastAsia="zh-CN"/>
        </w:rPr>
        <w:t xml:space="preserve">storitev </w:t>
      </w:r>
      <w:r w:rsidRPr="004745BD">
        <w:rPr>
          <w:rFonts w:asciiTheme="minorHAnsi" w:hAnsiTheme="minorHAnsi"/>
          <w:b/>
          <w:color w:val="auto"/>
          <w:u w:val="single"/>
          <w:lang w:eastAsia="zh-CN"/>
        </w:rPr>
        <w:t>v Excel obliki (izpolnjena Excel datoteka.xls</w:t>
      </w:r>
      <w:r w:rsidR="00691D6B" w:rsidRPr="004745BD">
        <w:rPr>
          <w:rFonts w:asciiTheme="minorHAnsi" w:hAnsiTheme="minorHAnsi"/>
          <w:b/>
          <w:color w:val="auto"/>
          <w:u w:val="single"/>
          <w:lang w:eastAsia="zh-CN"/>
        </w:rPr>
        <w:t xml:space="preserve"> – Priloge št. 12</w:t>
      </w:r>
      <w:r w:rsidR="002463A8" w:rsidRPr="004745BD">
        <w:rPr>
          <w:rFonts w:asciiTheme="minorHAnsi" w:hAnsiTheme="minorHAnsi"/>
          <w:b/>
          <w:color w:val="auto"/>
          <w:u w:val="single"/>
          <w:lang w:eastAsia="zh-CN"/>
        </w:rPr>
        <w:t>, 14-</w:t>
      </w:r>
      <w:r w:rsidR="00CF2BD4" w:rsidRPr="004745BD">
        <w:rPr>
          <w:rFonts w:asciiTheme="minorHAnsi" w:hAnsiTheme="minorHAnsi"/>
          <w:b/>
          <w:color w:val="auto"/>
          <w:u w:val="single"/>
          <w:lang w:eastAsia="zh-CN"/>
        </w:rPr>
        <w:t>21</w:t>
      </w:r>
      <w:r w:rsidRPr="004745BD">
        <w:rPr>
          <w:rFonts w:asciiTheme="minorHAnsi" w:hAnsiTheme="minorHAnsi"/>
          <w:b/>
          <w:color w:val="auto"/>
          <w:u w:val="single"/>
          <w:lang w:eastAsia="zh-CN"/>
        </w:rPr>
        <w:t xml:space="preserve">) </w:t>
      </w:r>
      <w:r w:rsidR="00691D6B" w:rsidRPr="004745BD">
        <w:rPr>
          <w:rFonts w:asciiTheme="minorHAnsi" w:hAnsiTheme="minorHAnsi"/>
          <w:b/>
          <w:color w:val="auto"/>
          <w:u w:val="single"/>
          <w:lang w:eastAsia="zh-CN"/>
        </w:rPr>
        <w:t xml:space="preserve">in Zavarovalnimi pogoji, </w:t>
      </w:r>
      <w:r w:rsidRPr="004745BD">
        <w:rPr>
          <w:rFonts w:asciiTheme="minorHAnsi" w:hAnsiTheme="minorHAnsi"/>
          <w:b/>
          <w:color w:val="auto"/>
          <w:u w:val="single"/>
          <w:lang w:eastAsia="zh-CN"/>
        </w:rPr>
        <w:t>mora ponudnik »naložiti« v informacijski sistem e-JN v razdelek »</w:t>
      </w:r>
      <w:r w:rsidR="00DC66F1" w:rsidRPr="004745BD">
        <w:rPr>
          <w:rFonts w:asciiTheme="minorHAnsi" w:hAnsiTheme="minorHAnsi"/>
          <w:b/>
          <w:color w:val="auto"/>
          <w:u w:val="single"/>
          <w:lang w:eastAsia="zh-CN"/>
        </w:rPr>
        <w:t>Ostale</w:t>
      </w:r>
      <w:r w:rsidRPr="004745BD">
        <w:rPr>
          <w:rFonts w:asciiTheme="minorHAnsi" w:hAnsiTheme="minorHAnsi"/>
          <w:b/>
          <w:color w:val="auto"/>
          <w:u w:val="single"/>
          <w:lang w:eastAsia="zh-CN"/>
        </w:rPr>
        <w:t xml:space="preserve"> priloge«.</w:t>
      </w:r>
    </w:p>
    <w:p w14:paraId="27D446C8" w14:textId="77777777" w:rsidR="007D3E58" w:rsidRPr="004745BD" w:rsidRDefault="007D3E58" w:rsidP="001934B1">
      <w:pPr>
        <w:spacing w:after="0" w:line="240" w:lineRule="auto"/>
        <w:jc w:val="both"/>
        <w:rPr>
          <w:rFonts w:asciiTheme="minorHAnsi" w:hAnsiTheme="minorHAnsi"/>
          <w:b/>
          <w:color w:val="auto"/>
          <w:u w:val="single"/>
          <w:lang w:eastAsia="zh-CN"/>
        </w:rPr>
      </w:pPr>
    </w:p>
    <w:p w14:paraId="2ABED4F6" w14:textId="5A847DA0" w:rsidR="00691D6B" w:rsidRPr="004745BD" w:rsidRDefault="00691D6B" w:rsidP="001934B1">
      <w:pPr>
        <w:spacing w:after="0" w:line="240" w:lineRule="auto"/>
        <w:jc w:val="both"/>
        <w:rPr>
          <w:rFonts w:asciiTheme="minorHAnsi" w:hAnsiTheme="minorHAnsi"/>
          <w:b/>
          <w:color w:val="auto"/>
          <w:u w:val="single"/>
          <w:lang w:eastAsia="zh-CN"/>
        </w:rPr>
      </w:pPr>
      <w:r w:rsidRPr="004745BD">
        <w:rPr>
          <w:rFonts w:asciiTheme="minorHAnsi" w:hAnsiTheme="minorHAnsi"/>
          <w:b/>
          <w:color w:val="auto"/>
          <w:u w:val="single"/>
          <w:lang w:eastAsia="zh-CN"/>
        </w:rPr>
        <w:lastRenderedPageBreak/>
        <w:t>V popisu ponudnik navede tudi pogoje zavarovanj.</w:t>
      </w:r>
    </w:p>
    <w:p w14:paraId="4FE628D6" w14:textId="77777777" w:rsidR="004E0A06" w:rsidRPr="004745BD"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5BD1B417" w14:textId="5DD8B432" w:rsidR="004E0A06" w:rsidRPr="005A23E5" w:rsidRDefault="004E0A06" w:rsidP="004E0A06">
      <w:pPr>
        <w:spacing w:after="0"/>
        <w:jc w:val="both"/>
        <w:rPr>
          <w:rFonts w:asciiTheme="minorHAnsi" w:hAnsiTheme="minorHAnsi"/>
          <w:color w:val="auto"/>
          <w:lang w:eastAsia="zh-CN"/>
        </w:rPr>
      </w:pPr>
      <w:r w:rsidRPr="004745BD">
        <w:rPr>
          <w:rFonts w:asciiTheme="minorHAnsi" w:hAnsiTheme="minorHAnsi"/>
          <w:color w:val="auto"/>
          <w:lang w:eastAsia="zh-CN"/>
        </w:rPr>
        <w:t xml:space="preserve">Z izjemo popisov </w:t>
      </w:r>
      <w:r w:rsidR="00C718A0" w:rsidRPr="004745BD">
        <w:rPr>
          <w:rFonts w:asciiTheme="minorHAnsi" w:hAnsiTheme="minorHAnsi"/>
          <w:color w:val="auto"/>
          <w:lang w:eastAsia="zh-CN"/>
        </w:rPr>
        <w:t>stori</w:t>
      </w:r>
      <w:r w:rsidR="009B5FEE" w:rsidRPr="004745BD">
        <w:rPr>
          <w:rFonts w:asciiTheme="minorHAnsi" w:hAnsiTheme="minorHAnsi"/>
          <w:color w:val="auto"/>
          <w:lang w:eastAsia="zh-CN"/>
        </w:rPr>
        <w:t>t</w:t>
      </w:r>
      <w:r w:rsidR="00C718A0" w:rsidRPr="004745BD">
        <w:rPr>
          <w:rFonts w:asciiTheme="minorHAnsi" w:hAnsiTheme="minorHAnsi"/>
          <w:color w:val="auto"/>
          <w:lang w:eastAsia="zh-CN"/>
        </w:rPr>
        <w:t>ev</w:t>
      </w:r>
      <w:r w:rsidRPr="004745BD">
        <w:rPr>
          <w:rFonts w:asciiTheme="minorHAnsi" w:hAnsiTheme="minorHAnsi"/>
          <w:color w:val="auto"/>
          <w:lang w:eastAsia="zh-CN"/>
        </w:rPr>
        <w:t>, ki so v obliki Microsoft Excel, se</w:t>
      </w:r>
      <w:r w:rsidRPr="009B5FEE">
        <w:rPr>
          <w:rFonts w:asciiTheme="minorHAnsi" w:hAnsiTheme="minorHAnsi"/>
          <w:color w:val="auto"/>
          <w:lang w:eastAsia="zh-CN"/>
        </w:rPr>
        <w:t xml:space="preserve"> ostalo dokumentacijo »POSKENIRA«, zaželena je PDF oblika.</w:t>
      </w:r>
    </w:p>
    <w:p w14:paraId="16F6BAC3" w14:textId="77777777" w:rsidR="004E0A06" w:rsidRPr="005A23E5" w:rsidRDefault="004E0A06" w:rsidP="004E0A06">
      <w:pPr>
        <w:spacing w:after="0"/>
        <w:jc w:val="both"/>
        <w:rPr>
          <w:rFonts w:asciiTheme="minorHAnsi" w:hAnsiTheme="minorHAnsi"/>
          <w:color w:val="auto"/>
          <w:lang w:eastAsia="zh-CN"/>
        </w:rPr>
      </w:pPr>
      <w:r w:rsidRPr="005A23E5">
        <w:rPr>
          <w:rFonts w:asciiTheme="minorHAnsi" w:hAnsiTheme="minorHAnsi"/>
          <w:color w:val="auto"/>
          <w:lang w:eastAsia="zh-CN"/>
        </w:rPr>
        <w:t>Zaželeno je, da naročnik celotno ponudbeno dokumentacijo s popisom in prilogami naloži v obliki enega »stisnjenega« dokumenta v *.zip obliki.</w:t>
      </w:r>
    </w:p>
    <w:p w14:paraId="09FF429A" w14:textId="77777777" w:rsidR="00FE173C" w:rsidRPr="005A23E5" w:rsidRDefault="00FE173C" w:rsidP="004E0A06">
      <w:pPr>
        <w:spacing w:after="0"/>
        <w:jc w:val="both"/>
        <w:rPr>
          <w:rFonts w:asciiTheme="minorHAnsi" w:hAnsiTheme="minorHAnsi"/>
          <w:color w:val="auto"/>
          <w:lang w:eastAsia="zh-CN"/>
        </w:rPr>
      </w:pPr>
    </w:p>
    <w:p w14:paraId="334A1BB7" w14:textId="77777777" w:rsidR="00E476CF" w:rsidRPr="005A23E5" w:rsidRDefault="00E476CF" w:rsidP="00E476CF">
      <w:pPr>
        <w:spacing w:after="0" w:line="240" w:lineRule="auto"/>
        <w:jc w:val="both"/>
        <w:rPr>
          <w:rFonts w:ascii="Calibri" w:eastAsia="Calibri" w:hAnsi="Calibri" w:cs="Times New Roman"/>
          <w:color w:val="auto"/>
          <w:sz w:val="23"/>
          <w:szCs w:val="23"/>
          <w:lang w:eastAsia="zh-CN"/>
        </w:rPr>
      </w:pPr>
      <w:r w:rsidRPr="005A23E5">
        <w:rPr>
          <w:rFonts w:ascii="Calibri" w:eastAsia="Calibri" w:hAnsi="Calibri" w:cs="Times New Roman"/>
          <w:b/>
          <w:color w:val="auto"/>
          <w:u w:val="single"/>
          <w:lang w:eastAsia="zh-CN"/>
        </w:rPr>
        <w:t xml:space="preserve">Skupna velikost datotek je omejena na 300 MB, velikost posameznega dokumenta pa je omejena na 200 MB </w:t>
      </w:r>
      <w:r w:rsidRPr="005A23E5">
        <w:rPr>
          <w:rFonts w:ascii="Calibri" w:eastAsia="Calibri" w:hAnsi="Calibri" w:cs="Times New Roman"/>
          <w:color w:val="auto"/>
          <w:lang w:eastAsia="zh-CN"/>
        </w:rPr>
        <w:t xml:space="preserve">(v kolikor je potrebno naj ponudniki velikost datotek z ustreznim programom </w:t>
      </w:r>
      <w:r w:rsidRPr="005A23E5">
        <w:rPr>
          <w:rFonts w:ascii="Calibri" w:eastAsia="Calibri" w:hAnsi="Calibri" w:cs="Times New Roman"/>
          <w:b/>
          <w:color w:val="auto"/>
          <w:lang w:eastAsia="zh-CN"/>
        </w:rPr>
        <w:t>skrčijo</w:t>
      </w:r>
      <w:r w:rsidRPr="005A23E5">
        <w:rPr>
          <w:rFonts w:ascii="Calibri" w:eastAsia="Calibri" w:hAnsi="Calibri" w:cs="Times New Roman"/>
          <w:color w:val="auto"/>
          <w:lang w:eastAsia="zh-CN"/>
        </w:rPr>
        <w:t>), prav tako naj ponudniki ne nalagajo več kot 100 ločenih</w:t>
      </w:r>
      <w:r w:rsidRPr="005A23E5">
        <w:rPr>
          <w:rFonts w:ascii="Calibri" w:eastAsia="Calibri" w:hAnsi="Calibri" w:cs="Times New Roman"/>
          <w:color w:val="auto"/>
          <w:sz w:val="23"/>
          <w:szCs w:val="23"/>
          <w:lang w:eastAsia="zh-CN"/>
        </w:rPr>
        <w:t xml:space="preserve"> datotek.</w:t>
      </w:r>
    </w:p>
    <w:p w14:paraId="64E3E92A" w14:textId="77777777" w:rsidR="004E0A06" w:rsidRPr="005A23E5" w:rsidRDefault="004E0A06" w:rsidP="004E0A06">
      <w:pPr>
        <w:spacing w:after="0"/>
        <w:jc w:val="both"/>
        <w:rPr>
          <w:rFonts w:asciiTheme="minorHAnsi" w:hAnsiTheme="minorHAnsi"/>
          <w:b/>
          <w:color w:val="auto"/>
          <w:u w:val="single"/>
          <w:lang w:eastAsia="zh-CN"/>
        </w:rPr>
      </w:pPr>
    </w:p>
    <w:p w14:paraId="1674E48D" w14:textId="77777777" w:rsidR="004E0A06" w:rsidRPr="005A23E5" w:rsidRDefault="004E0A06" w:rsidP="004E0A06">
      <w:pPr>
        <w:suppressAutoHyphens/>
        <w:autoSpaceDN w:val="0"/>
        <w:snapToGrid w:val="0"/>
        <w:spacing w:after="0"/>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V kolikor določen obrazec/dokazilo v sistemu e-JN ni naložen  v ustrezen razdelek (skladno z zahtevo naročnika), je pa naložen oz. vsebovan v drugem razdelku, se šteje, da je ponudnik predložil/naložil ustrezen obrazec/dokazilo in ga naročnik ne bo pozival na dopolnitev ponudbe, razen v izrecnih primerih, navedenih v dokumentaciji v zvezi z oddajo javnega naročila.</w:t>
      </w:r>
    </w:p>
    <w:p w14:paraId="1D70A51B" w14:textId="77777777" w:rsidR="004E0A06" w:rsidRPr="005A23E5" w:rsidRDefault="004E0A06" w:rsidP="004E0A06">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057AB2E9" w14:textId="77777777" w:rsidR="004E0A06" w:rsidRPr="005A23E5" w:rsidRDefault="004E0A06" w:rsidP="004E0A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V primeru razlik med ponudbenim predračunom (popisom) in obrazcem Priloga št. 1 A – Povzetek predračuna se upošteva ponudbeni predračun (popis).</w:t>
      </w:r>
    </w:p>
    <w:p w14:paraId="20AACC23" w14:textId="77777777" w:rsidR="00FE173C" w:rsidRPr="005A23E5" w:rsidRDefault="00FE173C" w:rsidP="004E0A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p w14:paraId="4F2E4DAA" w14:textId="77777777" w:rsidR="004E0A06" w:rsidRPr="005A23E5" w:rsidRDefault="004E0A06" w:rsidP="004E0A06">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5A23E5">
        <w:rPr>
          <w:rFonts w:asciiTheme="minorHAnsi" w:eastAsia="Calibri" w:hAnsiTheme="minorHAnsi" w:cs="Cambria"/>
          <w:bCs/>
          <w:color w:val="auto"/>
          <w:kern w:val="3"/>
          <w:lang w:eastAsia="zh-CN"/>
        </w:rPr>
        <w:t>V kolikor bo ponudnik še na kakšnem drugem mestu v dokumentaciji navedel končno ponudbeno vrednost (npr. vzorec pogodbe, ki se sicer niti ne izpolnjuje) bo naročnik štel, da je pravilna vrednost tista vrednost, ki je navedena v ponudbenem predračunu (popisu).</w:t>
      </w:r>
    </w:p>
    <w:p w14:paraId="3E66555D" w14:textId="77777777" w:rsidR="004E0A06" w:rsidRPr="005A23E5" w:rsidRDefault="004E0A06" w:rsidP="004E0A06">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p w14:paraId="76E5AC1F" w14:textId="77777777" w:rsidR="004E0A06" w:rsidRPr="005A23E5" w:rsidRDefault="004E0A06" w:rsidP="004E0A06">
      <w:pPr>
        <w:tabs>
          <w:tab w:val="left" w:pos="0"/>
        </w:tabs>
        <w:spacing w:after="0"/>
        <w:jc w:val="both"/>
        <w:rPr>
          <w:rFonts w:asciiTheme="minorHAnsi" w:eastAsia="Calibri" w:hAnsiTheme="minorHAnsi" w:cs="Cambria"/>
          <w:b/>
          <w:i/>
          <w:color w:val="auto"/>
          <w:kern w:val="3"/>
          <w:u w:val="single"/>
          <w:lang w:eastAsia="zh-CN"/>
        </w:rPr>
      </w:pPr>
      <w:r w:rsidRPr="005A23E5">
        <w:rPr>
          <w:rFonts w:asciiTheme="minorHAnsi" w:eastAsia="Calibri" w:hAnsiTheme="minorHAnsi" w:cs="Cambria"/>
          <w:b/>
          <w:i/>
          <w:color w:val="auto"/>
          <w:kern w:val="3"/>
          <w:u w:val="single"/>
          <w:lang w:eastAsia="zh-CN"/>
        </w:rPr>
        <w:t>Naročnik bo štel, da so vsi obrazci/priloge, ki so sestavni del ponudbe, oddani in potrjeni na datum oddaje ponudbe, razen v primeru, ko je na obrazcu/prilogi izrecno naveden drug datum .</w:t>
      </w:r>
    </w:p>
    <w:p w14:paraId="247FCDB5" w14:textId="77777777" w:rsidR="004E0A06" w:rsidRPr="005A23E5"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u w:val="single"/>
          <w:lang w:eastAsia="zh-CN"/>
        </w:rPr>
      </w:pPr>
    </w:p>
    <w:p w14:paraId="57AE2A36" w14:textId="75880BD4"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color w:val="auto"/>
          <w:lang w:eastAsia="zh-CN"/>
        </w:rPr>
      </w:pPr>
      <w:r w:rsidRPr="005A23E5">
        <w:rPr>
          <w:rFonts w:asciiTheme="minorHAnsi" w:hAnsiTheme="minorHAnsi"/>
          <w:color w:val="auto"/>
          <w:lang w:eastAsia="zh-CN"/>
        </w:rPr>
        <w:t>Ponudniki naj pred oddajo ponudbe preverijo, ali so oddani podatki</w:t>
      </w:r>
      <w:r w:rsidR="00917396" w:rsidRPr="005A23E5">
        <w:rPr>
          <w:rFonts w:asciiTheme="minorHAnsi" w:hAnsiTheme="minorHAnsi"/>
          <w:color w:val="auto"/>
          <w:lang w:eastAsia="zh-CN"/>
        </w:rPr>
        <w:t xml:space="preserve"> </w:t>
      </w:r>
      <w:r w:rsidRPr="005A23E5">
        <w:rPr>
          <w:rFonts w:asciiTheme="minorHAnsi" w:hAnsiTheme="minorHAnsi"/>
          <w:b/>
          <w:color w:val="auto"/>
          <w:lang w:eastAsia="zh-CN"/>
        </w:rPr>
        <w:t>ustrezno skenirani, zapisani in berljivi.</w:t>
      </w:r>
    </w:p>
    <w:p w14:paraId="4F963AB9" w14:textId="77777777" w:rsidR="001978BE" w:rsidRPr="005A23E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color w:val="auto"/>
          <w:u w:val="single"/>
          <w:lang w:eastAsia="zh-CN"/>
        </w:rPr>
      </w:pPr>
    </w:p>
    <w:p w14:paraId="2E8C6DB3" w14:textId="77777777" w:rsidR="004E0A06" w:rsidRPr="005A23E5" w:rsidRDefault="004E0A06" w:rsidP="004E0A0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 xml:space="preserve">Besedilo obrazcev, ki bodo priloženi ponudbi, mora </w:t>
      </w:r>
      <w:r w:rsidRPr="005A23E5">
        <w:rPr>
          <w:rFonts w:asciiTheme="minorHAnsi" w:eastAsia="Calibri" w:hAnsiTheme="minorHAnsi" w:cstheme="minorHAnsi"/>
          <w:b/>
          <w:color w:val="auto"/>
          <w:kern w:val="3"/>
          <w:lang w:eastAsia="zh-CN"/>
        </w:rPr>
        <w:t>v celoti ustrezati zahtevam</w:t>
      </w:r>
      <w:r w:rsidRPr="005A23E5">
        <w:rPr>
          <w:rFonts w:asciiTheme="minorHAnsi" w:eastAsia="Calibri" w:hAnsiTheme="minorHAnsi" w:cstheme="minorHAnsi"/>
          <w:color w:val="auto"/>
          <w:kern w:val="3"/>
          <w:lang w:eastAsia="zh-CN"/>
        </w:rPr>
        <w:t xml:space="preserve"> naročnika, kar pomeni, da mora biti besedilo obrazca istovetno besedilu na obrazcu, ki je sestavni del te dokumentacije v zvezi z oddajo javnega naročila oziroma mora besedilo obrazca </w:t>
      </w:r>
      <w:r w:rsidRPr="005A23E5">
        <w:rPr>
          <w:rFonts w:asciiTheme="minorHAnsi" w:eastAsia="Calibri" w:hAnsiTheme="minorHAnsi" w:cstheme="minorHAnsi"/>
          <w:b/>
          <w:color w:val="auto"/>
          <w:kern w:val="3"/>
          <w:lang w:eastAsia="zh-CN"/>
        </w:rPr>
        <w:t>vsebovati vse podatke</w:t>
      </w:r>
      <w:r w:rsidRPr="005A23E5">
        <w:rPr>
          <w:rFonts w:asciiTheme="minorHAnsi" w:eastAsia="Calibri" w:hAnsiTheme="minorHAnsi" w:cstheme="minorHAnsi"/>
          <w:color w:val="auto"/>
          <w:kern w:val="3"/>
          <w:lang w:eastAsia="zh-CN"/>
        </w:rPr>
        <w:t>, ki so zahtevani s strani naročnika.</w:t>
      </w:r>
    </w:p>
    <w:p w14:paraId="5C593C0D" w14:textId="77777777" w:rsidR="004E0A06" w:rsidRPr="005A23E5" w:rsidRDefault="004E0A06" w:rsidP="004E0A0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p>
    <w:p w14:paraId="66619843" w14:textId="77777777" w:rsidR="004E0A06" w:rsidRPr="005A23E5" w:rsidRDefault="004E0A06" w:rsidP="004E0A0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 xml:space="preserve">V kolikor ni drugače določeno, </w:t>
      </w:r>
      <w:r w:rsidRPr="005A23E5">
        <w:rPr>
          <w:rFonts w:asciiTheme="minorHAnsi" w:eastAsia="Calibri" w:hAnsiTheme="minorHAnsi" w:cstheme="minorHAnsi"/>
          <w:color w:val="auto"/>
          <w:kern w:val="3"/>
          <w:u w:val="single"/>
          <w:lang w:eastAsia="zh-CN"/>
        </w:rPr>
        <w:t>tuji ponudniki</w:t>
      </w:r>
      <w:r w:rsidRPr="005A23E5">
        <w:rPr>
          <w:rFonts w:asciiTheme="minorHAnsi" w:eastAsia="Calibri" w:hAnsiTheme="minorHAnsi" w:cstheme="minorHAnsi"/>
          <w:color w:val="auto"/>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to primerno.</w:t>
      </w:r>
    </w:p>
    <w:p w14:paraId="491B1E80" w14:textId="77777777" w:rsidR="004E0A06" w:rsidRPr="005A23E5" w:rsidRDefault="004E0A06" w:rsidP="004E0A0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color w:val="auto"/>
          <w:kern w:val="3"/>
          <w:u w:val="single"/>
          <w:lang w:eastAsia="zh-CN"/>
        </w:rPr>
      </w:pPr>
      <w:r w:rsidRPr="005A23E5">
        <w:rPr>
          <w:rFonts w:asciiTheme="minorHAnsi" w:eastAsia="Calibri" w:hAnsiTheme="minorHAnsi" w:cstheme="minorHAnsi"/>
          <w:color w:val="auto"/>
          <w:kern w:val="3"/>
          <w:lang w:eastAsia="zh-CN"/>
        </w:rPr>
        <w:t xml:space="preserve">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5A23E5">
        <w:rPr>
          <w:rFonts w:asciiTheme="minorHAnsi" w:eastAsia="Calibri" w:hAnsiTheme="minorHAnsi" w:cstheme="minorHAnsi"/>
          <w:color w:val="auto"/>
          <w:kern w:val="3"/>
          <w:u w:val="single"/>
          <w:lang w:eastAsia="zh-CN"/>
        </w:rPr>
        <w:t xml:space="preserve">Overovitev prevodov ni potrebna.    </w:t>
      </w:r>
    </w:p>
    <w:p w14:paraId="37D8767C" w14:textId="77777777" w:rsidR="00571308" w:rsidRPr="005A23E5" w:rsidRDefault="00571308"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color w:val="auto"/>
          <w:lang w:eastAsia="zh-CN"/>
        </w:rPr>
      </w:pPr>
    </w:p>
    <w:p w14:paraId="15F2EDA8" w14:textId="77777777" w:rsidR="00397424" w:rsidRPr="005A23E5" w:rsidRDefault="00397424" w:rsidP="00267E20">
      <w:pPr>
        <w:pStyle w:val="Naslov2"/>
        <w:rPr>
          <w:rFonts w:eastAsia="Calibri"/>
        </w:rPr>
      </w:pPr>
      <w:bookmarkStart w:id="42" w:name="_Toc451354690"/>
      <w:r w:rsidRPr="005A23E5">
        <w:rPr>
          <w:rFonts w:eastAsia="Calibri"/>
        </w:rPr>
        <w:t>Veljavnost ponudbe</w:t>
      </w:r>
      <w:bookmarkEnd w:id="42"/>
    </w:p>
    <w:p w14:paraId="7F213BF7" w14:textId="77777777" w:rsidR="00002282" w:rsidRDefault="0000228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39406B2" w14:textId="4A52A0B4" w:rsidR="00397424" w:rsidRDefault="0039742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9B5FEE">
        <w:rPr>
          <w:rFonts w:ascii="Calibri" w:eastAsia="Calibri" w:hAnsi="Calibri" w:cs="Arial"/>
          <w:color w:val="auto"/>
          <w:kern w:val="3"/>
          <w:lang w:eastAsia="zh-CN"/>
        </w:rPr>
        <w:t xml:space="preserve">Ponudba mora veljati najmanj </w:t>
      </w:r>
      <w:r w:rsidRPr="009B5FEE">
        <w:rPr>
          <w:rFonts w:ascii="Calibri" w:eastAsia="Calibri" w:hAnsi="Calibri" w:cs="Arial"/>
          <w:b/>
          <w:color w:val="auto"/>
          <w:kern w:val="3"/>
          <w:lang w:eastAsia="zh-CN"/>
        </w:rPr>
        <w:t xml:space="preserve">do </w:t>
      </w:r>
      <w:sdt>
        <w:sdtPr>
          <w:rPr>
            <w:rFonts w:ascii="Calibri" w:eastAsia="Calibri" w:hAnsi="Calibri" w:cs="Arial"/>
            <w:b/>
            <w:color w:val="auto"/>
            <w:kern w:val="3"/>
            <w:lang w:eastAsia="zh-CN"/>
          </w:rPr>
          <w:id w:val="-1912693122"/>
          <w:placeholder>
            <w:docPart w:val="C3C84589677545538B96E4DDE635A9AE"/>
          </w:placeholder>
          <w:date w:fullDate="2022-12-31T00:00:00Z">
            <w:dateFormat w:val="d.M.yyyy"/>
            <w:lid w:val="sl-SI"/>
            <w:storeMappedDataAs w:val="dateTime"/>
            <w:calendar w:val="gregorian"/>
          </w:date>
        </w:sdtPr>
        <w:sdtContent>
          <w:r w:rsidR="00F747B4" w:rsidRPr="009B5FEE">
            <w:rPr>
              <w:rFonts w:ascii="Calibri" w:eastAsia="Calibri" w:hAnsi="Calibri" w:cs="Arial"/>
              <w:b/>
              <w:color w:val="auto"/>
              <w:kern w:val="3"/>
              <w:lang w:eastAsia="zh-CN"/>
            </w:rPr>
            <w:t>31.</w:t>
          </w:r>
          <w:r w:rsidR="00506ED8" w:rsidRPr="009B5FEE">
            <w:rPr>
              <w:rFonts w:ascii="Calibri" w:eastAsia="Calibri" w:hAnsi="Calibri" w:cs="Arial"/>
              <w:b/>
              <w:color w:val="auto"/>
              <w:kern w:val="3"/>
              <w:lang w:eastAsia="zh-CN"/>
            </w:rPr>
            <w:t>12</w:t>
          </w:r>
          <w:r w:rsidR="0009463A" w:rsidRPr="009B5FEE">
            <w:rPr>
              <w:rFonts w:ascii="Calibri" w:eastAsia="Calibri" w:hAnsi="Calibri" w:cs="Arial"/>
              <w:b/>
              <w:color w:val="auto"/>
              <w:kern w:val="3"/>
              <w:lang w:eastAsia="zh-CN"/>
            </w:rPr>
            <w:t>.2022</w:t>
          </w:r>
        </w:sdtContent>
      </w:sdt>
      <w:r w:rsidR="00325B06" w:rsidRPr="009B5FEE">
        <w:rPr>
          <w:rFonts w:ascii="Calibri" w:eastAsia="Calibri" w:hAnsi="Calibri" w:cs="Arial"/>
          <w:color w:val="auto"/>
          <w:kern w:val="3"/>
          <w:lang w:eastAsia="zh-CN"/>
        </w:rPr>
        <w:t>.</w:t>
      </w:r>
      <w:r w:rsidRPr="005A23E5">
        <w:rPr>
          <w:rFonts w:ascii="Calibri" w:eastAsia="Calibri" w:hAnsi="Calibri" w:cs="Arial"/>
          <w:color w:val="auto"/>
          <w:kern w:val="3"/>
          <w:lang w:eastAsia="zh-CN"/>
        </w:rPr>
        <w:t xml:space="preserve"> </w:t>
      </w:r>
    </w:p>
    <w:p w14:paraId="48EBAF87" w14:textId="473A7501" w:rsidR="00002282" w:rsidRDefault="00002282"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61FE13AA" w14:textId="73EE032A" w:rsidR="00002282" w:rsidRPr="005A23E5" w:rsidRDefault="00002282"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r w:rsidRPr="00002282">
        <w:rPr>
          <w:rFonts w:ascii="Calibri" w:eastAsia="Calibri" w:hAnsi="Calibri" w:cs="Calibri"/>
          <w:color w:val="auto"/>
          <w:kern w:val="3"/>
          <w:lang w:eastAsia="zh-CN"/>
        </w:rPr>
        <w:t>V kolikor odločitev o oddaji predmetnega javnega naročila ni pravnomočna do predhodno navedenega roka ali do navedenega roka še ni podpisana pogodba, bo naročnik ponudnike pozval k podaljšanju veljavnosti ponudbe.</w:t>
      </w:r>
    </w:p>
    <w:p w14:paraId="00D1AB24" w14:textId="77777777" w:rsidR="00397424" w:rsidRPr="005A23E5" w:rsidRDefault="0039742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655A6C45" w14:textId="71D29CE1" w:rsidR="00937A9E" w:rsidRPr="005A23E5" w:rsidRDefault="00937A9E" w:rsidP="00267E20">
      <w:pPr>
        <w:pStyle w:val="Naslov2"/>
        <w:rPr>
          <w:rFonts w:eastAsia="Calibri"/>
        </w:rPr>
      </w:pPr>
      <w:bookmarkStart w:id="43" w:name="_Toc451354691"/>
      <w:r w:rsidRPr="005A23E5">
        <w:rPr>
          <w:rFonts w:eastAsia="Calibri"/>
        </w:rPr>
        <w:t xml:space="preserve">Ponudbena </w:t>
      </w:r>
      <w:r w:rsidR="00D43700">
        <w:rPr>
          <w:rFonts w:eastAsia="Calibri"/>
        </w:rPr>
        <w:t>premija (</w:t>
      </w:r>
      <w:r w:rsidRPr="005A23E5">
        <w:rPr>
          <w:rFonts w:eastAsia="Calibri"/>
        </w:rPr>
        <w:t>cena</w:t>
      </w:r>
      <w:bookmarkEnd w:id="43"/>
      <w:r w:rsidR="00A75BB5">
        <w:rPr>
          <w:rFonts w:eastAsia="Calibri"/>
        </w:rPr>
        <w:t>)</w:t>
      </w:r>
    </w:p>
    <w:p w14:paraId="775A602C" w14:textId="77777777" w:rsidR="00333632" w:rsidRPr="005A23E5" w:rsidRDefault="00333632" w:rsidP="003228AD">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4EED5D75" w14:textId="77777777" w:rsidR="00037925" w:rsidRPr="005A23E5" w:rsidRDefault="00037925" w:rsidP="00037925">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Cene v ponudbi morajo biti izražene v evrih (EUR) in morajo vključevati vse elemente, iz katerih so sestavljene, davke in morebitne popuste.</w:t>
      </w:r>
    </w:p>
    <w:p w14:paraId="03273D08" w14:textId="77777777" w:rsidR="00037925" w:rsidRPr="005A23E5" w:rsidRDefault="00037925" w:rsidP="00037925">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135D021F" w14:textId="0270697D" w:rsidR="00037925" w:rsidRDefault="00037925" w:rsidP="00037925">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 xml:space="preserve">V obrazec PRILOGA ŠT. 1 A (POVZETEK PREDRAČUNA) se vpiše končno ponudbeno vrednost v EUR brez </w:t>
      </w:r>
      <w:r w:rsidR="00553851">
        <w:rPr>
          <w:rFonts w:asciiTheme="minorHAnsi" w:eastAsia="SimSun" w:hAnsiTheme="minorHAnsi" w:cs="Arial"/>
          <w:color w:val="auto"/>
          <w:kern w:val="3"/>
          <w:lang w:eastAsia="zh-CN" w:bidi="hi-IN"/>
        </w:rPr>
        <w:t>DPZP</w:t>
      </w:r>
      <w:r w:rsidRPr="005A23E5">
        <w:rPr>
          <w:rFonts w:asciiTheme="minorHAnsi" w:eastAsia="SimSun" w:hAnsiTheme="minorHAnsi" w:cs="Arial"/>
          <w:color w:val="auto"/>
          <w:kern w:val="3"/>
          <w:lang w:eastAsia="zh-CN" w:bidi="hi-IN"/>
        </w:rPr>
        <w:t>.</w:t>
      </w:r>
    </w:p>
    <w:p w14:paraId="2D8B8247" w14:textId="77777777" w:rsidR="009B5FEE" w:rsidRPr="005A23E5" w:rsidRDefault="009B5FEE" w:rsidP="00037925">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72272B2A" w14:textId="77777777" w:rsidR="00037925" w:rsidRPr="005A23E5" w:rsidRDefault="00037925" w:rsidP="00037925">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V kolikor ponudnik ponuja popust, ga mora vključiti v končno ponudbeno vrednost.</w:t>
      </w:r>
    </w:p>
    <w:p w14:paraId="63AFDB2C" w14:textId="77777777" w:rsidR="00037925" w:rsidRPr="005A23E5" w:rsidRDefault="00037925" w:rsidP="00037925">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6C781CFE" w14:textId="77777777" w:rsidR="00037925" w:rsidRPr="005A23E5" w:rsidRDefault="00037925" w:rsidP="00037925">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5A23E5">
        <w:rPr>
          <w:rFonts w:asciiTheme="minorHAnsi" w:eastAsia="SimSun" w:hAnsiTheme="minorHAnsi" w:cs="Arial"/>
          <w:color w:val="auto"/>
          <w:kern w:val="3"/>
          <w:lang w:eastAsia="zh-CN" w:bidi="hi-IN"/>
        </w:rPr>
        <w:t>Obrazec Priloga št. 1 A ponudnik izpolnjenega in podpisanega »</w:t>
      </w:r>
      <w:r w:rsidRPr="005A23E5">
        <w:rPr>
          <w:rFonts w:asciiTheme="minorHAnsi" w:eastAsia="SimSun" w:hAnsiTheme="minorHAnsi" w:cs="Arial"/>
          <w:b/>
          <w:color w:val="auto"/>
          <w:kern w:val="3"/>
          <w:lang w:eastAsia="zh-CN" w:bidi="hi-IN"/>
        </w:rPr>
        <w:t>poskenira« v .pdf obliki</w:t>
      </w:r>
      <w:r w:rsidRPr="005A23E5">
        <w:rPr>
          <w:rFonts w:asciiTheme="minorHAnsi" w:eastAsia="SimSun" w:hAnsiTheme="minorHAnsi" w:cs="Arial"/>
          <w:color w:val="auto"/>
          <w:kern w:val="3"/>
          <w:lang w:eastAsia="zh-CN" w:bidi="hi-IN"/>
        </w:rPr>
        <w:t xml:space="preserve"> </w:t>
      </w:r>
      <w:r w:rsidRPr="005A23E5">
        <w:rPr>
          <w:rFonts w:asciiTheme="minorHAnsi" w:eastAsia="SimSun" w:hAnsiTheme="minorHAnsi" w:cs="Arial"/>
          <w:b/>
          <w:color w:val="auto"/>
          <w:kern w:val="3"/>
          <w:lang w:eastAsia="zh-CN" w:bidi="hi-IN"/>
        </w:rPr>
        <w:t>naloži</w:t>
      </w:r>
      <w:r w:rsidRPr="005A23E5">
        <w:rPr>
          <w:rFonts w:asciiTheme="minorHAnsi" w:eastAsia="SimSun" w:hAnsiTheme="minorHAnsi" w:cs="Arial"/>
          <w:color w:val="auto"/>
          <w:kern w:val="3"/>
          <w:lang w:eastAsia="zh-CN" w:bidi="hi-IN"/>
        </w:rPr>
        <w:t xml:space="preserve"> v informacijski sistem e-JN v </w:t>
      </w:r>
      <w:r w:rsidRPr="005A23E5">
        <w:rPr>
          <w:rFonts w:asciiTheme="minorHAnsi" w:eastAsia="SimSun" w:hAnsiTheme="minorHAnsi" w:cs="Arial"/>
          <w:b/>
          <w:color w:val="auto"/>
          <w:kern w:val="3"/>
          <w:lang w:eastAsia="zh-CN" w:bidi="hi-IN"/>
        </w:rPr>
        <w:t>razdelek »Predračun«.</w:t>
      </w:r>
    </w:p>
    <w:p w14:paraId="56FD3FB2" w14:textId="77777777" w:rsidR="00037925" w:rsidRPr="005A23E5" w:rsidRDefault="00037925" w:rsidP="00037925">
      <w:pPr>
        <w:widowControl w:val="0"/>
        <w:suppressAutoHyphens/>
        <w:autoSpaceDN w:val="0"/>
        <w:spacing w:after="0" w:line="240" w:lineRule="auto"/>
        <w:jc w:val="both"/>
        <w:textAlignment w:val="baseline"/>
        <w:rPr>
          <w:rFonts w:asciiTheme="minorHAnsi" w:eastAsia="SimSun" w:hAnsiTheme="minorHAnsi" w:cstheme="minorHAnsi"/>
          <w:color w:val="auto"/>
          <w:kern w:val="3"/>
          <w:lang w:eastAsia="zh-CN" w:bidi="hi-IN"/>
        </w:rPr>
      </w:pPr>
    </w:p>
    <w:p w14:paraId="4C818095" w14:textId="77777777" w:rsidR="00037925" w:rsidRPr="005A23E5" w:rsidRDefault="00037925" w:rsidP="00037925">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 xml:space="preserve">Končna cena v ponudbi mora vključevati vse ostale stroške, ki se nanašajo na izvedbo posameznih storitev ali drugih stroškov opredeljenih v vzorcu pogodbe in dokumentaciji v zvezi z oddajo javnega naročila.  </w:t>
      </w:r>
    </w:p>
    <w:p w14:paraId="1F2EA3B5" w14:textId="77777777" w:rsidR="00037925" w:rsidRPr="005A23E5" w:rsidRDefault="00037925" w:rsidP="00037925">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p>
    <w:p w14:paraId="5B4B067B" w14:textId="77777777" w:rsidR="00037925" w:rsidRPr="00417F63" w:rsidRDefault="00037925" w:rsidP="00037925">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r w:rsidRPr="00417F63">
        <w:rPr>
          <w:rFonts w:ascii="Calibri" w:eastAsia="SimSun" w:hAnsi="Calibri" w:cs="Arial"/>
          <w:color w:val="auto"/>
          <w:kern w:val="3"/>
          <w:lang w:eastAsia="zh-CN" w:bidi="hi-IN"/>
        </w:rPr>
        <w:t>Pri ponudbeni ceni v popisu storitev morajo ponudniki zajeti vse pričakovane stroške, kot na primer stroške:</w:t>
      </w:r>
    </w:p>
    <w:p w14:paraId="5DDDEDCC" w14:textId="77777777" w:rsidR="00642498" w:rsidRPr="00417F63"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color w:val="auto"/>
          <w:kern w:val="3"/>
          <w:lang w:eastAsia="zh-CN" w:bidi="hi-IN"/>
        </w:rPr>
      </w:pPr>
    </w:p>
    <w:p w14:paraId="085B78C4" w14:textId="77777777" w:rsidR="00553851" w:rsidRDefault="00786B70" w:rsidP="00553851">
      <w:pPr>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417F63">
        <w:rPr>
          <w:rFonts w:asciiTheme="minorHAnsi" w:eastAsia="SimSun" w:hAnsiTheme="minorHAnsi" w:cs="Arial"/>
          <w:color w:val="auto"/>
          <w:kern w:val="3"/>
          <w:lang w:eastAsia="zh-CN" w:bidi="hi-IN"/>
        </w:rPr>
        <w:t xml:space="preserve">vsa </w:t>
      </w:r>
      <w:r w:rsidR="00553851">
        <w:rPr>
          <w:rFonts w:asciiTheme="minorHAnsi" w:eastAsia="SimSun" w:hAnsiTheme="minorHAnsi" w:cs="Arial"/>
          <w:color w:val="auto"/>
          <w:kern w:val="3"/>
          <w:lang w:eastAsia="zh-CN" w:bidi="hi-IN"/>
        </w:rPr>
        <w:t>oprema in drug material potreben za izvajanje predmeta javnega naročila,</w:t>
      </w:r>
    </w:p>
    <w:p w14:paraId="79EA3A8D" w14:textId="6246DD04" w:rsidR="00786B70" w:rsidRPr="005A23E5" w:rsidRDefault="00786B70" w:rsidP="00786B70">
      <w:pPr>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 xml:space="preserve">vodenje, nadzor in organiziranje izvajanja storitev </w:t>
      </w:r>
      <w:r w:rsidR="00E17EC6">
        <w:rPr>
          <w:rFonts w:asciiTheme="minorHAnsi" w:eastAsia="SimSun" w:hAnsiTheme="minorHAnsi" w:cs="Arial"/>
          <w:color w:val="auto"/>
          <w:kern w:val="3"/>
          <w:lang w:eastAsia="zh-CN" w:bidi="hi-IN"/>
        </w:rPr>
        <w:t>zavarovanja</w:t>
      </w:r>
      <w:r w:rsidRPr="005A23E5">
        <w:rPr>
          <w:rFonts w:asciiTheme="minorHAnsi" w:eastAsia="SimSun" w:hAnsiTheme="minorHAnsi" w:cs="Arial"/>
          <w:color w:val="auto"/>
          <w:kern w:val="3"/>
          <w:lang w:eastAsia="zh-CN" w:bidi="hi-IN"/>
        </w:rPr>
        <w:t>,</w:t>
      </w:r>
    </w:p>
    <w:p w14:paraId="7DFDA1E9" w14:textId="77777777" w:rsidR="00786B70" w:rsidRPr="005A23E5" w:rsidRDefault="00786B70" w:rsidP="00786B70">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stroške, ki izhajajo iz določil osnutka vzorca pogodbe in dokumentacije v zvezi z oddajo javnega naročila,</w:t>
      </w:r>
    </w:p>
    <w:p w14:paraId="5928FDB9" w14:textId="477D753A" w:rsidR="00F547E4" w:rsidRPr="005A23E5"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Calibri" w:eastAsia="SimSun" w:hAnsi="Calibri" w:cs="Arial"/>
          <w:color w:val="auto"/>
          <w:kern w:val="3"/>
          <w:lang w:eastAsia="zh-CN" w:bidi="hi-IN"/>
        </w:rPr>
        <w:t>plačilo vseh podizvajalcev,</w:t>
      </w:r>
    </w:p>
    <w:p w14:paraId="4EF4DCBF" w14:textId="732D854D" w:rsidR="00A105C9" w:rsidRPr="00E17EC6"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highlight w:val="lightGray"/>
          <w:lang w:eastAsia="zh-CN" w:bidi="hi-IN"/>
        </w:rPr>
      </w:pPr>
      <w:r w:rsidRPr="00E17EC6">
        <w:rPr>
          <w:rFonts w:ascii="Calibri" w:eastAsia="SimSun" w:hAnsi="Calibri" w:cs="Arial"/>
          <w:color w:val="auto"/>
          <w:kern w:val="3"/>
          <w:highlight w:val="lightGray"/>
          <w:lang w:eastAsia="zh-CN" w:bidi="hi-IN"/>
        </w:rPr>
        <w:t>nadomestila za prehrano,</w:t>
      </w:r>
    </w:p>
    <w:p w14:paraId="345FE212" w14:textId="155F0842" w:rsidR="00A105C9" w:rsidRPr="00E17EC6"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highlight w:val="lightGray"/>
          <w:lang w:eastAsia="zh-CN" w:bidi="hi-IN"/>
        </w:rPr>
      </w:pPr>
      <w:r w:rsidRPr="00E17EC6">
        <w:rPr>
          <w:rFonts w:ascii="Calibri" w:eastAsia="SimSun" w:hAnsi="Calibri" w:cs="Arial"/>
          <w:color w:val="auto"/>
          <w:kern w:val="3"/>
          <w:highlight w:val="lightGray"/>
          <w:lang w:eastAsia="zh-CN" w:bidi="hi-IN"/>
        </w:rPr>
        <w:t>prevozni stroški, kilometrina,</w:t>
      </w:r>
    </w:p>
    <w:p w14:paraId="79CC94A7" w14:textId="631DD6F4" w:rsidR="00A105C9" w:rsidRPr="005A23E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17EC6">
        <w:rPr>
          <w:rFonts w:ascii="Calibri" w:eastAsia="SimSun" w:hAnsi="Calibri" w:cs="Arial"/>
          <w:color w:val="auto"/>
          <w:kern w:val="3"/>
          <w:highlight w:val="lightGray"/>
          <w:lang w:eastAsia="zh-CN" w:bidi="hi-IN"/>
        </w:rPr>
        <w:t>stroški obveznih prispevkov in zavarovanj</w:t>
      </w:r>
      <w:r w:rsidRPr="005A23E5">
        <w:rPr>
          <w:rFonts w:ascii="Calibri" w:eastAsia="SimSun" w:hAnsi="Calibri" w:cs="Arial"/>
          <w:color w:val="auto"/>
          <w:kern w:val="3"/>
          <w:lang w:eastAsia="zh-CN" w:bidi="hi-IN"/>
        </w:rPr>
        <w:t>,</w:t>
      </w:r>
    </w:p>
    <w:p w14:paraId="5EDA1E52" w14:textId="3B8D5A80" w:rsidR="00A105C9" w:rsidRPr="005A23E5"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ostali materialni stroški, ki so predvideni za izvedbo predmeta javnega naročila</w:t>
      </w:r>
      <w:r w:rsidR="00A105C9" w:rsidRPr="005A23E5">
        <w:rPr>
          <w:rFonts w:ascii="Calibri" w:eastAsia="SimSun" w:hAnsi="Calibri" w:cs="Arial"/>
          <w:color w:val="auto"/>
          <w:kern w:val="3"/>
          <w:lang w:eastAsia="zh-CN" w:bidi="hi-IN"/>
        </w:rPr>
        <w:t>,</w:t>
      </w:r>
    </w:p>
    <w:p w14:paraId="589B3494" w14:textId="2DF6EC80" w:rsidR="00FA39F1" w:rsidRPr="005A23E5"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morebitni popusti in manipulativni stroški,</w:t>
      </w:r>
    </w:p>
    <w:p w14:paraId="3F1E28CA" w14:textId="06E0D4A1" w:rsidR="00A105C9" w:rsidRPr="000D6DED"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0D6DED">
        <w:rPr>
          <w:rFonts w:ascii="Calibri" w:eastAsia="SimSun" w:hAnsi="Calibri" w:cs="Arial"/>
          <w:color w:val="auto"/>
          <w:kern w:val="3"/>
          <w:lang w:eastAsia="zh-CN" w:bidi="hi-IN"/>
        </w:rPr>
        <w:t>ostali stroški</w:t>
      </w:r>
      <w:r w:rsidR="00A12C7D">
        <w:rPr>
          <w:rFonts w:ascii="Calibri" w:eastAsia="SimSun" w:hAnsi="Calibri" w:cs="Arial"/>
          <w:color w:val="auto"/>
          <w:kern w:val="3"/>
          <w:lang w:eastAsia="zh-CN" w:bidi="hi-IN"/>
        </w:rPr>
        <w:t xml:space="preserve"> vezani na </w:t>
      </w:r>
      <w:r w:rsidR="00A12C7D">
        <w:rPr>
          <w:rFonts w:asciiTheme="minorHAnsi" w:eastAsia="SimSun" w:hAnsiTheme="minorHAnsi" w:cs="Arial"/>
          <w:color w:val="auto"/>
          <w:kern w:val="3"/>
          <w:lang w:eastAsia="zh-CN" w:bidi="hi-IN"/>
        </w:rPr>
        <w:t>izvajanje predmeta javnega naročila</w:t>
      </w:r>
      <w:r w:rsidR="00A12C7D" w:rsidRPr="000D6DED">
        <w:rPr>
          <w:rFonts w:ascii="Calibri" w:eastAsia="SimSun" w:hAnsi="Calibri" w:cs="Arial"/>
          <w:color w:val="auto"/>
          <w:kern w:val="3"/>
          <w:lang w:eastAsia="zh-CN" w:bidi="hi-IN"/>
        </w:rPr>
        <w:t xml:space="preserve"> </w:t>
      </w:r>
      <w:r w:rsidRPr="000D6DED">
        <w:rPr>
          <w:rFonts w:ascii="Calibri" w:eastAsia="SimSun" w:hAnsi="Calibri" w:cs="Arial"/>
          <w:color w:val="auto"/>
          <w:kern w:val="3"/>
          <w:lang w:eastAsia="zh-CN" w:bidi="hi-IN"/>
        </w:rPr>
        <w:t>…</w:t>
      </w:r>
    </w:p>
    <w:p w14:paraId="79C9DAAF" w14:textId="77777777" w:rsidR="00786B70" w:rsidRPr="005A23E5" w:rsidRDefault="00786B70" w:rsidP="00786B70">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CF8E90A" w14:textId="1F9D83FD" w:rsidR="00937A9E" w:rsidRPr="000D6DED" w:rsidRDefault="003952F3" w:rsidP="003952F3">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0D6DED">
        <w:rPr>
          <w:rFonts w:ascii="Calibri" w:eastAsia="SimSun" w:hAnsi="Calibri" w:cs="Arial"/>
          <w:color w:val="auto"/>
          <w:kern w:val="3"/>
          <w:lang w:eastAsia="zh-CN" w:bidi="hi-IN"/>
        </w:rPr>
        <w:t xml:space="preserve">Cena v ponudbi mora vključevati tudi vse ostale stroške, ki se nanašajo na izvedbo posameznih </w:t>
      </w:r>
      <w:r w:rsidR="00FA39F1" w:rsidRPr="000D6DED">
        <w:rPr>
          <w:rFonts w:ascii="Calibri" w:eastAsia="SimSun" w:hAnsi="Calibri" w:cs="Arial"/>
          <w:color w:val="auto"/>
          <w:kern w:val="3"/>
          <w:lang w:eastAsia="zh-CN" w:bidi="hi-IN"/>
        </w:rPr>
        <w:t>storitev/</w:t>
      </w:r>
      <w:r w:rsidRPr="000D6DED">
        <w:rPr>
          <w:rFonts w:ascii="Calibri" w:eastAsia="SimSun" w:hAnsi="Calibri" w:cs="Arial"/>
          <w:color w:val="auto"/>
          <w:kern w:val="3"/>
          <w:lang w:eastAsia="zh-CN" w:bidi="hi-IN"/>
        </w:rPr>
        <w:t>del ali drugih stroškov opredeljenih v vzorcu pogodbe in dokumentaciji v zvezi z oddajo javnega naročila.</w:t>
      </w:r>
    </w:p>
    <w:p w14:paraId="4805F70A" w14:textId="77777777" w:rsidR="0037527F" w:rsidRPr="005A23E5" w:rsidRDefault="0037527F" w:rsidP="00E30AD4">
      <w:pPr>
        <w:widowControl w:val="0"/>
        <w:autoSpaceDN w:val="0"/>
        <w:spacing w:after="0" w:line="240" w:lineRule="auto"/>
        <w:jc w:val="both"/>
        <w:textAlignment w:val="baseline"/>
        <w:rPr>
          <w:rFonts w:ascii="Calibri" w:eastAsia="SimSun" w:hAnsi="Calibri" w:cs="Arial"/>
          <w:color w:val="auto"/>
          <w:kern w:val="3"/>
          <w:lang w:eastAsia="zh-CN" w:bidi="hi-IN"/>
        </w:rPr>
      </w:pPr>
    </w:p>
    <w:p w14:paraId="73D9E344" w14:textId="79B6CAAE" w:rsidR="00642498" w:rsidRPr="005A23E5" w:rsidRDefault="00642498" w:rsidP="00642498">
      <w:pPr>
        <w:spacing w:after="0" w:line="240" w:lineRule="auto"/>
        <w:jc w:val="both"/>
        <w:rPr>
          <w:rFonts w:asciiTheme="minorHAnsi" w:hAnsiTheme="minorHAnsi"/>
          <w:b/>
          <w:color w:val="auto"/>
          <w:lang w:eastAsia="zh-CN"/>
        </w:rPr>
      </w:pPr>
      <w:r w:rsidRPr="000D6DED">
        <w:rPr>
          <w:rFonts w:asciiTheme="minorHAnsi" w:hAnsiTheme="minorHAnsi"/>
          <w:b/>
          <w:color w:val="auto"/>
          <w:u w:val="single"/>
          <w:lang w:eastAsia="zh-CN"/>
        </w:rPr>
        <w:t xml:space="preserve">Ponudnik mora popis </w:t>
      </w:r>
      <w:r w:rsidR="005443C5" w:rsidRPr="000D6DED">
        <w:rPr>
          <w:rFonts w:asciiTheme="minorHAnsi" w:hAnsiTheme="minorHAnsi"/>
          <w:b/>
          <w:color w:val="auto"/>
          <w:u w:val="single"/>
          <w:lang w:eastAsia="zh-CN"/>
        </w:rPr>
        <w:t>storitev</w:t>
      </w:r>
      <w:r w:rsidRPr="000D6DED">
        <w:rPr>
          <w:rFonts w:asciiTheme="minorHAnsi" w:hAnsiTheme="minorHAnsi"/>
          <w:b/>
          <w:color w:val="auto"/>
          <w:u w:val="single"/>
          <w:lang w:eastAsia="zh-CN"/>
        </w:rPr>
        <w:t xml:space="preserve"> (predračun</w:t>
      </w:r>
      <w:r w:rsidR="004745BD">
        <w:rPr>
          <w:rFonts w:asciiTheme="minorHAnsi" w:hAnsiTheme="minorHAnsi"/>
          <w:b/>
          <w:color w:val="auto"/>
          <w:u w:val="single"/>
          <w:lang w:eastAsia="zh-CN"/>
        </w:rPr>
        <w:t>, Priloge št. 12-21</w:t>
      </w:r>
      <w:r w:rsidRPr="000D6DED">
        <w:rPr>
          <w:rFonts w:asciiTheme="minorHAnsi" w:hAnsiTheme="minorHAnsi"/>
          <w:b/>
          <w:color w:val="auto"/>
          <w:u w:val="single"/>
          <w:lang w:eastAsia="zh-CN"/>
        </w:rPr>
        <w:t>) predložiti v obliki Excel datoteke</w:t>
      </w:r>
      <w:r w:rsidR="006A26F4">
        <w:rPr>
          <w:rFonts w:asciiTheme="minorHAnsi" w:hAnsiTheme="minorHAnsi"/>
          <w:b/>
          <w:color w:val="auto"/>
          <w:u w:val="single"/>
          <w:lang w:eastAsia="zh-CN"/>
        </w:rPr>
        <w:t xml:space="preserve">, razen Priloge št. 13, ki se predloži v pdf. Obliki, </w:t>
      </w:r>
      <w:r w:rsidRPr="000D6DED">
        <w:rPr>
          <w:rFonts w:asciiTheme="minorHAnsi" w:hAnsiTheme="minorHAnsi"/>
          <w:b/>
          <w:color w:val="auto"/>
          <w:u w:val="single"/>
          <w:lang w:eastAsia="zh-CN"/>
        </w:rPr>
        <w:t xml:space="preserve"> v sistem e-JN v razdelek »</w:t>
      </w:r>
      <w:r w:rsidR="00DC66F1" w:rsidRPr="000D6DED">
        <w:rPr>
          <w:rFonts w:asciiTheme="minorHAnsi" w:hAnsiTheme="minorHAnsi"/>
          <w:b/>
          <w:color w:val="auto"/>
          <w:u w:val="single"/>
          <w:lang w:eastAsia="zh-CN"/>
        </w:rPr>
        <w:t>Ostale</w:t>
      </w:r>
      <w:r w:rsidRPr="000D6DED">
        <w:rPr>
          <w:rFonts w:asciiTheme="minorHAnsi" w:hAnsiTheme="minorHAnsi"/>
          <w:b/>
          <w:color w:val="auto"/>
          <w:u w:val="single"/>
          <w:lang w:eastAsia="zh-CN"/>
        </w:rPr>
        <w:t xml:space="preserve"> priloge« (izpolnjena Excel datoteka.xls).</w:t>
      </w:r>
    </w:p>
    <w:p w14:paraId="08F0AEA7" w14:textId="77777777" w:rsidR="00642498" w:rsidRPr="005A23E5"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1468F564" w14:textId="77777777" w:rsidR="00642498" w:rsidRPr="005A23E5" w:rsidRDefault="00642498" w:rsidP="00642498">
      <w:pPr>
        <w:widowControl w:val="0"/>
        <w:autoSpaceDN w:val="0"/>
        <w:spacing w:after="0" w:line="240" w:lineRule="auto"/>
        <w:jc w:val="both"/>
        <w:textAlignment w:val="baseline"/>
        <w:rPr>
          <w:rFonts w:asciiTheme="minorHAnsi" w:eastAsia="SimSun" w:hAnsiTheme="minorHAnsi" w:cs="Arial"/>
          <w:color w:val="auto"/>
          <w:kern w:val="3"/>
          <w:lang w:eastAsia="zh-CN" w:bidi="hi-IN"/>
        </w:rPr>
      </w:pPr>
      <w:r w:rsidRPr="005A23E5">
        <w:rPr>
          <w:rFonts w:asciiTheme="minorHAnsi" w:eastAsia="SimSun" w:hAnsiTheme="minorHAnsi" w:cs="Arial"/>
          <w:color w:val="auto"/>
          <w:kern w:val="3"/>
          <w:lang w:eastAsia="zh-CN" w:bidi="hi-IN"/>
        </w:rPr>
        <w:t>Ponudniki naj pred oddajo ponudbe preverijo, ali so podatki v informacijskem sistemu e-JN ustrezno zapisani in berljivi.</w:t>
      </w:r>
    </w:p>
    <w:p w14:paraId="2C650F3B" w14:textId="77777777" w:rsidR="000A5EAB" w:rsidRPr="005A23E5" w:rsidRDefault="000A5EAB" w:rsidP="003228AD">
      <w:pPr>
        <w:widowControl w:val="0"/>
        <w:autoSpaceDN w:val="0"/>
        <w:spacing w:after="0" w:line="240" w:lineRule="auto"/>
        <w:jc w:val="both"/>
        <w:textAlignment w:val="baseline"/>
        <w:rPr>
          <w:rFonts w:asciiTheme="minorHAnsi" w:eastAsia="SimSun" w:hAnsiTheme="minorHAnsi" w:cs="Arial"/>
          <w:color w:val="auto"/>
          <w:kern w:val="3"/>
          <w:lang w:eastAsia="zh-CN" w:bidi="hi-IN"/>
        </w:rPr>
      </w:pPr>
    </w:p>
    <w:p w14:paraId="3C0620E7" w14:textId="77777777" w:rsidR="000A5EAB" w:rsidRPr="005A23E5" w:rsidRDefault="000A5EAB" w:rsidP="003228AD">
      <w:pPr>
        <w:widowControl w:val="0"/>
        <w:autoSpaceDN w:val="0"/>
        <w:spacing w:after="0" w:line="240" w:lineRule="auto"/>
        <w:jc w:val="both"/>
        <w:textAlignment w:val="baseline"/>
        <w:rPr>
          <w:rFonts w:asciiTheme="minorHAnsi" w:eastAsia="SimSun" w:hAnsiTheme="minorHAnsi" w:cs="Arial"/>
          <w:color w:val="auto"/>
          <w:kern w:val="3"/>
          <w:lang w:eastAsia="zh-CN" w:bidi="hi-IN"/>
        </w:rPr>
      </w:pPr>
    </w:p>
    <w:p w14:paraId="532ED161" w14:textId="77777777" w:rsidR="00695626" w:rsidRPr="005A23E5" w:rsidRDefault="00695626" w:rsidP="00267E20">
      <w:pPr>
        <w:pStyle w:val="Naslov2"/>
      </w:pPr>
      <w:bookmarkStart w:id="44" w:name="_Toc451354692"/>
      <w:r w:rsidRPr="005A23E5">
        <w:lastRenderedPageBreak/>
        <w:t>Računske napake</w:t>
      </w:r>
      <w:bookmarkEnd w:id="44"/>
    </w:p>
    <w:p w14:paraId="11878040" w14:textId="77777777" w:rsidR="004315EC" w:rsidRPr="005A23E5" w:rsidRDefault="004315EC" w:rsidP="003228AD">
      <w:pPr>
        <w:spacing w:after="0" w:line="240" w:lineRule="auto"/>
        <w:jc w:val="both"/>
        <w:rPr>
          <w:rFonts w:ascii="Calibri" w:hAnsi="Calibri"/>
          <w:color w:val="auto"/>
          <w:lang w:eastAsia="zh-CN"/>
        </w:rPr>
      </w:pPr>
    </w:p>
    <w:p w14:paraId="54E2D3A9" w14:textId="6A63CA7D" w:rsidR="004315EC" w:rsidRPr="005A23E5" w:rsidRDefault="004315EC" w:rsidP="004315EC">
      <w:pPr>
        <w:spacing w:after="0" w:line="240" w:lineRule="auto"/>
        <w:jc w:val="both"/>
        <w:rPr>
          <w:rFonts w:ascii="Calibri" w:hAnsi="Calibri"/>
          <w:color w:val="auto"/>
          <w:lang w:eastAsia="zh-CN"/>
        </w:rPr>
      </w:pPr>
      <w:r w:rsidRPr="005A23E5">
        <w:rPr>
          <w:rFonts w:ascii="Calibri" w:hAnsi="Calibri"/>
          <w:color w:val="auto"/>
          <w:lang w:eastAsia="zh-CN"/>
        </w:rPr>
        <w:t>Naročnik bo odkrite računske napake odpravil v skladu z določbo sedmega odstavka 89. člena ZJN-3.</w:t>
      </w:r>
    </w:p>
    <w:p w14:paraId="1CDEEF49" w14:textId="77777777" w:rsidR="004315EC" w:rsidRPr="005A23E5" w:rsidRDefault="004315EC" w:rsidP="004315EC">
      <w:pPr>
        <w:spacing w:after="0" w:line="240" w:lineRule="auto"/>
        <w:rPr>
          <w:rFonts w:ascii="Calibri" w:hAnsi="Calibri"/>
          <w:color w:val="auto"/>
          <w:lang w:eastAsia="zh-CN"/>
        </w:rPr>
      </w:pPr>
    </w:p>
    <w:p w14:paraId="2F8E84C9" w14:textId="49544B66" w:rsidR="004315EC" w:rsidRDefault="004315EC" w:rsidP="004315EC">
      <w:pPr>
        <w:spacing w:after="0" w:line="240" w:lineRule="auto"/>
        <w:jc w:val="both"/>
        <w:rPr>
          <w:rFonts w:ascii="Calibri" w:hAnsi="Calibri"/>
          <w:color w:val="auto"/>
          <w:lang w:eastAsia="zh-CN"/>
        </w:rPr>
      </w:pPr>
      <w:r w:rsidRPr="005A23E5">
        <w:rPr>
          <w:rFonts w:ascii="Calibri" w:hAnsi="Calibri"/>
          <w:color w:val="auto"/>
          <w:lang w:eastAsia="zh-CN"/>
        </w:rPr>
        <w:t>Vse napake, do katerih bi prišlo zaradi</w:t>
      </w:r>
      <w:r w:rsidRPr="005A23E5">
        <w:rPr>
          <w:rFonts w:ascii="Calibri" w:hAnsi="Calibri"/>
          <w:color w:val="auto"/>
        </w:rPr>
        <w:t xml:space="preserve"> </w:t>
      </w:r>
      <w:r w:rsidRPr="005A23E5">
        <w:rPr>
          <w:rFonts w:ascii="Calibri" w:hAnsi="Calibri"/>
          <w:color w:val="auto"/>
          <w:lang w:eastAsia="zh-CN"/>
        </w:rPr>
        <w:t xml:space="preserve">nepravilne vnaprej določene matematične operacije s strani naročnika, bo naročnik obravnaval kot računske napake, ki jih bo naročnik ob pisnem soglasju ponudnika popravil tako, da ob upoštevanju cen na enoto brez </w:t>
      </w:r>
      <w:r w:rsidR="00DF56D7">
        <w:rPr>
          <w:rFonts w:ascii="Calibri" w:hAnsi="Calibri"/>
          <w:color w:val="auto"/>
          <w:lang w:eastAsia="zh-CN"/>
        </w:rPr>
        <w:t>DPZP</w:t>
      </w:r>
      <w:r w:rsidRPr="005A23E5">
        <w:rPr>
          <w:rFonts w:ascii="Calibri" w:hAnsi="Calibri"/>
          <w:color w:val="auto"/>
          <w:lang w:eastAsia="zh-CN"/>
        </w:rPr>
        <w:t xml:space="preserve"> v računsko napačnih postavkah in količin, ki jih ponudi ponudnik, izračunal vrednost ponudbe z upoštevanjem pravilne matematične operacije. </w:t>
      </w:r>
    </w:p>
    <w:p w14:paraId="617C98AA" w14:textId="77777777" w:rsidR="008C3C22" w:rsidRPr="005A23E5" w:rsidRDefault="008C3C22" w:rsidP="004315EC">
      <w:pPr>
        <w:spacing w:after="0" w:line="240" w:lineRule="auto"/>
        <w:jc w:val="both"/>
        <w:rPr>
          <w:rFonts w:ascii="Calibri" w:hAnsi="Calibri"/>
          <w:color w:val="auto"/>
          <w:lang w:eastAsia="zh-CN"/>
        </w:rPr>
      </w:pPr>
    </w:p>
    <w:p w14:paraId="52C54EFE" w14:textId="7A15BF9F" w:rsidR="00813184" w:rsidRPr="005A23E5" w:rsidRDefault="00813184" w:rsidP="00813184">
      <w:pPr>
        <w:spacing w:after="0" w:line="240" w:lineRule="auto"/>
        <w:jc w:val="both"/>
        <w:rPr>
          <w:rFonts w:ascii="Calibri" w:hAnsi="Calibri"/>
          <w:color w:val="auto"/>
          <w:lang w:eastAsia="zh-CN"/>
        </w:rPr>
      </w:pPr>
      <w:r w:rsidRPr="00F717F8">
        <w:rPr>
          <w:rFonts w:ascii="Calibri" w:hAnsi="Calibri"/>
          <w:b/>
          <w:color w:val="auto"/>
          <w:lang w:eastAsia="zh-CN"/>
        </w:rPr>
        <w:t xml:space="preserve">Če v ponudbenem predračunu ali v popisu storitev </w:t>
      </w:r>
      <w:r w:rsidR="004D17A4" w:rsidRPr="00F717F8">
        <w:rPr>
          <w:rFonts w:ascii="Calibri" w:hAnsi="Calibri"/>
          <w:b/>
          <w:color w:val="auto"/>
          <w:lang w:eastAsia="zh-CN"/>
        </w:rPr>
        <w:t xml:space="preserve">oziroma prilogah št. </w:t>
      </w:r>
      <w:r w:rsidR="00566F9A" w:rsidRPr="00F717F8">
        <w:rPr>
          <w:rFonts w:ascii="Calibri" w:hAnsi="Calibri"/>
          <w:b/>
          <w:color w:val="auto"/>
          <w:lang w:eastAsia="zh-CN"/>
        </w:rPr>
        <w:t>14</w:t>
      </w:r>
      <w:r w:rsidR="004D17A4" w:rsidRPr="00F717F8">
        <w:rPr>
          <w:rFonts w:ascii="Calibri" w:hAnsi="Calibri"/>
          <w:b/>
          <w:color w:val="auto"/>
          <w:lang w:eastAsia="zh-CN"/>
        </w:rPr>
        <w:t xml:space="preserve">- </w:t>
      </w:r>
      <w:r w:rsidR="00F717F8" w:rsidRPr="00F717F8">
        <w:rPr>
          <w:rFonts w:ascii="Calibri" w:hAnsi="Calibri"/>
          <w:b/>
          <w:color w:val="auto"/>
          <w:lang w:eastAsia="zh-CN"/>
        </w:rPr>
        <w:t xml:space="preserve">20 </w:t>
      </w:r>
      <w:r w:rsidRPr="00F717F8">
        <w:rPr>
          <w:rFonts w:ascii="Calibri" w:hAnsi="Calibri"/>
          <w:b/>
          <w:color w:val="auto"/>
          <w:lang w:eastAsia="zh-CN"/>
        </w:rPr>
        <w:t>niso izpolnjene cene posameznih postavk ali je pri posamezni postavki zapisana vrednost enaka 0,00, bo naročnik štel, da ponudnik ta dela</w:t>
      </w:r>
      <w:r w:rsidR="004220D1" w:rsidRPr="00F717F8">
        <w:rPr>
          <w:rFonts w:ascii="Calibri" w:hAnsi="Calibri"/>
          <w:b/>
          <w:color w:val="auto"/>
          <w:lang w:eastAsia="zh-CN"/>
        </w:rPr>
        <w:t>/te storitve</w:t>
      </w:r>
      <w:r w:rsidRPr="00F717F8">
        <w:rPr>
          <w:rFonts w:ascii="Calibri" w:hAnsi="Calibri"/>
          <w:b/>
          <w:color w:val="auto"/>
          <w:lang w:eastAsia="zh-CN"/>
        </w:rPr>
        <w:t xml:space="preserve"> ponuja po ceni 0,00 EUR in da so dela iz teh postavk upoštevana v vrednostih ostalih postavk</w:t>
      </w:r>
      <w:r w:rsidRPr="00F717F8">
        <w:rPr>
          <w:rFonts w:ascii="Calibri" w:hAnsi="Calibri"/>
          <w:color w:val="auto"/>
          <w:lang w:eastAsia="zh-CN"/>
        </w:rPr>
        <w:t>. V zvezi s tem naročnik ponudnikov ne bo pozival k odpravi napak ali dodatnim pojasnilom, ponudniki pa ne morejo zahtevati priznanje naknadno določenih cen postavk ali povečanja ponudbene vrednosti iz tega naslova, niti so do njih upravičeni.</w:t>
      </w:r>
    </w:p>
    <w:p w14:paraId="606759F8" w14:textId="77777777" w:rsidR="004315EC" w:rsidRPr="005A23E5" w:rsidRDefault="004315EC" w:rsidP="004315EC">
      <w:pPr>
        <w:spacing w:after="0" w:line="240" w:lineRule="auto"/>
        <w:jc w:val="both"/>
        <w:rPr>
          <w:rFonts w:ascii="Calibri" w:hAnsi="Calibri"/>
          <w:color w:val="auto"/>
          <w:highlight w:val="lightGray"/>
          <w:lang w:eastAsia="zh-CN"/>
        </w:rPr>
      </w:pPr>
    </w:p>
    <w:p w14:paraId="164FD2AC" w14:textId="726F8EE0" w:rsidR="004315EC" w:rsidRPr="005A23E5" w:rsidRDefault="004315EC" w:rsidP="003228AD">
      <w:pPr>
        <w:spacing w:after="0" w:line="240" w:lineRule="auto"/>
        <w:jc w:val="both"/>
        <w:rPr>
          <w:rFonts w:ascii="Calibri" w:hAnsi="Calibri"/>
          <w:color w:val="auto"/>
          <w:highlight w:val="red"/>
          <w:lang w:eastAsia="zh-CN"/>
        </w:rPr>
      </w:pPr>
      <w:r w:rsidRPr="005A23E5">
        <w:rPr>
          <w:rFonts w:ascii="Calibri" w:hAnsi="Calibri"/>
          <w:color w:val="auto"/>
          <w:lang w:eastAsia="zh-CN"/>
        </w:rPr>
        <w:t>Vse napake v formulah/seštevkih v ponudbenem predračunu</w:t>
      </w:r>
      <w:r w:rsidR="00BC6CB6">
        <w:rPr>
          <w:rFonts w:ascii="Calibri" w:hAnsi="Calibri"/>
          <w:color w:val="auto"/>
          <w:lang w:eastAsia="zh-CN"/>
        </w:rPr>
        <w:t xml:space="preserve"> oz. popisu storitev</w:t>
      </w:r>
      <w:r w:rsidRPr="005A23E5">
        <w:rPr>
          <w:rFonts w:ascii="Calibri" w:hAnsi="Calibri"/>
          <w:color w:val="auto"/>
          <w:lang w:eastAsia="zh-CN"/>
        </w:rPr>
        <w:t>,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0D6DB71B" w14:textId="77777777" w:rsidR="002C02AE" w:rsidRPr="005A23E5" w:rsidRDefault="002C02AE" w:rsidP="003228AD">
      <w:pPr>
        <w:spacing w:after="0" w:line="240" w:lineRule="auto"/>
        <w:jc w:val="both"/>
        <w:rPr>
          <w:rFonts w:ascii="Calibri" w:hAnsi="Calibri"/>
          <w:color w:val="auto"/>
          <w:highlight w:val="red"/>
          <w:lang w:eastAsia="zh-CN"/>
        </w:rPr>
      </w:pPr>
    </w:p>
    <w:p w14:paraId="1C3FFF56" w14:textId="77777777" w:rsidR="00571308" w:rsidRPr="005A23E5" w:rsidRDefault="00571308" w:rsidP="003228AD">
      <w:pPr>
        <w:spacing w:after="0" w:line="240" w:lineRule="auto"/>
        <w:jc w:val="both"/>
        <w:rPr>
          <w:rFonts w:ascii="Calibri" w:hAnsi="Calibri"/>
          <w:color w:val="auto"/>
          <w:lang w:eastAsia="zh-CN"/>
        </w:rPr>
      </w:pPr>
    </w:p>
    <w:p w14:paraId="350AE3AC" w14:textId="77777777" w:rsidR="00166980" w:rsidRPr="005A23E5" w:rsidRDefault="00166980" w:rsidP="00267E20">
      <w:pPr>
        <w:pStyle w:val="Naslov2"/>
      </w:pPr>
      <w:bookmarkStart w:id="45" w:name="_Toc451354693"/>
      <w:r w:rsidRPr="005A23E5">
        <w:t>Podatki o ustanoviteljih</w:t>
      </w:r>
      <w:bookmarkEnd w:id="45"/>
    </w:p>
    <w:p w14:paraId="2CCCDB31" w14:textId="77777777" w:rsidR="00A05075" w:rsidRPr="005A23E5" w:rsidRDefault="00A05075" w:rsidP="006333DA">
      <w:pPr>
        <w:spacing w:after="0" w:line="240" w:lineRule="auto"/>
        <w:jc w:val="both"/>
        <w:rPr>
          <w:rFonts w:ascii="Calibri" w:hAnsi="Calibri" w:cs="Calibri"/>
          <w:color w:val="auto"/>
          <w:lang w:eastAsia="zh-CN"/>
        </w:rPr>
      </w:pPr>
      <w:bookmarkStart w:id="46" w:name="_Toc451354694"/>
    </w:p>
    <w:p w14:paraId="0C94C136" w14:textId="406AF9E5" w:rsidR="00A05075" w:rsidRPr="001B3278" w:rsidRDefault="00A05075" w:rsidP="00A05075">
      <w:pPr>
        <w:spacing w:after="0" w:line="240" w:lineRule="auto"/>
        <w:jc w:val="both"/>
        <w:rPr>
          <w:rFonts w:ascii="Calibri" w:hAnsi="Calibri" w:cs="Calibri"/>
          <w:color w:val="auto"/>
          <w:lang w:eastAsia="zh-CN"/>
        </w:rPr>
      </w:pPr>
      <w:r w:rsidRPr="001B3278">
        <w:rPr>
          <w:rFonts w:ascii="Calibri" w:hAnsi="Calibri" w:cs="Calibri"/>
          <w:color w:val="auto"/>
          <w:lang w:eastAsia="zh-CN"/>
        </w:rPr>
        <w:t xml:space="preserve">Naročnik je v dokumentacijo v zvezi z oddajo javnega naročila,  zgolj kot vzorec, vključil obrazec Priloga št. </w:t>
      </w:r>
      <w:r w:rsidR="00843633" w:rsidRPr="001B3278">
        <w:rPr>
          <w:rFonts w:ascii="Calibri" w:hAnsi="Calibri" w:cs="Calibri"/>
          <w:color w:val="auto"/>
          <w:lang w:eastAsia="zh-CN"/>
        </w:rPr>
        <w:t>10</w:t>
      </w:r>
      <w:r w:rsidRPr="001B3278">
        <w:rPr>
          <w:rFonts w:ascii="Calibri" w:hAnsi="Calibri" w:cs="Calibri"/>
          <w:color w:val="auto"/>
          <w:lang w:eastAsia="zh-CN"/>
        </w:rPr>
        <w:t xml:space="preserve"> - Izjava o udeležbi fizičnih in pravnih oseb v lastništvu </w:t>
      </w:r>
      <w:r w:rsidR="00DB7745" w:rsidRPr="001B3278">
        <w:rPr>
          <w:rFonts w:ascii="Calibri" w:hAnsi="Calibri" w:cs="Calibri"/>
          <w:color w:val="auto"/>
          <w:lang w:eastAsia="zh-CN"/>
        </w:rPr>
        <w:t>gospodarskega subjekta</w:t>
      </w:r>
      <w:r w:rsidRPr="001B3278">
        <w:rPr>
          <w:rFonts w:ascii="Calibri" w:hAnsi="Calibri" w:cs="Calibri"/>
          <w:color w:val="auto"/>
          <w:lang w:eastAsia="zh-CN"/>
        </w:rPr>
        <w:t>, ki pa ga ponudniki ob oddaji ponudbe k ponudbi niso dolžni predložiti.</w:t>
      </w:r>
    </w:p>
    <w:p w14:paraId="41C4E146" w14:textId="77777777" w:rsidR="00A05075" w:rsidRPr="001B3278" w:rsidRDefault="00A05075" w:rsidP="00A05075">
      <w:pPr>
        <w:spacing w:after="0" w:line="240" w:lineRule="auto"/>
        <w:jc w:val="both"/>
        <w:rPr>
          <w:rFonts w:ascii="Calibri" w:hAnsi="Calibri" w:cs="Calibri"/>
          <w:color w:val="auto"/>
          <w:lang w:eastAsia="zh-CN"/>
        </w:rPr>
      </w:pPr>
    </w:p>
    <w:p w14:paraId="39031E29" w14:textId="3F764673" w:rsidR="00A05075" w:rsidRPr="001B3278" w:rsidRDefault="00A05075" w:rsidP="00A05075">
      <w:pPr>
        <w:spacing w:after="0" w:line="240" w:lineRule="auto"/>
        <w:jc w:val="both"/>
        <w:rPr>
          <w:rFonts w:ascii="Calibri" w:hAnsi="Calibri" w:cs="Calibri"/>
          <w:color w:val="auto"/>
          <w:lang w:eastAsia="zh-CN"/>
        </w:rPr>
      </w:pPr>
      <w:r w:rsidRPr="001B3278">
        <w:rPr>
          <w:rFonts w:ascii="Calibri" w:hAnsi="Calibri" w:cs="Calibri"/>
          <w:color w:val="auto"/>
          <w:lang w:eastAsia="zh-CN"/>
        </w:rPr>
        <w:t xml:space="preserve">Z oddajo ponudbe se vsak ponudnik strinja s tem, da bo v primeru, da bo izbran za izvedbo javnega naročila, naročniku najkasneje v roku osmih dni (v vsakem primeru pa pred sklenitvijo pogodbe) od prejema naročnikovega poziva posredoval izpolnjen in podpisan obrazec Priloga št. </w:t>
      </w:r>
      <w:r w:rsidR="00843633" w:rsidRPr="001B3278">
        <w:rPr>
          <w:rFonts w:ascii="Calibri" w:hAnsi="Calibri" w:cs="Calibri"/>
          <w:color w:val="auto"/>
          <w:lang w:eastAsia="zh-CN"/>
        </w:rPr>
        <w:t>10</w:t>
      </w:r>
      <w:r w:rsidRPr="001B3278">
        <w:rPr>
          <w:rFonts w:ascii="Calibri" w:hAnsi="Calibri" w:cs="Calibri"/>
          <w:color w:val="auto"/>
          <w:lang w:eastAsia="zh-CN"/>
        </w:rPr>
        <w:t xml:space="preserve"> - Izjava o udeležbi fizičnih in pravnih oseb v lastništvu </w:t>
      </w:r>
      <w:r w:rsidR="00DB7745" w:rsidRPr="001B3278">
        <w:rPr>
          <w:rFonts w:ascii="Calibri" w:hAnsi="Calibri" w:cs="Calibri"/>
          <w:color w:val="auto"/>
          <w:lang w:eastAsia="zh-CN"/>
        </w:rPr>
        <w:t>gospodarskega subjekta</w:t>
      </w:r>
      <w:r w:rsidRPr="001B3278">
        <w:rPr>
          <w:rFonts w:ascii="Calibri" w:hAnsi="Calibri" w:cs="Calibri"/>
          <w:color w:val="auto"/>
          <w:lang w:eastAsia="zh-CN"/>
        </w:rPr>
        <w:t>, za vse sodelujoče subjekte v ponudbi (ponudnik, partner, podizvajalec, drug subjekt).</w:t>
      </w:r>
    </w:p>
    <w:p w14:paraId="47A8DBAB" w14:textId="77777777" w:rsidR="00A05075" w:rsidRPr="001B3278" w:rsidRDefault="00A05075" w:rsidP="00A05075">
      <w:pPr>
        <w:spacing w:after="0" w:line="240" w:lineRule="auto"/>
        <w:jc w:val="both"/>
        <w:rPr>
          <w:rFonts w:ascii="Calibri" w:hAnsi="Calibri" w:cs="Calibri"/>
          <w:color w:val="auto"/>
          <w:lang w:eastAsia="zh-CN"/>
        </w:rPr>
      </w:pPr>
    </w:p>
    <w:p w14:paraId="3400019E" w14:textId="7B26EBD6" w:rsidR="00A05075" w:rsidRPr="00497A9A" w:rsidRDefault="00A05075" w:rsidP="00A05075">
      <w:pPr>
        <w:spacing w:after="0" w:line="240" w:lineRule="auto"/>
        <w:jc w:val="both"/>
        <w:rPr>
          <w:rFonts w:ascii="Calibri" w:hAnsi="Calibri" w:cs="Calibri"/>
          <w:color w:val="auto"/>
          <w:lang w:eastAsia="zh-CN"/>
        </w:rPr>
      </w:pPr>
      <w:r w:rsidRPr="001B3278">
        <w:rPr>
          <w:rFonts w:ascii="Calibri" w:eastAsia="Times New Roman" w:hAnsi="Calibri" w:cs="Calibri"/>
          <w:color w:val="auto"/>
          <w:lang w:eastAsia="zh-CN"/>
        </w:rPr>
        <w:t xml:space="preserve">V kolikor ima kateri od sodelujočih subjektov v lastništvu udeleženih večje število fizičnih in pravnih oseb, v Prilogo št. </w:t>
      </w:r>
      <w:r w:rsidR="00843633" w:rsidRPr="001B3278">
        <w:rPr>
          <w:rFonts w:ascii="Calibri" w:eastAsia="Times New Roman" w:hAnsi="Calibri" w:cs="Calibri"/>
          <w:color w:val="auto"/>
          <w:lang w:eastAsia="zh-CN"/>
        </w:rPr>
        <w:t>10</w:t>
      </w:r>
      <w:r w:rsidRPr="001B3278">
        <w:rPr>
          <w:rFonts w:ascii="Calibri" w:eastAsia="Times New Roman" w:hAnsi="Calibri" w:cs="Calibri"/>
          <w:color w:val="auto"/>
          <w:lang w:eastAsia="zh-CN"/>
        </w:rPr>
        <w:t xml:space="preserve"> navede osebe z deležem več kot 5</w:t>
      </w:r>
      <w:r w:rsidR="00AC459E">
        <w:rPr>
          <w:rFonts w:ascii="Calibri" w:eastAsia="Times New Roman" w:hAnsi="Calibri" w:cs="Calibri"/>
          <w:color w:val="auto"/>
          <w:lang w:eastAsia="zh-CN"/>
        </w:rPr>
        <w:t xml:space="preserve"> </w:t>
      </w:r>
      <w:r w:rsidRPr="001B3278">
        <w:rPr>
          <w:rFonts w:ascii="Calibri" w:eastAsia="Times New Roman" w:hAnsi="Calibri" w:cs="Calibri"/>
          <w:color w:val="auto"/>
          <w:lang w:eastAsia="zh-CN"/>
        </w:rPr>
        <w:t>%, za ostale osebe pa lahko predloži tudi druga dokazila iz katerih izhajajo lastniški</w:t>
      </w:r>
      <w:r w:rsidRPr="00497A9A">
        <w:rPr>
          <w:rFonts w:ascii="Calibri" w:eastAsia="Times New Roman" w:hAnsi="Calibri" w:cs="Calibri"/>
          <w:color w:val="auto"/>
          <w:lang w:eastAsia="zh-CN"/>
        </w:rPr>
        <w:t xml:space="preserve"> deleži.</w:t>
      </w:r>
    </w:p>
    <w:p w14:paraId="7F4AE3B6" w14:textId="77777777" w:rsidR="00A05075" w:rsidRPr="00497A9A" w:rsidRDefault="00A05075" w:rsidP="00A05075">
      <w:pPr>
        <w:spacing w:after="0" w:line="240" w:lineRule="auto"/>
        <w:jc w:val="both"/>
        <w:rPr>
          <w:rFonts w:ascii="Calibri" w:hAnsi="Calibri" w:cs="Calibri"/>
          <w:color w:val="auto"/>
          <w:lang w:eastAsia="zh-CN"/>
        </w:rPr>
      </w:pPr>
    </w:p>
    <w:p w14:paraId="770EAABC" w14:textId="051A2FF7" w:rsidR="00A05075" w:rsidRDefault="00A05075" w:rsidP="00A05075">
      <w:pPr>
        <w:spacing w:after="0" w:line="240" w:lineRule="auto"/>
        <w:jc w:val="both"/>
        <w:rPr>
          <w:rFonts w:ascii="Calibri" w:hAnsi="Calibri" w:cs="Calibri"/>
          <w:color w:val="auto"/>
          <w:lang w:eastAsia="zh-CN"/>
        </w:rPr>
      </w:pPr>
      <w:r w:rsidRPr="00497A9A">
        <w:rPr>
          <w:rFonts w:ascii="Calibri" w:hAnsi="Calibri" w:cs="Calibri"/>
          <w:color w:val="auto"/>
          <w:lang w:eastAsia="zh-CN"/>
        </w:rPr>
        <w:t xml:space="preserve">Naročnik pa dopušča možnost, da ponudniki in ostali subjekti, v kolikor to želijo, izpolnjen obrazec Priloga št. </w:t>
      </w:r>
      <w:r w:rsidR="006C0033">
        <w:rPr>
          <w:rFonts w:ascii="Calibri" w:hAnsi="Calibri" w:cs="Calibri"/>
          <w:color w:val="auto"/>
          <w:lang w:eastAsia="zh-CN"/>
        </w:rPr>
        <w:t>10</w:t>
      </w:r>
      <w:r w:rsidRPr="00497A9A">
        <w:rPr>
          <w:rFonts w:ascii="Calibri" w:hAnsi="Calibri" w:cs="Calibri"/>
          <w:color w:val="auto"/>
          <w:lang w:eastAsia="zh-CN"/>
        </w:rPr>
        <w:t xml:space="preserve"> oddajo že ob oddaji ponudbe.</w:t>
      </w:r>
    </w:p>
    <w:p w14:paraId="221B9E5D" w14:textId="14C31606" w:rsidR="00BC2562" w:rsidRPr="00BC2562" w:rsidRDefault="00BC2562" w:rsidP="00A05075">
      <w:pPr>
        <w:spacing w:after="0" w:line="240" w:lineRule="auto"/>
        <w:jc w:val="both"/>
        <w:rPr>
          <w:rFonts w:ascii="Calibri" w:eastAsia="Times New Roman" w:hAnsi="Calibri" w:cs="Calibri"/>
          <w:color w:val="auto"/>
          <w:lang w:eastAsia="zh-CN"/>
        </w:rPr>
      </w:pPr>
    </w:p>
    <w:p w14:paraId="65506C49" w14:textId="627E690A" w:rsidR="00BC2562" w:rsidRDefault="00BC2562" w:rsidP="00BC2562">
      <w:pPr>
        <w:pStyle w:val="Pripombabesedilo"/>
        <w:rPr>
          <w:rFonts w:ascii="Calibri" w:eastAsia="Times New Roman" w:hAnsi="Calibri" w:cs="Calibri"/>
          <w:color w:val="auto"/>
          <w:sz w:val="22"/>
          <w:szCs w:val="22"/>
          <w:lang w:eastAsia="zh-CN"/>
        </w:rPr>
      </w:pPr>
      <w:r w:rsidRPr="001B3278">
        <w:rPr>
          <w:rFonts w:ascii="Calibri" w:eastAsia="Times New Roman" w:hAnsi="Calibri" w:cs="Calibri"/>
          <w:color w:val="auto"/>
          <w:sz w:val="22"/>
          <w:szCs w:val="22"/>
          <w:lang w:eastAsia="zh-CN"/>
        </w:rPr>
        <w:t>Ponudniki, ki nimajo sedeža v Republiki Sloveniji, morajo predložiti ustrezna dokazila, iz katerih bo nedvoumno razvidna udeležba fizičnih in pravnih oseb v lastništvu ponudnika.</w:t>
      </w:r>
    </w:p>
    <w:p w14:paraId="26908345" w14:textId="77777777" w:rsidR="00AC459E" w:rsidRPr="00BC2562" w:rsidRDefault="00AC459E" w:rsidP="00BC2562">
      <w:pPr>
        <w:pStyle w:val="Pripombabesedilo"/>
        <w:rPr>
          <w:rFonts w:ascii="Calibri" w:eastAsia="Times New Roman" w:hAnsi="Calibri" w:cs="Calibri"/>
          <w:color w:val="auto"/>
          <w:sz w:val="22"/>
          <w:szCs w:val="22"/>
          <w:lang w:eastAsia="zh-CN"/>
        </w:rPr>
      </w:pPr>
    </w:p>
    <w:p w14:paraId="1B30964F" w14:textId="77777777" w:rsidR="00BC2562" w:rsidRPr="005A23E5" w:rsidRDefault="00BC2562" w:rsidP="00A05075">
      <w:pPr>
        <w:spacing w:after="0" w:line="240" w:lineRule="auto"/>
        <w:jc w:val="both"/>
        <w:rPr>
          <w:rFonts w:ascii="Calibri" w:hAnsi="Calibri" w:cs="Calibri"/>
          <w:color w:val="auto"/>
          <w:lang w:eastAsia="zh-CN"/>
        </w:rPr>
      </w:pPr>
    </w:p>
    <w:p w14:paraId="71DAB1F3" w14:textId="77777777" w:rsidR="006333DA" w:rsidRPr="005A23E5" w:rsidRDefault="006333DA" w:rsidP="006333DA">
      <w:pPr>
        <w:spacing w:after="0" w:line="240" w:lineRule="auto"/>
        <w:jc w:val="both"/>
        <w:rPr>
          <w:rFonts w:ascii="Calibri" w:hAnsi="Calibri" w:cs="Calibri"/>
          <w:color w:val="auto"/>
          <w:lang w:eastAsia="zh-CN"/>
        </w:rPr>
      </w:pPr>
    </w:p>
    <w:p w14:paraId="6DE9A20C" w14:textId="77777777" w:rsidR="00BC2D47" w:rsidRPr="005A23E5" w:rsidRDefault="00BC2D47" w:rsidP="00267E20">
      <w:pPr>
        <w:pStyle w:val="Naslov2"/>
        <w:rPr>
          <w:rFonts w:eastAsia="Calibri"/>
        </w:rPr>
      </w:pPr>
      <w:r w:rsidRPr="005A23E5">
        <w:rPr>
          <w:rFonts w:eastAsia="Calibri"/>
        </w:rPr>
        <w:lastRenderedPageBreak/>
        <w:t>Podpis ponudbene dokumentacije</w:t>
      </w:r>
      <w:bookmarkEnd w:id="46"/>
    </w:p>
    <w:p w14:paraId="40292AF5" w14:textId="77777777" w:rsidR="00BB52D1" w:rsidRPr="005A23E5"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color w:val="auto"/>
          <w:kern w:val="3"/>
          <w:highlight w:val="red"/>
          <w:lang w:eastAsia="zh-CN"/>
        </w:rPr>
      </w:pPr>
    </w:p>
    <w:p w14:paraId="143A9B3A" w14:textId="77777777" w:rsidR="006145A0" w:rsidRPr="005A23E5" w:rsidRDefault="006145A0" w:rsidP="006145A0">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5A23E5">
        <w:rPr>
          <w:rFonts w:ascii="Calibri" w:eastAsia="Calibri" w:hAnsi="Calibri" w:cs="Arial"/>
          <w:color w:val="auto"/>
          <w:kern w:val="3"/>
          <w:lang w:eastAsia="zh-CN"/>
        </w:rPr>
        <w:t xml:space="preserve">Ponudba mora biti na zahtevanih mestih podpisana s strani zakonitega zastopnika ponudnika ali osebe, ki ima pisno pooblastilo s strani zakonitega zastopnika za podpis ponudbe. </w:t>
      </w:r>
      <w:r w:rsidRPr="005A23E5">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5A23E5">
        <w:rPr>
          <w:rFonts w:asciiTheme="minorHAnsi" w:eastAsia="Calibri" w:hAnsiTheme="minorHAnsi" w:cs="Arial"/>
          <w:color w:val="auto"/>
          <w:kern w:val="3"/>
          <w:shd w:val="clear" w:color="auto" w:fill="FFFFFF"/>
          <w:lang w:eastAsia="zh-CN"/>
        </w:rPr>
        <w:t>č</w:t>
      </w:r>
      <w:r w:rsidRPr="005A23E5">
        <w:rPr>
          <w:rFonts w:asciiTheme="minorHAnsi" w:eastAsia="Calibri" w:hAnsiTheme="minorHAnsi" w:cs="Arial"/>
          <w:color w:val="auto"/>
          <w:kern w:val="3"/>
          <w:lang w:eastAsia="zh-CN"/>
        </w:rPr>
        <w:t xml:space="preserve"> zakonitih zastopnikov zadoš</w:t>
      </w:r>
      <w:r w:rsidRPr="005A23E5">
        <w:rPr>
          <w:rFonts w:asciiTheme="minorHAnsi" w:eastAsia="Calibri" w:hAnsiTheme="minorHAnsi" w:cs="Arial"/>
          <w:color w:val="auto"/>
          <w:kern w:val="3"/>
          <w:shd w:val="clear" w:color="auto" w:fill="FFFFFF"/>
          <w:lang w:eastAsia="zh-CN"/>
        </w:rPr>
        <w:t>č</w:t>
      </w:r>
      <w:r w:rsidRPr="005A23E5">
        <w:rPr>
          <w:rFonts w:asciiTheme="minorHAnsi" w:eastAsia="Calibri" w:hAnsiTheme="minorHAnsi" w:cs="Arial"/>
          <w:color w:val="auto"/>
          <w:kern w:val="3"/>
          <w:lang w:eastAsia="zh-CN"/>
        </w:rPr>
        <w:t>a podpis enega od zakonitih zastopnikov.</w:t>
      </w:r>
    </w:p>
    <w:p w14:paraId="2761C262" w14:textId="77777777" w:rsidR="006145A0" w:rsidRPr="005A23E5" w:rsidRDefault="006145A0" w:rsidP="006145A0">
      <w:pPr>
        <w:shd w:val="clear" w:color="auto" w:fill="FFFFFF"/>
        <w:suppressAutoHyphens/>
        <w:autoSpaceDN w:val="0"/>
        <w:spacing w:after="0" w:line="240" w:lineRule="auto"/>
        <w:ind w:right="20"/>
        <w:jc w:val="both"/>
        <w:textAlignment w:val="baseline"/>
        <w:rPr>
          <w:rFonts w:ascii="Calibri" w:eastAsia="Calibri" w:hAnsi="Calibri" w:cs="Arial"/>
          <w:color w:val="auto"/>
          <w:kern w:val="3"/>
          <w:lang w:eastAsia="zh-CN"/>
        </w:rPr>
      </w:pPr>
    </w:p>
    <w:p w14:paraId="6C6AF9EC" w14:textId="77777777" w:rsidR="006145A0" w:rsidRPr="005A23E5" w:rsidRDefault="006145A0" w:rsidP="006145A0">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color w:val="auto"/>
          <w:kern w:val="3"/>
          <w:lang w:eastAsia="zh-CN"/>
        </w:rPr>
      </w:pPr>
      <w:r w:rsidRPr="005A23E5">
        <w:rPr>
          <w:rFonts w:ascii="Calibri" w:eastAsia="Calibri" w:hAnsi="Calibri" w:cs="Arial"/>
          <w:b/>
          <w:color w:val="auto"/>
          <w:kern w:val="3"/>
          <w:lang w:eastAsia="zh-CN"/>
        </w:rPr>
        <w:t xml:space="preserve">V primeru samostojnega ponudnika: </w:t>
      </w:r>
      <w:r w:rsidRPr="005A23E5">
        <w:rPr>
          <w:rFonts w:ascii="Calibri" w:eastAsia="Calibri" w:hAnsi="Calibri" w:cs="Arial"/>
          <w:color w:val="auto"/>
          <w:kern w:val="3"/>
          <w:lang w:eastAsia="zh-CN"/>
        </w:rPr>
        <w:t>v kolikor podpisnik ponudbenih dokumentov ni zakoniti zastopnik ponudnika, mora ponudnik priložiti pooblastilo, s katerim zakoniti zastopnik ponudnika pooblaš</w:t>
      </w:r>
      <w:r w:rsidRPr="005A23E5">
        <w:rPr>
          <w:rFonts w:ascii="Calibri" w:eastAsia="Calibri" w:hAnsi="Calibri" w:cs="Arial"/>
          <w:color w:val="auto"/>
          <w:kern w:val="3"/>
          <w:shd w:val="clear" w:color="auto" w:fill="FFFFFF"/>
          <w:lang w:eastAsia="zh-CN"/>
        </w:rPr>
        <w:t>č</w:t>
      </w:r>
      <w:r w:rsidRPr="005A23E5">
        <w:rPr>
          <w:rFonts w:ascii="Calibri" w:eastAsia="Calibri" w:hAnsi="Calibri" w:cs="Arial"/>
          <w:color w:val="auto"/>
          <w:kern w:val="3"/>
          <w:lang w:eastAsia="zh-CN"/>
        </w:rPr>
        <w:t>a podpisnika ponudbenih dokumentov.</w:t>
      </w:r>
    </w:p>
    <w:p w14:paraId="5F02C825" w14:textId="77777777" w:rsidR="006145A0" w:rsidRPr="005A23E5" w:rsidRDefault="006145A0" w:rsidP="006145A0">
      <w:pPr>
        <w:shd w:val="clear" w:color="auto" w:fill="FFFFFF"/>
        <w:suppressAutoHyphens/>
        <w:autoSpaceDN w:val="0"/>
        <w:spacing w:after="0" w:line="240" w:lineRule="auto"/>
        <w:ind w:right="20"/>
        <w:jc w:val="both"/>
        <w:textAlignment w:val="baseline"/>
        <w:rPr>
          <w:rFonts w:ascii="Calibri" w:eastAsia="Calibri" w:hAnsi="Calibri" w:cs="Arial"/>
          <w:color w:val="auto"/>
          <w:kern w:val="3"/>
          <w:lang w:eastAsia="zh-CN"/>
        </w:rPr>
      </w:pPr>
    </w:p>
    <w:p w14:paraId="08C52590" w14:textId="77777777" w:rsidR="006145A0" w:rsidRPr="005A23E5" w:rsidRDefault="006145A0" w:rsidP="006145A0">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b/>
          <w:color w:val="auto"/>
          <w:kern w:val="3"/>
          <w:lang w:eastAsia="zh-CN"/>
        </w:rPr>
        <w:t xml:space="preserve">V primeru ponudbe skupine ponudnikov: </w:t>
      </w:r>
      <w:r w:rsidRPr="005A23E5">
        <w:rPr>
          <w:rFonts w:ascii="Calibri" w:eastAsia="Calibri" w:hAnsi="Calibri" w:cs="Arial"/>
          <w:color w:val="auto"/>
          <w:kern w:val="3"/>
          <w:lang w:eastAsia="zh-CN"/>
        </w:rPr>
        <w:t>v kolikor podpisniki ponudbenih dokumentov niso zakoniti zastopniki ponudnikov v ponudbi skupine ponudnikov, mora ponudnik priložiti pooblastilo, s katerimi zakoniti zastopniki ponudnikov pooblaš</w:t>
      </w:r>
      <w:r w:rsidRPr="005A23E5">
        <w:rPr>
          <w:rFonts w:ascii="Calibri" w:eastAsia="Calibri" w:hAnsi="Calibri" w:cs="Arial"/>
          <w:b/>
          <w:color w:val="auto"/>
          <w:kern w:val="3"/>
          <w:shd w:val="clear" w:color="auto" w:fill="FFFFFF"/>
          <w:lang w:eastAsia="zh-CN"/>
        </w:rPr>
        <w:t>č</w:t>
      </w:r>
      <w:r w:rsidRPr="005A23E5">
        <w:rPr>
          <w:rFonts w:ascii="Calibri" w:eastAsia="Calibri" w:hAnsi="Calibri" w:cs="Arial"/>
          <w:color w:val="auto"/>
          <w:kern w:val="3"/>
          <w:lang w:eastAsia="zh-CN"/>
        </w:rPr>
        <w:t>ajo podpisnike ponudbenih dokumentov. Pooblastila je potrebno priložiti tako za podpisnike vodilnega ponudnika kot tudi za podpisnike ostalih ponudnikov v ponudbi skupine ponudnikov.</w:t>
      </w:r>
    </w:p>
    <w:p w14:paraId="0E3EAAEE" w14:textId="77777777" w:rsidR="006145A0" w:rsidRPr="005A23E5" w:rsidRDefault="006145A0" w:rsidP="006145A0">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color w:val="auto"/>
          <w:kern w:val="3"/>
          <w:lang w:eastAsia="zh-CN"/>
        </w:rPr>
      </w:pPr>
    </w:p>
    <w:p w14:paraId="153026FC" w14:textId="77777777" w:rsidR="006145A0" w:rsidRPr="005A23E5" w:rsidRDefault="006145A0" w:rsidP="006145A0">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Calibri"/>
          <w:b/>
          <w:color w:val="auto"/>
          <w:kern w:val="3"/>
          <w:lang w:eastAsia="zh-CN"/>
        </w:rPr>
        <w:t>V primeru ponudbe s podizvajalci:</w:t>
      </w:r>
      <w:r w:rsidRPr="005A23E5">
        <w:rPr>
          <w:rFonts w:ascii="Calibri" w:eastAsia="Calibri" w:hAnsi="Calibri" w:cs="Calibri"/>
          <w:color w:val="auto"/>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73543FB3" w14:textId="77777777" w:rsidR="006145A0" w:rsidRPr="005A23E5" w:rsidRDefault="006145A0" w:rsidP="006145A0">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color w:val="auto"/>
          <w:kern w:val="3"/>
          <w:lang w:eastAsia="zh-CN"/>
        </w:rPr>
      </w:pPr>
    </w:p>
    <w:p w14:paraId="021CB20A" w14:textId="77777777" w:rsidR="006145A0" w:rsidRPr="005A23E5" w:rsidRDefault="006145A0" w:rsidP="006145A0">
      <w:pPr>
        <w:spacing w:after="0" w:line="240" w:lineRule="auto"/>
        <w:jc w:val="both"/>
        <w:rPr>
          <w:rFonts w:ascii="Calibri" w:hAnsi="Calibri"/>
          <w:b/>
          <w:color w:val="auto"/>
          <w:lang w:eastAsia="zh-CN"/>
        </w:rPr>
      </w:pPr>
      <w:r w:rsidRPr="005A23E5">
        <w:rPr>
          <w:rFonts w:ascii="Calibri" w:eastAsia="Calibri" w:hAnsi="Calibri" w:cs="Arial"/>
          <w:b/>
          <w:color w:val="auto"/>
          <w:kern w:val="3"/>
          <w:lang w:eastAsia="zh-CN"/>
        </w:rPr>
        <w:t>V primeru ponudbe s sklicevanjem na zmogljivosti drugega subjekta (81. člen ZJN-3):</w:t>
      </w:r>
    </w:p>
    <w:p w14:paraId="21E6CE6D" w14:textId="77777777" w:rsidR="006145A0" w:rsidRPr="005A23E5" w:rsidRDefault="006145A0" w:rsidP="006145A0">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v kolikor podpisnik ponudbenih dokumentov ni zakoniti zastopnik drugega subjekta, mora ponudnik priložiti pooblastilo, s katerim zakoniti zastopnik ponudnika pooblaš</w:t>
      </w:r>
      <w:r w:rsidRPr="005A23E5">
        <w:rPr>
          <w:rFonts w:ascii="Calibri" w:eastAsia="Calibri" w:hAnsi="Calibri" w:cs="Arial"/>
          <w:color w:val="auto"/>
          <w:kern w:val="3"/>
          <w:shd w:val="clear" w:color="auto" w:fill="FFFFFF"/>
          <w:lang w:eastAsia="zh-CN"/>
        </w:rPr>
        <w:t>č</w:t>
      </w:r>
      <w:r w:rsidRPr="005A23E5">
        <w:rPr>
          <w:rFonts w:ascii="Calibri" w:eastAsia="Calibri" w:hAnsi="Calibri" w:cs="Arial"/>
          <w:color w:val="auto"/>
          <w:kern w:val="3"/>
          <w:lang w:eastAsia="zh-CN"/>
        </w:rPr>
        <w:t>a podpisnika ponudbenih dokumentov.</w:t>
      </w:r>
    </w:p>
    <w:p w14:paraId="2E89E632" w14:textId="77777777" w:rsidR="006145A0" w:rsidRPr="005A23E5" w:rsidRDefault="006145A0" w:rsidP="006145A0">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color w:val="auto"/>
          <w:kern w:val="3"/>
          <w:lang w:eastAsia="zh-CN"/>
        </w:rPr>
      </w:pPr>
    </w:p>
    <w:p w14:paraId="7B50D84A" w14:textId="77777777" w:rsidR="006145A0" w:rsidRPr="005A23E5" w:rsidRDefault="006145A0" w:rsidP="006145A0">
      <w:pPr>
        <w:tabs>
          <w:tab w:val="left" w:pos="0"/>
        </w:tabs>
        <w:spacing w:after="0" w:line="240" w:lineRule="auto"/>
        <w:jc w:val="both"/>
        <w:rPr>
          <w:rFonts w:asciiTheme="minorHAnsi" w:eastAsia="Calibri" w:hAnsiTheme="minorHAnsi" w:cs="Cambria"/>
          <w:b/>
          <w:i/>
          <w:color w:val="auto"/>
          <w:kern w:val="3"/>
          <w:u w:val="single"/>
          <w:lang w:eastAsia="zh-CN"/>
        </w:rPr>
      </w:pPr>
      <w:r w:rsidRPr="005A23E5">
        <w:rPr>
          <w:rFonts w:asciiTheme="minorHAnsi" w:eastAsia="Calibri" w:hAnsiTheme="minorHAnsi" w:cs="Cambria"/>
          <w:b/>
          <w:i/>
          <w:color w:val="auto"/>
          <w:kern w:val="3"/>
          <w:u w:val="single"/>
          <w:lang w:eastAsia="zh-CN"/>
        </w:rPr>
        <w:t>Naročnik bo štel, da so vsi obrazci/priloge, ki so sestavni del ponudbe, oddani in potrjeni na datum oddaje ponudbe, razen v primeru, ko je na obrazcu/prilogi izrecno naveden drug datum.</w:t>
      </w:r>
    </w:p>
    <w:p w14:paraId="08006838" w14:textId="77777777" w:rsidR="005B79DC" w:rsidRPr="005A23E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color w:val="auto"/>
          <w:kern w:val="3"/>
          <w:lang w:eastAsia="zh-CN"/>
        </w:rPr>
      </w:pPr>
    </w:p>
    <w:p w14:paraId="3AE342A5" w14:textId="77777777" w:rsidR="00CF5055" w:rsidRPr="005A23E5" w:rsidRDefault="00CF5055" w:rsidP="00267E20">
      <w:pPr>
        <w:pStyle w:val="Naslov2"/>
        <w:rPr>
          <w:rFonts w:eastAsia="Calibri"/>
        </w:rPr>
      </w:pPr>
      <w:r w:rsidRPr="005A23E5">
        <w:rPr>
          <w:rFonts w:eastAsia="Calibri"/>
        </w:rPr>
        <w:t>S</w:t>
      </w:r>
      <w:r w:rsidR="00B208A8" w:rsidRPr="005A23E5">
        <w:rPr>
          <w:rFonts w:eastAsia="Calibri"/>
        </w:rPr>
        <w:t>estavni del</w:t>
      </w:r>
      <w:r w:rsidR="00A27A20" w:rsidRPr="005A23E5">
        <w:rPr>
          <w:rFonts w:eastAsia="Calibri"/>
        </w:rPr>
        <w:t>i</w:t>
      </w:r>
      <w:r w:rsidR="00B208A8" w:rsidRPr="005A23E5">
        <w:rPr>
          <w:rFonts w:eastAsia="Calibri"/>
        </w:rPr>
        <w:t xml:space="preserve"> ponudbe</w:t>
      </w:r>
    </w:p>
    <w:p w14:paraId="0A117C13" w14:textId="77777777" w:rsidR="001B2F55" w:rsidRPr="005A23E5" w:rsidRDefault="001B2F55" w:rsidP="003228AD">
      <w:pPr>
        <w:tabs>
          <w:tab w:val="center" w:pos="4535"/>
        </w:tabs>
        <w:spacing w:after="0" w:line="240" w:lineRule="auto"/>
        <w:jc w:val="both"/>
        <w:rPr>
          <w:rFonts w:asciiTheme="minorHAnsi" w:hAnsiTheme="minorHAnsi"/>
          <w:b/>
          <w:color w:val="auto"/>
          <w:u w:val="single"/>
        </w:rPr>
      </w:pPr>
    </w:p>
    <w:p w14:paraId="1EBCA479" w14:textId="77777777" w:rsidR="001B2F55" w:rsidRPr="005A23E5" w:rsidRDefault="001B2F55" w:rsidP="001B2F55">
      <w:pPr>
        <w:tabs>
          <w:tab w:val="center" w:pos="4535"/>
        </w:tabs>
        <w:spacing w:after="0" w:line="240" w:lineRule="auto"/>
        <w:jc w:val="both"/>
        <w:rPr>
          <w:rFonts w:asciiTheme="minorHAnsi" w:hAnsiTheme="minorHAnsi"/>
          <w:b/>
          <w:color w:val="auto"/>
          <w:u w:val="single"/>
        </w:rPr>
      </w:pPr>
      <w:r w:rsidRPr="005A23E5">
        <w:rPr>
          <w:rFonts w:asciiTheme="minorHAnsi" w:hAnsiTheme="minorHAnsi"/>
          <w:b/>
          <w:color w:val="auto"/>
          <w:u w:val="single"/>
        </w:rPr>
        <w:t>Vsaka ponudba mora vsebovati naslednje:</w:t>
      </w:r>
    </w:p>
    <w:p w14:paraId="45FE7306" w14:textId="77777777" w:rsidR="001B2F55" w:rsidRPr="005A23E5" w:rsidRDefault="001B2F55" w:rsidP="001B2F55">
      <w:pPr>
        <w:spacing w:after="0" w:line="240" w:lineRule="auto"/>
        <w:jc w:val="both"/>
        <w:rPr>
          <w:rFonts w:asciiTheme="minorHAnsi" w:hAnsiTheme="minorHAnsi"/>
          <w:b/>
          <w:color w:val="auto"/>
          <w:u w:val="single"/>
        </w:rPr>
      </w:pPr>
      <w:r w:rsidRPr="005A23E5">
        <w:rPr>
          <w:rFonts w:asciiTheme="minorHAnsi" w:hAnsiTheme="minorHAnsi"/>
          <w:b/>
          <w:color w:val="auto"/>
          <w:u w:val="single"/>
        </w:rPr>
        <w:t>(naročnik ponudnikom priporoča, da z izpolnitvijo 3. stolpca spodnje tabele dodatno preverijo, ali so v ponudbo vključili vse zahtevane obrazce, priloge, dokumente)</w:t>
      </w:r>
    </w:p>
    <w:p w14:paraId="4D8F8871" w14:textId="77777777" w:rsidR="001B2F55" w:rsidRPr="005A23E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5A23E5" w14:paraId="630AA15A" w14:textId="77777777" w:rsidTr="001B2F55">
        <w:tc>
          <w:tcPr>
            <w:tcW w:w="964" w:type="dxa"/>
          </w:tcPr>
          <w:p w14:paraId="16723A09" w14:textId="77777777" w:rsidR="001B2F55" w:rsidRPr="005A23E5" w:rsidRDefault="001B2F55" w:rsidP="001B2F55">
            <w:pPr>
              <w:spacing w:after="0"/>
              <w:jc w:val="center"/>
              <w:rPr>
                <w:rFonts w:asciiTheme="minorHAnsi" w:eastAsia="Calibri" w:hAnsiTheme="minorHAnsi" w:cs="Cambria"/>
                <w:b/>
                <w:bCs/>
                <w:color w:val="auto"/>
              </w:rPr>
            </w:pPr>
            <w:r w:rsidRPr="005A23E5">
              <w:rPr>
                <w:rFonts w:asciiTheme="minorHAnsi" w:eastAsia="Calibri" w:hAnsiTheme="minorHAnsi" w:cs="Cambria"/>
                <w:b/>
                <w:bCs/>
                <w:color w:val="auto"/>
              </w:rPr>
              <w:t>Zap. št.</w:t>
            </w:r>
          </w:p>
        </w:tc>
        <w:tc>
          <w:tcPr>
            <w:tcW w:w="4983" w:type="dxa"/>
          </w:tcPr>
          <w:p w14:paraId="37291CB9" w14:textId="77777777" w:rsidR="001B2F55" w:rsidRPr="005A23E5" w:rsidRDefault="001B2F55" w:rsidP="001B2F55">
            <w:pPr>
              <w:spacing w:after="0"/>
              <w:jc w:val="center"/>
              <w:rPr>
                <w:rFonts w:asciiTheme="minorHAnsi" w:eastAsia="Calibri" w:hAnsiTheme="minorHAnsi" w:cs="Cambria"/>
                <w:b/>
                <w:bCs/>
                <w:color w:val="auto"/>
              </w:rPr>
            </w:pPr>
            <w:r w:rsidRPr="005A23E5">
              <w:rPr>
                <w:rFonts w:asciiTheme="minorHAnsi" w:eastAsia="Calibri" w:hAnsiTheme="minorHAnsi" w:cs="Cambria"/>
                <w:b/>
                <w:bCs/>
                <w:color w:val="auto"/>
              </w:rPr>
              <w:t>DOKUMENTACIJA</w:t>
            </w:r>
          </w:p>
          <w:p w14:paraId="3F3FBA8D" w14:textId="77777777" w:rsidR="001B2F55" w:rsidRPr="005A23E5" w:rsidRDefault="001B2F55" w:rsidP="001B2F55">
            <w:pPr>
              <w:spacing w:after="0"/>
              <w:jc w:val="center"/>
              <w:rPr>
                <w:rFonts w:asciiTheme="minorHAnsi" w:eastAsia="Calibri" w:hAnsiTheme="minorHAnsi" w:cs="Cambria"/>
                <w:b/>
                <w:bCs/>
                <w:color w:val="auto"/>
              </w:rPr>
            </w:pPr>
          </w:p>
        </w:tc>
        <w:tc>
          <w:tcPr>
            <w:tcW w:w="1276" w:type="dxa"/>
          </w:tcPr>
          <w:p w14:paraId="0AE488CB" w14:textId="77777777" w:rsidR="001B2F55" w:rsidRPr="005A23E5" w:rsidRDefault="001B2F55" w:rsidP="001B2F55">
            <w:pPr>
              <w:spacing w:after="0"/>
              <w:jc w:val="center"/>
              <w:rPr>
                <w:rFonts w:asciiTheme="minorHAnsi" w:eastAsia="Calibri" w:hAnsiTheme="minorHAnsi" w:cs="Cambria"/>
                <w:b/>
                <w:bCs/>
                <w:color w:val="auto"/>
              </w:rPr>
            </w:pPr>
            <w:r w:rsidRPr="005A23E5">
              <w:rPr>
                <w:rFonts w:asciiTheme="minorHAnsi" w:eastAsia="Calibri" w:hAnsiTheme="minorHAnsi" w:cs="Cambria"/>
                <w:b/>
                <w:bCs/>
                <w:color w:val="auto"/>
              </w:rPr>
              <w:t>Predloženo</w:t>
            </w:r>
          </w:p>
          <w:p w14:paraId="7C6097DA" w14:textId="77777777" w:rsidR="001B2F55" w:rsidRPr="005A23E5" w:rsidRDefault="001B2F55" w:rsidP="001B2F55">
            <w:pPr>
              <w:spacing w:after="0"/>
              <w:jc w:val="center"/>
              <w:rPr>
                <w:rFonts w:asciiTheme="minorHAnsi" w:eastAsia="Calibri" w:hAnsiTheme="minorHAnsi" w:cs="Cambria"/>
                <w:b/>
                <w:bCs/>
                <w:color w:val="auto"/>
              </w:rPr>
            </w:pPr>
            <w:r w:rsidRPr="005A23E5">
              <w:rPr>
                <w:rFonts w:asciiTheme="minorHAnsi" w:eastAsia="Calibri" w:hAnsiTheme="minorHAnsi" w:cs="Cambria"/>
                <w:b/>
                <w:bCs/>
                <w:color w:val="auto"/>
              </w:rPr>
              <w:t>(da/ne)</w:t>
            </w:r>
          </w:p>
        </w:tc>
        <w:tc>
          <w:tcPr>
            <w:tcW w:w="2126" w:type="dxa"/>
          </w:tcPr>
          <w:p w14:paraId="20AE8AAC" w14:textId="77777777" w:rsidR="001B2F55" w:rsidRPr="005A23E5" w:rsidRDefault="001B2F55" w:rsidP="001B2F55">
            <w:pPr>
              <w:spacing w:after="0"/>
              <w:jc w:val="center"/>
              <w:rPr>
                <w:rFonts w:asciiTheme="minorHAnsi" w:eastAsia="Calibri" w:hAnsiTheme="minorHAnsi" w:cs="Cambria"/>
                <w:b/>
                <w:bCs/>
                <w:color w:val="auto"/>
                <w:highlight w:val="red"/>
              </w:rPr>
            </w:pPr>
            <w:r w:rsidRPr="005A23E5">
              <w:rPr>
                <w:rFonts w:asciiTheme="minorHAnsi" w:eastAsia="Calibri" w:hAnsiTheme="minorHAnsi" w:cs="Cambria"/>
                <w:b/>
                <w:bCs/>
                <w:color w:val="auto"/>
              </w:rPr>
              <w:t>Razdelek v informacijskem sistemu e-JN</w:t>
            </w:r>
          </w:p>
        </w:tc>
      </w:tr>
      <w:tr w:rsidR="001B2F55" w:rsidRPr="005A23E5" w14:paraId="21EB2B7C" w14:textId="77777777" w:rsidTr="001B2F55">
        <w:tc>
          <w:tcPr>
            <w:tcW w:w="964" w:type="dxa"/>
          </w:tcPr>
          <w:p w14:paraId="29DCF4BB" w14:textId="77777777" w:rsidR="001B2F55" w:rsidRPr="005A23E5" w:rsidRDefault="001B2F55" w:rsidP="002619A4">
            <w:pPr>
              <w:numPr>
                <w:ilvl w:val="0"/>
                <w:numId w:val="32"/>
              </w:numPr>
              <w:spacing w:after="0"/>
              <w:rPr>
                <w:rFonts w:asciiTheme="minorHAnsi" w:eastAsia="Calibri" w:hAnsiTheme="minorHAnsi" w:cs="Cambria"/>
                <w:color w:val="auto"/>
              </w:rPr>
            </w:pPr>
          </w:p>
        </w:tc>
        <w:tc>
          <w:tcPr>
            <w:tcW w:w="4983" w:type="dxa"/>
          </w:tcPr>
          <w:p w14:paraId="1CA56727"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b/>
                <w:bCs/>
                <w:color w:val="auto"/>
                <w:kern w:val="3"/>
                <w:lang w:eastAsia="zh-CN"/>
              </w:rPr>
              <w:t xml:space="preserve">Obrazec POVZETEK PREDRAČUNA </w:t>
            </w:r>
            <w:r w:rsidRPr="005A23E5">
              <w:rPr>
                <w:rFonts w:asciiTheme="minorHAnsi" w:eastAsia="Calibri" w:hAnsiTheme="minorHAnsi" w:cs="Cambria"/>
                <w:color w:val="auto"/>
                <w:kern w:val="3"/>
                <w:lang w:eastAsia="zh-CN"/>
              </w:rPr>
              <w:t>(priloga št. 1 A),</w:t>
            </w:r>
          </w:p>
          <w:p w14:paraId="10730602"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v skladu s pogoji iz javnega naročila in te dokumentacije.</w:t>
            </w:r>
            <w:r w:rsidRPr="005A23E5">
              <w:rPr>
                <w:rFonts w:asciiTheme="minorHAnsi" w:eastAsia="SimSun" w:hAnsiTheme="minorHAnsi"/>
                <w:color w:val="auto"/>
              </w:rPr>
              <w:t xml:space="preserve"> </w:t>
            </w:r>
          </w:p>
          <w:p w14:paraId="27BA2F1A"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color w:val="auto"/>
                <w:kern w:val="3"/>
                <w:lang w:eastAsia="zh-CN"/>
              </w:rPr>
            </w:pPr>
          </w:p>
          <w:p w14:paraId="2CADD103"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Obrazec predloži ponudnik ali poslovodeči ponudnik v skupni ponudbi. </w:t>
            </w:r>
          </w:p>
          <w:p w14:paraId="23382E64"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color w:val="auto"/>
                <w:kern w:val="3"/>
                <w:lang w:eastAsia="zh-CN"/>
              </w:rPr>
            </w:pPr>
          </w:p>
          <w:p w14:paraId="3D58850D"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Times New Roman" w:hAnsiTheme="minorHAnsi"/>
                <w:color w:val="auto"/>
                <w:lang w:eastAsia="sl-SI"/>
              </w:rPr>
              <w:t>Izpolnjen in podpisan obrazec</w:t>
            </w:r>
            <w:r w:rsidRPr="005A23E5">
              <w:rPr>
                <w:rFonts w:asciiTheme="minorHAnsi" w:eastAsia="Times New Roman" w:hAnsiTheme="minorHAnsi"/>
                <w:b/>
                <w:color w:val="auto"/>
                <w:lang w:eastAsia="sl-SI"/>
              </w:rPr>
              <w:t xml:space="preserve"> »POVZETEK PREDRAČUNA </w:t>
            </w:r>
            <w:r w:rsidRPr="005A23E5">
              <w:rPr>
                <w:rFonts w:asciiTheme="minorHAnsi" w:eastAsia="Times New Roman" w:hAnsiTheme="minorHAnsi"/>
                <w:color w:val="auto"/>
                <w:lang w:eastAsia="sl-SI"/>
              </w:rPr>
              <w:t>(Priloga 1 A</w:t>
            </w:r>
            <w:r w:rsidRPr="005A23E5">
              <w:rPr>
                <w:rFonts w:asciiTheme="minorHAnsi" w:eastAsia="Times New Roman" w:hAnsiTheme="minorHAnsi"/>
                <w:b/>
                <w:color w:val="auto"/>
                <w:lang w:eastAsia="sl-SI"/>
              </w:rPr>
              <w:t xml:space="preserve">)« v *.pdf </w:t>
            </w:r>
            <w:r w:rsidRPr="005A23E5">
              <w:rPr>
                <w:rFonts w:asciiTheme="minorHAnsi" w:eastAsia="Times New Roman" w:hAnsiTheme="minorHAnsi"/>
                <w:color w:val="auto"/>
                <w:lang w:eastAsia="sl-SI"/>
              </w:rPr>
              <w:t xml:space="preserve">datoteki </w:t>
            </w:r>
            <w:r w:rsidRPr="005A23E5">
              <w:rPr>
                <w:rFonts w:asciiTheme="minorHAnsi" w:eastAsia="Times New Roman" w:hAnsiTheme="minorHAnsi"/>
                <w:color w:val="auto"/>
                <w:lang w:eastAsia="sl-SI"/>
              </w:rPr>
              <w:lastRenderedPageBreak/>
              <w:t>ponudnik naloži v informacijski sistem</w:t>
            </w:r>
            <w:r w:rsidRPr="005A23E5">
              <w:rPr>
                <w:rFonts w:asciiTheme="minorHAnsi" w:eastAsia="Times New Roman" w:hAnsiTheme="minorHAnsi"/>
                <w:b/>
                <w:color w:val="auto"/>
                <w:lang w:eastAsia="sl-SI"/>
              </w:rPr>
              <w:t xml:space="preserve"> e-JN v razdelek »Predračun«!</w:t>
            </w:r>
          </w:p>
        </w:tc>
        <w:tc>
          <w:tcPr>
            <w:tcW w:w="1276" w:type="dxa"/>
          </w:tcPr>
          <w:p w14:paraId="07F50B95"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5ECA0E05"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PREDRAČUN</w:t>
            </w:r>
          </w:p>
          <w:p w14:paraId="0888CD2E" w14:textId="77777777" w:rsidR="001B2F55" w:rsidRPr="005A23E5" w:rsidRDefault="001B2F55" w:rsidP="001B2F55">
            <w:pPr>
              <w:rPr>
                <w:rFonts w:asciiTheme="minorHAnsi" w:eastAsia="Calibri" w:hAnsiTheme="minorHAnsi" w:cs="Cambria"/>
                <w:color w:val="auto"/>
                <w:lang w:eastAsia="zh-CN"/>
              </w:rPr>
            </w:pPr>
          </w:p>
          <w:p w14:paraId="03341EC1" w14:textId="77777777" w:rsidR="001B2F55" w:rsidRPr="005A23E5" w:rsidRDefault="001B2F55" w:rsidP="001B2F55">
            <w:pPr>
              <w:rPr>
                <w:rFonts w:asciiTheme="minorHAnsi" w:eastAsia="Calibri" w:hAnsiTheme="minorHAnsi" w:cs="Cambria"/>
                <w:color w:val="auto"/>
                <w:lang w:eastAsia="zh-CN"/>
              </w:rPr>
            </w:pPr>
          </w:p>
          <w:p w14:paraId="018C78B5" w14:textId="77777777" w:rsidR="001B2F55" w:rsidRPr="005A23E5" w:rsidRDefault="001B2F55" w:rsidP="001B2F55">
            <w:pPr>
              <w:rPr>
                <w:rFonts w:asciiTheme="minorHAnsi" w:eastAsia="Calibri" w:hAnsiTheme="minorHAnsi" w:cs="Cambria"/>
                <w:color w:val="auto"/>
                <w:lang w:eastAsia="zh-CN"/>
              </w:rPr>
            </w:pPr>
          </w:p>
          <w:p w14:paraId="04FF59C7" w14:textId="77777777" w:rsidR="001B2F55" w:rsidRPr="005A23E5" w:rsidRDefault="001B2F55" w:rsidP="001B2F55">
            <w:pPr>
              <w:rPr>
                <w:rFonts w:asciiTheme="minorHAnsi" w:eastAsia="Calibri" w:hAnsiTheme="minorHAnsi" w:cs="Cambria"/>
                <w:color w:val="auto"/>
                <w:lang w:eastAsia="zh-CN"/>
              </w:rPr>
            </w:pPr>
          </w:p>
          <w:p w14:paraId="5323DD3C"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r>
      <w:tr w:rsidR="001B2F55" w:rsidRPr="005A23E5" w14:paraId="42AE3C03" w14:textId="77777777" w:rsidTr="001B2F55">
        <w:tc>
          <w:tcPr>
            <w:tcW w:w="964" w:type="dxa"/>
          </w:tcPr>
          <w:p w14:paraId="55EFF42F" w14:textId="77777777" w:rsidR="001B2F55" w:rsidRPr="005A23E5" w:rsidRDefault="001B2F55" w:rsidP="002619A4">
            <w:pPr>
              <w:numPr>
                <w:ilvl w:val="0"/>
                <w:numId w:val="32"/>
              </w:numPr>
              <w:spacing w:after="0"/>
              <w:rPr>
                <w:rFonts w:asciiTheme="minorHAnsi" w:eastAsia="Calibri" w:hAnsiTheme="minorHAnsi" w:cs="Cambria"/>
                <w:color w:val="auto"/>
              </w:rPr>
            </w:pPr>
          </w:p>
        </w:tc>
        <w:tc>
          <w:tcPr>
            <w:tcW w:w="4983" w:type="dxa"/>
          </w:tcPr>
          <w:p w14:paraId="1FA6BD2D" w14:textId="761DD180" w:rsidR="009F6776" w:rsidRPr="005A23E5" w:rsidRDefault="009F6776" w:rsidP="001B2F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CF2BDC">
              <w:rPr>
                <w:rFonts w:asciiTheme="minorHAnsi" w:eastAsia="Calibri" w:hAnsiTheme="minorHAnsi" w:cs="Cambria"/>
                <w:b/>
                <w:bCs/>
                <w:color w:val="auto"/>
                <w:kern w:val="3"/>
                <w:lang w:eastAsia="zh-CN"/>
              </w:rPr>
              <w:t>Popis storitev / Ponudbeni predračun</w:t>
            </w:r>
          </w:p>
          <w:p w14:paraId="71779B7E" w14:textId="62145581" w:rsidR="001B2F55" w:rsidRDefault="001B2F55" w:rsidP="001B2F55">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5A23E5">
              <w:rPr>
                <w:rFonts w:asciiTheme="minorHAnsi" w:eastAsia="Calibri" w:hAnsiTheme="minorHAnsi" w:cs="Cambria"/>
                <w:b/>
                <w:bCs/>
                <w:color w:val="auto"/>
                <w:kern w:val="3"/>
                <w:lang w:eastAsia="zh-CN"/>
              </w:rPr>
              <w:t>v elektronski obliki</w:t>
            </w:r>
            <w:r w:rsidR="00752C63" w:rsidRPr="005A23E5">
              <w:rPr>
                <w:rFonts w:asciiTheme="minorHAnsi" w:eastAsia="Calibri" w:hAnsiTheme="minorHAnsi" w:cs="Cambria"/>
                <w:bCs/>
                <w:color w:val="auto"/>
                <w:kern w:val="3"/>
                <w:lang w:eastAsia="zh-CN"/>
              </w:rPr>
              <w:t xml:space="preserve">, ki mora biti </w:t>
            </w:r>
            <w:r w:rsidRPr="005A23E5">
              <w:rPr>
                <w:rFonts w:asciiTheme="minorHAnsi" w:eastAsia="Calibri" w:hAnsiTheme="minorHAnsi" w:cs="Cambria"/>
                <w:bCs/>
                <w:color w:val="auto"/>
                <w:kern w:val="3"/>
                <w:lang w:eastAsia="zh-CN"/>
              </w:rPr>
              <w:t>izpolnjen (Priloga št. 1 B).</w:t>
            </w:r>
          </w:p>
          <w:p w14:paraId="412120C9" w14:textId="5A33DE27" w:rsidR="00444A3C" w:rsidRDefault="00444A3C" w:rsidP="001B2F55">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93E0D27" w14:textId="39F55AC2" w:rsidR="00444A3C" w:rsidRPr="001B3278" w:rsidRDefault="00444A3C" w:rsidP="00444A3C">
            <w:pPr>
              <w:suppressAutoHyphens/>
              <w:autoSpaceDN w:val="0"/>
              <w:snapToGrid w:val="0"/>
              <w:spacing w:after="0"/>
              <w:ind w:right="6"/>
              <w:jc w:val="both"/>
              <w:textAlignment w:val="baseline"/>
              <w:rPr>
                <w:rFonts w:asciiTheme="minorHAnsi" w:eastAsia="SimSun" w:hAnsiTheme="minorHAnsi" w:cstheme="minorHAnsi"/>
                <w:kern w:val="3"/>
                <w:sz w:val="23"/>
                <w:szCs w:val="23"/>
                <w:lang w:eastAsia="zh-CN" w:bidi="hi-IN"/>
              </w:rPr>
            </w:pPr>
            <w:r w:rsidRPr="001B3278">
              <w:rPr>
                <w:rFonts w:asciiTheme="minorHAnsi" w:eastAsia="Calibri" w:hAnsiTheme="minorHAnsi" w:cstheme="minorHAnsi"/>
                <w:color w:val="auto"/>
                <w:kern w:val="3"/>
                <w:lang w:eastAsia="zh-CN"/>
              </w:rPr>
              <w:t xml:space="preserve">V popisu storitev oziroma prilogah št. 12 - 21 ponudnik izpolni, za to predvidene </w:t>
            </w:r>
            <w:r w:rsidRPr="001B3278">
              <w:rPr>
                <w:rFonts w:asciiTheme="minorHAnsi" w:eastAsia="SimSun" w:hAnsiTheme="minorHAnsi" w:cstheme="minorHAnsi"/>
                <w:kern w:val="3"/>
                <w:sz w:val="23"/>
                <w:szCs w:val="23"/>
                <w:lang w:eastAsia="zh-CN" w:bidi="hi-IN"/>
              </w:rPr>
              <w:t>zavihke in polja.</w:t>
            </w:r>
          </w:p>
          <w:p w14:paraId="3CBB70F5" w14:textId="77777777" w:rsidR="00444A3C" w:rsidRPr="005A23E5" w:rsidRDefault="00444A3C" w:rsidP="001B2F55">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1B091980" w14:textId="1B6D76EC" w:rsidR="006145A0" w:rsidRPr="005A23E5" w:rsidRDefault="006145A0" w:rsidP="006145A0">
            <w:pPr>
              <w:autoSpaceDN w:val="0"/>
              <w:snapToGrid w:val="0"/>
              <w:spacing w:after="0" w:line="240" w:lineRule="auto"/>
              <w:jc w:val="both"/>
              <w:textAlignment w:val="baseline"/>
              <w:rPr>
                <w:rFonts w:ascii="Calibri" w:eastAsia="Calibri" w:hAnsi="Calibri" w:cs="Calibri"/>
                <w:b/>
                <w:bCs/>
                <w:color w:val="auto"/>
                <w:lang w:eastAsia="zh-CN"/>
              </w:rPr>
            </w:pPr>
            <w:r w:rsidRPr="005A23E5">
              <w:rPr>
                <w:rFonts w:ascii="Calibri" w:eastAsia="Calibri" w:hAnsi="Calibri" w:cs="Calibri"/>
                <w:b/>
                <w:bCs/>
                <w:color w:val="auto"/>
                <w:lang w:eastAsia="zh-CN"/>
              </w:rPr>
              <w:t xml:space="preserve">V primeru razlik med skupno ponudbeno vrednostjo navedeno v sistemu e-JN, obrazcem Priloga št. 1 A – Povzetek predračuna in ponudbenim predračunom (popisom) se bo upoštevala vrednost, ki bo izhajala iz ponudbenega predračuna (popis </w:t>
            </w:r>
            <w:r w:rsidR="00EF104E">
              <w:rPr>
                <w:rFonts w:ascii="Calibri" w:eastAsia="Calibri" w:hAnsi="Calibri" w:cs="Calibri"/>
                <w:b/>
                <w:bCs/>
                <w:color w:val="auto"/>
                <w:lang w:eastAsia="zh-CN"/>
              </w:rPr>
              <w:t>storitev</w:t>
            </w:r>
            <w:r w:rsidRPr="005A23E5">
              <w:rPr>
                <w:rFonts w:ascii="Calibri" w:eastAsia="Calibri" w:hAnsi="Calibri" w:cs="Calibri"/>
                <w:b/>
                <w:bCs/>
                <w:color w:val="auto"/>
                <w:lang w:eastAsia="zh-CN"/>
              </w:rPr>
              <w:t>).</w:t>
            </w:r>
          </w:p>
          <w:p w14:paraId="4723F627" w14:textId="77777777" w:rsidR="006145A0" w:rsidRPr="005A23E5" w:rsidRDefault="006145A0" w:rsidP="006145A0">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734B2A32" w14:textId="5767CA79" w:rsidR="001B2F55" w:rsidRPr="005A23E5" w:rsidRDefault="006145A0" w:rsidP="006145A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Cs/>
                <w:color w:val="auto"/>
                <w:kern w:val="3"/>
                <w:lang w:eastAsia="zh-CN"/>
              </w:rPr>
              <w:t>Ponudbeni predračun (popis</w:t>
            </w:r>
            <w:r w:rsidR="00A814D3">
              <w:rPr>
                <w:rFonts w:asciiTheme="minorHAnsi" w:eastAsia="Calibri" w:hAnsiTheme="minorHAnsi" w:cs="Cambria"/>
                <w:bCs/>
                <w:color w:val="auto"/>
                <w:kern w:val="3"/>
                <w:lang w:eastAsia="zh-CN"/>
              </w:rPr>
              <w:t>, Priloge št. 12-21</w:t>
            </w:r>
            <w:r w:rsidRPr="005A23E5">
              <w:rPr>
                <w:rFonts w:asciiTheme="minorHAnsi" w:eastAsia="Calibri" w:hAnsiTheme="minorHAnsi" w:cs="Cambria"/>
                <w:bCs/>
                <w:color w:val="auto"/>
                <w:kern w:val="3"/>
                <w:lang w:eastAsia="zh-CN"/>
              </w:rPr>
              <w:t xml:space="preserve">) v </w:t>
            </w:r>
            <w:r w:rsidRPr="005A23E5">
              <w:rPr>
                <w:rFonts w:asciiTheme="minorHAnsi" w:eastAsia="Calibri" w:hAnsiTheme="minorHAnsi" w:cs="Cambria"/>
                <w:b/>
                <w:bCs/>
                <w:color w:val="auto"/>
                <w:kern w:val="3"/>
                <w:lang w:eastAsia="zh-CN"/>
              </w:rPr>
              <w:t>obliki Excel datoteke</w:t>
            </w:r>
            <w:r w:rsidR="00003504">
              <w:rPr>
                <w:rFonts w:asciiTheme="minorHAnsi" w:eastAsia="Calibri" w:hAnsiTheme="minorHAnsi" w:cs="Cambria"/>
                <w:b/>
                <w:bCs/>
                <w:color w:val="auto"/>
                <w:kern w:val="3"/>
                <w:lang w:eastAsia="zh-CN"/>
              </w:rPr>
              <w:t>, razen Priloge št. 13, ki je v pdf. Obliki,</w:t>
            </w:r>
            <w:r w:rsidRPr="005A23E5">
              <w:rPr>
                <w:rFonts w:asciiTheme="minorHAnsi" w:eastAsia="Calibri" w:hAnsiTheme="minorHAnsi" w:cs="Cambria"/>
                <w:bCs/>
                <w:color w:val="auto"/>
                <w:kern w:val="3"/>
                <w:lang w:eastAsia="zh-CN"/>
              </w:rPr>
              <w:t xml:space="preserve"> v informacijski sistem e-Jn razdelek »Ostale priloge« predloži/naloži ponudnik.</w:t>
            </w:r>
          </w:p>
        </w:tc>
        <w:tc>
          <w:tcPr>
            <w:tcW w:w="1276" w:type="dxa"/>
          </w:tcPr>
          <w:p w14:paraId="259EB308" w14:textId="77777777" w:rsidR="001B2F55" w:rsidRPr="005A23E5" w:rsidRDefault="001B2F55"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5446FEEA" w14:textId="3BADB50D" w:rsidR="001B2F55" w:rsidRPr="005A23E5" w:rsidRDefault="00951B7A"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w:t>
            </w:r>
            <w:r w:rsidR="001B2F55" w:rsidRPr="005A23E5">
              <w:rPr>
                <w:rFonts w:asciiTheme="minorHAnsi" w:eastAsia="Calibri" w:hAnsiTheme="minorHAnsi" w:cs="Cambria"/>
                <w:b/>
                <w:bCs/>
                <w:color w:val="auto"/>
                <w:kern w:val="3"/>
                <w:lang w:eastAsia="zh-CN"/>
              </w:rPr>
              <w:t xml:space="preserve"> priloge</w:t>
            </w:r>
          </w:p>
        </w:tc>
      </w:tr>
      <w:tr w:rsidR="00951B7A" w:rsidRPr="005A23E5" w14:paraId="1A6D30E2" w14:textId="77777777" w:rsidTr="001B2F55">
        <w:tc>
          <w:tcPr>
            <w:tcW w:w="964" w:type="dxa"/>
          </w:tcPr>
          <w:p w14:paraId="3141133C" w14:textId="5AB429A8" w:rsidR="00951B7A" w:rsidRPr="005A23E5" w:rsidRDefault="00951B7A" w:rsidP="002619A4">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565666BA" w14:textId="77777777" w:rsidR="00951B7A" w:rsidRPr="005A23E5" w:rsidRDefault="00951B7A" w:rsidP="00951B7A">
            <w:pPr>
              <w:spacing w:after="0" w:line="240" w:lineRule="auto"/>
              <w:jc w:val="both"/>
              <w:rPr>
                <w:rFonts w:asciiTheme="minorHAnsi" w:eastAsia="Calibri" w:hAnsiTheme="minorHAnsi" w:cs="Cambria"/>
                <w:b/>
                <w:bCs/>
                <w:color w:val="auto"/>
              </w:rPr>
            </w:pPr>
            <w:r w:rsidRPr="004F570F">
              <w:rPr>
                <w:rFonts w:asciiTheme="minorHAnsi" w:eastAsia="Calibri" w:hAnsiTheme="minorHAnsi" w:cs="Cambria"/>
                <w:b/>
                <w:bCs/>
                <w:color w:val="auto"/>
              </w:rPr>
              <w:t>Dogovor, dokazilo o sklicevanju na zmogljivosti drugih gospodarskih subjektov</w:t>
            </w:r>
          </w:p>
          <w:p w14:paraId="4BAFDA5E" w14:textId="77777777" w:rsidR="00951B7A" w:rsidRPr="005A23E5" w:rsidRDefault="00951B7A" w:rsidP="00951B7A">
            <w:pPr>
              <w:spacing w:after="0" w:line="240" w:lineRule="auto"/>
              <w:jc w:val="both"/>
              <w:rPr>
                <w:rFonts w:asciiTheme="minorHAnsi" w:eastAsia="Calibri" w:hAnsiTheme="minorHAnsi" w:cs="Cambria"/>
                <w:b/>
                <w:bCs/>
                <w:color w:val="auto"/>
              </w:rPr>
            </w:pPr>
          </w:p>
          <w:p w14:paraId="34591819" w14:textId="77777777" w:rsidR="00951B7A" w:rsidRPr="005A23E5" w:rsidRDefault="00951B7A" w:rsidP="00951B7A">
            <w:pPr>
              <w:spacing w:after="0" w:line="240" w:lineRule="auto"/>
              <w:jc w:val="both"/>
              <w:rPr>
                <w:rFonts w:asciiTheme="minorHAnsi" w:eastAsia="Calibri" w:hAnsiTheme="minorHAnsi" w:cstheme="minorHAnsi"/>
                <w:bCs/>
                <w:color w:val="auto"/>
              </w:rPr>
            </w:pPr>
            <w:r w:rsidRPr="005A23E5">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5A23E5">
              <w:rPr>
                <w:rFonts w:asciiTheme="minorHAnsi" w:eastAsia="Calibri" w:hAnsiTheme="minorHAnsi" w:cstheme="minorHAnsi"/>
                <w:b/>
                <w:bCs/>
                <w:color w:val="auto"/>
              </w:rPr>
              <w:t>predložiti dokazilo</w:t>
            </w:r>
            <w:r w:rsidRPr="005A23E5">
              <w:rPr>
                <w:rFonts w:asciiTheme="minorHAnsi" w:eastAsia="Calibri" w:hAnsiTheme="minorHAnsi" w:cstheme="minorHAnsi"/>
                <w:bCs/>
                <w:color w:val="auto"/>
              </w:rPr>
              <w:t xml:space="preserve">, da bo zaradi tega imel </w:t>
            </w:r>
            <w:r w:rsidRPr="005A23E5">
              <w:rPr>
                <w:rFonts w:asciiTheme="minorHAnsi" w:eastAsia="Calibri" w:hAnsiTheme="minorHAnsi" w:cstheme="minorHAnsi"/>
                <w:b/>
                <w:bCs/>
                <w:color w:val="auto"/>
              </w:rPr>
              <w:t>na voljo sredstva, potrebna za izvedbo naročila</w:t>
            </w:r>
            <w:r w:rsidRPr="005A23E5">
              <w:rPr>
                <w:rFonts w:asciiTheme="minorHAnsi" w:eastAsia="Calibri" w:hAnsiTheme="minorHAnsi" w:cstheme="minorHAnsi"/>
                <w:bCs/>
                <w:color w:val="auto"/>
              </w:rPr>
              <w:t xml:space="preserve">. Kot dokazilo lahko na primer šteje pisni dogovor teh subjektov, sklenjen za ta namen. </w:t>
            </w:r>
          </w:p>
          <w:p w14:paraId="58FE49A7" w14:textId="77777777" w:rsidR="00951B7A" w:rsidRPr="005A23E5" w:rsidRDefault="00951B7A" w:rsidP="00951B7A">
            <w:pPr>
              <w:spacing w:after="0" w:line="240" w:lineRule="auto"/>
              <w:jc w:val="both"/>
              <w:rPr>
                <w:rFonts w:asciiTheme="minorHAnsi" w:hAnsiTheme="minorHAnsi" w:cstheme="minorHAnsi"/>
                <w:b/>
                <w:color w:val="auto"/>
                <w:highlight w:val="yellow"/>
                <w:u w:val="single"/>
                <w:lang w:eastAsia="zh-CN"/>
              </w:rPr>
            </w:pPr>
          </w:p>
          <w:p w14:paraId="2E5C6BF4" w14:textId="77777777" w:rsidR="00951B7A" w:rsidRPr="005A23E5" w:rsidRDefault="00951B7A" w:rsidP="00951B7A">
            <w:pPr>
              <w:spacing w:after="0" w:line="240" w:lineRule="auto"/>
              <w:jc w:val="both"/>
              <w:rPr>
                <w:rFonts w:asciiTheme="minorHAnsi" w:hAnsiTheme="minorHAnsi" w:cstheme="minorHAnsi"/>
                <w:b/>
                <w:color w:val="auto"/>
                <w:u w:val="single"/>
                <w:lang w:eastAsia="zh-CN"/>
              </w:rPr>
            </w:pPr>
            <w:r w:rsidRPr="005A23E5">
              <w:rPr>
                <w:rFonts w:asciiTheme="minorHAnsi" w:hAnsiTheme="minorHAnsi" w:cstheme="minorHAnsi"/>
                <w:b/>
                <w:color w:val="auto"/>
                <w:u w:val="single"/>
                <w:lang w:eastAsia="zh-CN"/>
              </w:rPr>
              <w:t>Dokazilo ponudnik predloži že ob oddaji ponudbe.</w:t>
            </w:r>
          </w:p>
          <w:p w14:paraId="2AA632C7" w14:textId="77777777" w:rsidR="00951B7A" w:rsidRPr="005A23E5" w:rsidRDefault="00951B7A" w:rsidP="00951B7A">
            <w:pPr>
              <w:spacing w:after="0" w:line="240" w:lineRule="auto"/>
              <w:jc w:val="both"/>
              <w:rPr>
                <w:rFonts w:asciiTheme="minorHAnsi" w:eastAsia="Calibri" w:hAnsiTheme="minorHAnsi" w:cs="Cambria"/>
                <w:b/>
                <w:bCs/>
                <w:color w:val="auto"/>
              </w:rPr>
            </w:pPr>
          </w:p>
          <w:p w14:paraId="44F6CC8B" w14:textId="77777777" w:rsidR="00951B7A" w:rsidRPr="005A23E5" w:rsidRDefault="00951B7A" w:rsidP="00951B7A">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B11B894" w14:textId="77777777" w:rsidR="00951B7A" w:rsidRPr="005A23E5" w:rsidRDefault="00951B7A" w:rsidP="00951B7A">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01E2D592" w14:textId="77777777" w:rsidR="00951B7A" w:rsidRPr="005A23E5" w:rsidRDefault="00951B7A" w:rsidP="00951B7A">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5A23E5">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5A23E5">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7627E04F" w14:textId="77777777" w:rsidR="00951B7A" w:rsidRPr="005A23E5" w:rsidRDefault="00951B7A" w:rsidP="00951B7A">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p>
          <w:p w14:paraId="72D51F39" w14:textId="77777777" w:rsidR="00951B7A" w:rsidRPr="005A23E5" w:rsidRDefault="00951B7A" w:rsidP="00951B7A">
            <w:pPr>
              <w:spacing w:after="0" w:line="240" w:lineRule="auto"/>
              <w:jc w:val="both"/>
              <w:rPr>
                <w:rFonts w:asciiTheme="minorHAnsi" w:eastAsia="SimSun" w:hAnsiTheme="minorHAnsi" w:cs="Times New Roman"/>
                <w:b/>
                <w:color w:val="auto"/>
                <w:u w:val="single"/>
                <w:lang w:eastAsia="zh-CN"/>
              </w:rPr>
            </w:pPr>
            <w:r w:rsidRPr="005A23E5">
              <w:rPr>
                <w:rFonts w:asciiTheme="minorHAnsi" w:eastAsia="SimSun" w:hAnsiTheme="minorHAnsi" w:cs="Times New Roman"/>
                <w:b/>
                <w:color w:val="auto"/>
                <w:u w:val="single"/>
                <w:lang w:eastAsia="zh-CN"/>
              </w:rPr>
              <w:t>Dokazilo ponudnik predloži/naloži že ob oddaji ponudbe (v informacijski sistem e-JN v razdelek »Ostale priloge«.</w:t>
            </w:r>
          </w:p>
          <w:p w14:paraId="47F02A24" w14:textId="77777777" w:rsidR="00951B7A" w:rsidRPr="005A23E5" w:rsidRDefault="00951B7A" w:rsidP="00951B7A">
            <w:pPr>
              <w:spacing w:after="0"/>
              <w:jc w:val="both"/>
              <w:rPr>
                <w:rFonts w:asciiTheme="minorHAnsi" w:eastAsia="Calibri" w:hAnsiTheme="minorHAnsi" w:cs="Cambria"/>
                <w:b/>
                <w:bCs/>
                <w:color w:val="auto"/>
              </w:rPr>
            </w:pPr>
          </w:p>
          <w:p w14:paraId="71B533A9" w14:textId="5018ECC7" w:rsidR="00951B7A" w:rsidRPr="005A23E5" w:rsidRDefault="00951B7A" w:rsidP="00951B7A">
            <w:pPr>
              <w:spacing w:after="0" w:line="240" w:lineRule="auto"/>
              <w:jc w:val="both"/>
              <w:rPr>
                <w:rFonts w:asciiTheme="minorHAnsi" w:eastAsia="Calibri" w:hAnsiTheme="minorHAnsi" w:cstheme="minorHAnsi"/>
                <w:bCs/>
                <w:color w:val="auto"/>
              </w:rPr>
            </w:pPr>
            <w:r w:rsidRPr="005A23E5">
              <w:rPr>
                <w:i/>
                <w:color w:val="auto"/>
                <w:sz w:val="20"/>
                <w:szCs w:val="20"/>
                <w:lang w:eastAsia="zh-CN"/>
              </w:rPr>
              <w:lastRenderedPageBreak/>
              <w:t>Torej mora biti vsak takšen drugi subjekt vključen v ponudbo na način, da pri izvedbi javnega naročila sodeluje ali kot partner (soponudnik) ali podizvajalec</w:t>
            </w:r>
          </w:p>
          <w:p w14:paraId="05CC7CE8" w14:textId="4E00BC10" w:rsidR="00951B7A" w:rsidRPr="005A23E5" w:rsidRDefault="00951B7A" w:rsidP="00951B7A">
            <w:pPr>
              <w:spacing w:after="0" w:line="240" w:lineRule="auto"/>
              <w:jc w:val="both"/>
              <w:rPr>
                <w:rFonts w:asciiTheme="minorHAnsi" w:eastAsia="Calibri" w:hAnsiTheme="minorHAnsi" w:cs="Cambria"/>
                <w:b/>
                <w:bCs/>
                <w:color w:val="auto"/>
                <w:kern w:val="3"/>
                <w:highlight w:val="red"/>
                <w:lang w:eastAsia="zh-CN"/>
              </w:rPr>
            </w:pPr>
          </w:p>
        </w:tc>
        <w:tc>
          <w:tcPr>
            <w:tcW w:w="1276" w:type="dxa"/>
            <w:tcBorders>
              <w:top w:val="single" w:sz="4" w:space="0" w:color="auto"/>
              <w:left w:val="single" w:sz="4" w:space="0" w:color="auto"/>
              <w:bottom w:val="single" w:sz="4" w:space="0" w:color="auto"/>
              <w:right w:val="single" w:sz="4" w:space="0" w:color="auto"/>
            </w:tcBorders>
          </w:tcPr>
          <w:p w14:paraId="10E084A9" w14:textId="77777777"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104DF99A" w14:textId="2C4E2D5C"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951B7A" w:rsidRPr="005A23E5" w14:paraId="43093DF5" w14:textId="77777777" w:rsidTr="001B2F55">
        <w:tc>
          <w:tcPr>
            <w:tcW w:w="964" w:type="dxa"/>
          </w:tcPr>
          <w:p w14:paraId="69F920D2" w14:textId="4E92D2FE" w:rsidR="00951B7A" w:rsidRPr="005A23E5" w:rsidRDefault="00951B7A" w:rsidP="002619A4">
            <w:pPr>
              <w:numPr>
                <w:ilvl w:val="0"/>
                <w:numId w:val="32"/>
              </w:numPr>
              <w:spacing w:after="0"/>
              <w:rPr>
                <w:rFonts w:asciiTheme="minorHAnsi" w:eastAsia="Calibri" w:hAnsiTheme="minorHAnsi" w:cs="Cambria"/>
                <w:color w:val="auto"/>
              </w:rPr>
            </w:pPr>
          </w:p>
        </w:tc>
        <w:tc>
          <w:tcPr>
            <w:tcW w:w="4983" w:type="dxa"/>
          </w:tcPr>
          <w:p w14:paraId="156D0683" w14:textId="77777777" w:rsidR="00951B7A" w:rsidRPr="005A23E5" w:rsidRDefault="00951B7A" w:rsidP="00951B7A">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Podatki o ponudniku in drugih gospodarskih subjektih</w:t>
            </w:r>
            <w:r w:rsidRPr="005A23E5">
              <w:rPr>
                <w:rFonts w:asciiTheme="minorHAnsi" w:eastAsia="Calibri" w:hAnsiTheme="minorHAnsi" w:cs="Cambria"/>
                <w:b/>
                <w:bCs/>
                <w:color w:val="auto"/>
                <w:kern w:val="3"/>
                <w:lang w:eastAsia="zh-CN"/>
              </w:rPr>
              <w:t xml:space="preserve"> </w:t>
            </w:r>
            <w:r w:rsidRPr="005A23E5">
              <w:rPr>
                <w:rFonts w:asciiTheme="minorHAnsi" w:eastAsia="Calibri" w:hAnsiTheme="minorHAnsi" w:cs="Cambria"/>
                <w:color w:val="auto"/>
              </w:rPr>
              <w:t>(priloga št. 2).</w:t>
            </w:r>
          </w:p>
          <w:p w14:paraId="129F8A7D" w14:textId="77777777" w:rsidR="00951B7A" w:rsidRPr="005A23E5" w:rsidRDefault="00951B7A" w:rsidP="00951B7A">
            <w:pPr>
              <w:spacing w:after="0"/>
              <w:jc w:val="both"/>
              <w:rPr>
                <w:rFonts w:asciiTheme="minorHAnsi" w:eastAsia="Calibri" w:hAnsiTheme="minorHAnsi" w:cs="Cambria"/>
                <w:color w:val="auto"/>
              </w:rPr>
            </w:pPr>
          </w:p>
          <w:p w14:paraId="0D90880C" w14:textId="77777777" w:rsidR="00951B7A" w:rsidRPr="005A23E5" w:rsidRDefault="00951B7A" w:rsidP="00951B7A">
            <w:pPr>
              <w:spacing w:after="0"/>
              <w:jc w:val="both"/>
              <w:rPr>
                <w:rFonts w:asciiTheme="minorHAnsi" w:eastAsia="Calibri" w:hAnsiTheme="minorHAnsi" w:cs="Cambria"/>
                <w:color w:val="auto"/>
              </w:rPr>
            </w:pPr>
            <w:r w:rsidRPr="005A23E5">
              <w:rPr>
                <w:rFonts w:asciiTheme="minorHAnsi" w:eastAsia="Calibri" w:hAnsiTheme="minorHAnsi" w:cs="Cambria"/>
                <w:color w:val="auto"/>
              </w:rPr>
              <w:t xml:space="preserve">Obrazec predloži/naloži </w:t>
            </w:r>
            <w:r w:rsidRPr="005A23E5">
              <w:rPr>
                <w:rFonts w:asciiTheme="minorHAnsi" w:eastAsia="Calibri" w:hAnsiTheme="minorHAnsi" w:cs="Cambria"/>
                <w:b/>
                <w:color w:val="auto"/>
              </w:rPr>
              <w:t>vsak ponudnik</w:t>
            </w:r>
            <w:r w:rsidRPr="005A23E5">
              <w:rPr>
                <w:rFonts w:asciiTheme="minorHAnsi" w:eastAsia="Calibri" w:hAnsiTheme="minorHAnsi" w:cs="Cambria"/>
                <w:color w:val="auto"/>
              </w:rPr>
              <w:t xml:space="preserve">, </w:t>
            </w:r>
            <w:r w:rsidRPr="005A23E5">
              <w:rPr>
                <w:rFonts w:asciiTheme="minorHAnsi" w:eastAsia="Calibri" w:hAnsiTheme="minorHAnsi" w:cs="Cambria"/>
                <w:b/>
                <w:color w:val="auto"/>
              </w:rPr>
              <w:t>partner</w:t>
            </w:r>
            <w:r w:rsidRPr="005A23E5">
              <w:rPr>
                <w:rFonts w:asciiTheme="minorHAnsi" w:eastAsia="Calibri" w:hAnsiTheme="minorHAnsi" w:cs="Cambria"/>
                <w:color w:val="auto"/>
              </w:rPr>
              <w:t xml:space="preserve"> v skupni ponudbi, </w:t>
            </w:r>
            <w:r w:rsidRPr="005A23E5">
              <w:rPr>
                <w:rFonts w:asciiTheme="minorHAnsi" w:eastAsia="Calibri" w:hAnsiTheme="minorHAnsi" w:cs="Cambria"/>
                <w:b/>
                <w:color w:val="auto"/>
              </w:rPr>
              <w:t>drug subjekt</w:t>
            </w:r>
            <w:r w:rsidRPr="005A23E5">
              <w:rPr>
                <w:rFonts w:asciiTheme="minorHAnsi" w:eastAsia="Calibri" w:hAnsiTheme="minorHAnsi" w:cs="Cambria"/>
                <w:color w:val="auto"/>
              </w:rPr>
              <w:t xml:space="preserve"> na katerega zmogljivosti se sklicuje ponudnik in </w:t>
            </w:r>
            <w:r w:rsidRPr="005A23E5">
              <w:rPr>
                <w:rFonts w:asciiTheme="minorHAnsi" w:eastAsia="Calibri" w:hAnsiTheme="minorHAnsi" w:cs="Cambria"/>
                <w:b/>
                <w:color w:val="auto"/>
              </w:rPr>
              <w:t>vsak podizvajalec</w:t>
            </w:r>
            <w:r w:rsidRPr="005A23E5">
              <w:rPr>
                <w:rFonts w:asciiTheme="minorHAnsi" w:eastAsia="Calibri" w:hAnsiTheme="minorHAnsi" w:cs="Cambria"/>
                <w:color w:val="auto"/>
              </w:rPr>
              <w:t>, ne glede na to ali zahteva neposredno plačilo s strani naročnika ali ne.</w:t>
            </w:r>
          </w:p>
          <w:p w14:paraId="7CBFF565" w14:textId="77777777" w:rsidR="00951B7A" w:rsidRPr="005A23E5" w:rsidRDefault="00951B7A" w:rsidP="00951B7A">
            <w:pPr>
              <w:spacing w:after="0"/>
              <w:jc w:val="both"/>
              <w:rPr>
                <w:rFonts w:asciiTheme="minorHAnsi" w:eastAsia="Calibri" w:hAnsiTheme="minorHAnsi" w:cs="Cambria"/>
                <w:color w:val="auto"/>
              </w:rPr>
            </w:pPr>
          </w:p>
          <w:p w14:paraId="6B361701" w14:textId="105900D1" w:rsidR="00951B7A" w:rsidRPr="005A23E5" w:rsidRDefault="00951B7A" w:rsidP="003B3F07">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Arial"/>
                <w:i/>
                <w:color w:val="auto"/>
                <w:kern w:val="3"/>
                <w:sz w:val="23"/>
                <w:szCs w:val="23"/>
                <w:lang w:eastAsia="zh-CN"/>
              </w:rPr>
              <w:t>Obrazec se naloži v informacijski sistem e-JN v razdelek »</w:t>
            </w:r>
            <w:r w:rsidR="003B3F07" w:rsidRPr="005A23E5">
              <w:rPr>
                <w:rFonts w:asciiTheme="minorHAnsi" w:eastAsia="Calibri" w:hAnsiTheme="minorHAnsi" w:cs="Arial"/>
                <w:i/>
                <w:color w:val="auto"/>
                <w:kern w:val="3"/>
                <w:sz w:val="23"/>
                <w:szCs w:val="23"/>
                <w:lang w:eastAsia="zh-CN"/>
              </w:rPr>
              <w:t>Ostale</w:t>
            </w:r>
            <w:r w:rsidRPr="005A23E5">
              <w:rPr>
                <w:rFonts w:asciiTheme="minorHAnsi" w:eastAsia="Calibri" w:hAnsiTheme="minorHAnsi" w:cs="Arial"/>
                <w:i/>
                <w:color w:val="auto"/>
                <w:kern w:val="3"/>
                <w:sz w:val="23"/>
                <w:szCs w:val="23"/>
                <w:lang w:eastAsia="zh-CN"/>
              </w:rPr>
              <w:t xml:space="preserve"> priloge«.</w:t>
            </w:r>
          </w:p>
        </w:tc>
        <w:tc>
          <w:tcPr>
            <w:tcW w:w="1276" w:type="dxa"/>
          </w:tcPr>
          <w:p w14:paraId="151D702F" w14:textId="77777777"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2565876E" w14:textId="6F9725C1"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951B7A" w:rsidRPr="005A23E5" w14:paraId="70547D07" w14:textId="77777777" w:rsidTr="001B2F55">
        <w:tc>
          <w:tcPr>
            <w:tcW w:w="964" w:type="dxa"/>
          </w:tcPr>
          <w:p w14:paraId="549AC648" w14:textId="5FD3C7DD" w:rsidR="00951B7A" w:rsidRPr="005A23E5" w:rsidRDefault="00951B7A" w:rsidP="002619A4">
            <w:pPr>
              <w:numPr>
                <w:ilvl w:val="0"/>
                <w:numId w:val="32"/>
              </w:numPr>
              <w:spacing w:after="0"/>
              <w:rPr>
                <w:rFonts w:asciiTheme="minorHAnsi" w:eastAsia="Calibri" w:hAnsiTheme="minorHAnsi" w:cs="Cambria"/>
                <w:color w:val="auto"/>
              </w:rPr>
            </w:pPr>
          </w:p>
        </w:tc>
        <w:tc>
          <w:tcPr>
            <w:tcW w:w="4983" w:type="dxa"/>
          </w:tcPr>
          <w:p w14:paraId="7F254C07" w14:textId="77777777" w:rsidR="00955C1D" w:rsidRPr="00955C1D" w:rsidRDefault="00955C1D" w:rsidP="00955C1D">
            <w:pPr>
              <w:rPr>
                <w:rFonts w:asciiTheme="minorHAnsi" w:eastAsia="Calibri" w:hAnsiTheme="minorHAnsi" w:cstheme="minorHAnsi"/>
                <w:b/>
                <w:bCs/>
                <w:color w:val="000000"/>
              </w:rPr>
            </w:pPr>
            <w:r w:rsidRPr="00955C1D">
              <w:rPr>
                <w:rFonts w:asciiTheme="minorHAnsi" w:eastAsia="Calibri" w:hAnsiTheme="minorHAnsi" w:cstheme="minorHAnsi"/>
                <w:b/>
                <w:bCs/>
                <w:color w:val="000000"/>
              </w:rPr>
              <w:t>Lastna izjava o registraciji dejavnosti</w:t>
            </w:r>
          </w:p>
          <w:p w14:paraId="154E2646" w14:textId="77777777" w:rsidR="00955C1D" w:rsidRPr="00955C1D" w:rsidRDefault="00955C1D" w:rsidP="00955C1D">
            <w:pPr>
              <w:rPr>
                <w:rFonts w:asciiTheme="minorHAnsi" w:eastAsia="Calibri" w:hAnsiTheme="minorHAnsi" w:cstheme="minorHAnsi"/>
                <w:bCs/>
                <w:color w:val="000000"/>
              </w:rPr>
            </w:pPr>
            <w:r w:rsidRPr="00955C1D">
              <w:rPr>
                <w:rFonts w:asciiTheme="minorHAnsi" w:eastAsia="Calibri" w:hAnsiTheme="minorHAnsi" w:cstheme="minorHAnsi"/>
                <w:bCs/>
                <w:color w:val="000000"/>
              </w:rPr>
              <w:t>Vsak ponudnik predloži/naloži:</w:t>
            </w:r>
          </w:p>
          <w:p w14:paraId="2B4DEEA2" w14:textId="77777777" w:rsidR="00955C1D" w:rsidRPr="00955C1D" w:rsidRDefault="00955C1D" w:rsidP="00955C1D">
            <w:pPr>
              <w:rPr>
                <w:rFonts w:asciiTheme="minorHAnsi" w:eastAsia="Calibri" w:hAnsiTheme="minorHAnsi" w:cstheme="minorHAnsi"/>
                <w:b/>
                <w:bCs/>
                <w:color w:val="000000"/>
              </w:rPr>
            </w:pPr>
            <w:r w:rsidRPr="00955C1D">
              <w:rPr>
                <w:rFonts w:asciiTheme="minorHAnsi" w:eastAsia="Calibri" w:hAnsiTheme="minorHAnsi" w:cstheme="minorHAnsi"/>
                <w:b/>
                <w:bCs/>
                <w:color w:val="000000"/>
              </w:rPr>
              <w:t>lastno izjavo o registraciji dejavnosti</w:t>
            </w:r>
          </w:p>
          <w:p w14:paraId="67C893D7" w14:textId="0EC8173F" w:rsidR="00955C1D" w:rsidRPr="00955C1D" w:rsidRDefault="00955C1D" w:rsidP="00955C1D">
            <w:pPr>
              <w:rPr>
                <w:rFonts w:asciiTheme="minorHAnsi" w:eastAsia="Calibri" w:hAnsiTheme="minorHAnsi" w:cstheme="minorHAnsi"/>
                <w:bCs/>
                <w:color w:val="000000"/>
              </w:rPr>
            </w:pPr>
            <w:r w:rsidRPr="00955C1D">
              <w:rPr>
                <w:rFonts w:asciiTheme="minorHAnsi" w:eastAsia="Calibri" w:hAnsiTheme="minorHAnsi" w:cstheme="minorHAnsi"/>
                <w:bCs/>
                <w:color w:val="000000"/>
              </w:rPr>
              <w:t xml:space="preserve">(Kot izjava se </w:t>
            </w:r>
            <w:r w:rsidRPr="00A11AC2">
              <w:rPr>
                <w:rFonts w:asciiTheme="minorHAnsi" w:eastAsia="Calibri" w:hAnsiTheme="minorHAnsi" w:cstheme="minorHAnsi"/>
                <w:bCs/>
                <w:color w:val="000000"/>
              </w:rPr>
              <w:t xml:space="preserve">šteje izpolnjena Priloga št. 2 - Podatki o ponudniku in drugih gospodarskih subjektih, rubrika – Registriran za </w:t>
            </w:r>
            <w:r w:rsidR="008B6522" w:rsidRPr="00A11AC2">
              <w:rPr>
                <w:rFonts w:asciiTheme="minorHAnsi" w:eastAsia="Calibri" w:hAnsiTheme="minorHAnsi" w:cstheme="minorHAnsi"/>
                <w:bCs/>
                <w:color w:val="000000"/>
              </w:rPr>
              <w:t>zavarovalne dejavnosti iz točke 7.2.2 te dokumentacije (stran 30)</w:t>
            </w:r>
            <w:r w:rsidRPr="00A11AC2">
              <w:rPr>
                <w:rFonts w:asciiTheme="minorHAnsi" w:eastAsia="Calibri" w:hAnsiTheme="minorHAnsi" w:cstheme="minorHAnsi"/>
                <w:bCs/>
                <w:color w:val="000000"/>
              </w:rPr>
              <w:t>)</w:t>
            </w:r>
          </w:p>
          <w:p w14:paraId="1D5993A8" w14:textId="36DB1CC4" w:rsidR="00951B7A" w:rsidRPr="005A23E5" w:rsidRDefault="00955C1D" w:rsidP="00955C1D">
            <w:pPr>
              <w:rPr>
                <w:rFonts w:asciiTheme="minorHAnsi" w:eastAsia="Calibri" w:hAnsiTheme="minorHAnsi" w:cs="Cambria"/>
                <w:b/>
                <w:bCs/>
                <w:i/>
                <w:color w:val="auto"/>
                <w:kern w:val="3"/>
                <w:highlight w:val="red"/>
                <w:lang w:eastAsia="zh-CN"/>
              </w:rPr>
            </w:pPr>
            <w:r w:rsidRPr="00955C1D">
              <w:rPr>
                <w:rFonts w:asciiTheme="minorHAnsi" w:eastAsia="Calibri" w:hAnsiTheme="minorHAnsi" w:cstheme="minorHAnsi"/>
                <w:kern w:val="3"/>
                <w:lang w:eastAsia="zh-CN"/>
              </w:rPr>
              <w:t>Izjava ali dokazilo se naloži v informacijski sistem e-JN v razdelek »Ostale priloge«.</w:t>
            </w:r>
          </w:p>
        </w:tc>
        <w:tc>
          <w:tcPr>
            <w:tcW w:w="1276" w:type="dxa"/>
          </w:tcPr>
          <w:p w14:paraId="1082499C" w14:textId="77777777"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714E9FC7" w14:textId="386AF8AF" w:rsidR="00951B7A" w:rsidRPr="005A23E5" w:rsidRDefault="00951B7A" w:rsidP="00951B7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2CC7CDE4" w14:textId="77777777" w:rsidTr="001B2F55">
        <w:tc>
          <w:tcPr>
            <w:tcW w:w="964" w:type="dxa"/>
          </w:tcPr>
          <w:p w14:paraId="0455D5C6"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6920940C" w14:textId="77777777" w:rsidR="00F076AA" w:rsidRPr="00743CE7" w:rsidRDefault="00F076AA" w:rsidP="00F076AA">
            <w:pPr>
              <w:spacing w:after="0"/>
              <w:jc w:val="both"/>
              <w:rPr>
                <w:rFonts w:asciiTheme="minorHAnsi" w:eastAsia="Calibri" w:hAnsiTheme="minorHAnsi" w:cs="Cambria"/>
                <w:b/>
                <w:bCs/>
                <w:color w:val="000000"/>
              </w:rPr>
            </w:pPr>
            <w:r w:rsidRPr="00743CE7">
              <w:rPr>
                <w:rFonts w:asciiTheme="minorHAnsi" w:eastAsia="Calibri" w:hAnsiTheme="minorHAnsi" w:cs="Cambria"/>
                <w:b/>
                <w:bCs/>
                <w:color w:val="000000"/>
              </w:rPr>
              <w:t>Lastna izjava o bonitetni oceni / dokazilo o bonitetni oceni</w:t>
            </w:r>
          </w:p>
          <w:p w14:paraId="21DC9103" w14:textId="77777777" w:rsidR="00F076AA" w:rsidRPr="00743CE7" w:rsidRDefault="00F076AA" w:rsidP="00F076AA">
            <w:pPr>
              <w:spacing w:after="0"/>
              <w:jc w:val="both"/>
              <w:rPr>
                <w:rFonts w:asciiTheme="minorHAnsi" w:eastAsia="Calibri" w:hAnsiTheme="minorHAnsi" w:cs="Cambria"/>
                <w:b/>
                <w:bCs/>
                <w:color w:val="000000"/>
              </w:rPr>
            </w:pPr>
          </w:p>
          <w:p w14:paraId="25B3F536" w14:textId="77777777" w:rsidR="00F076AA" w:rsidRPr="00743CE7" w:rsidRDefault="00F076AA" w:rsidP="00F076AA">
            <w:pPr>
              <w:spacing w:after="0"/>
              <w:jc w:val="both"/>
              <w:rPr>
                <w:rFonts w:asciiTheme="minorHAnsi" w:eastAsia="Calibri" w:hAnsiTheme="minorHAnsi" w:cs="Cambria"/>
                <w:bCs/>
                <w:color w:val="000000"/>
              </w:rPr>
            </w:pPr>
            <w:r w:rsidRPr="00743CE7">
              <w:rPr>
                <w:rFonts w:asciiTheme="minorHAnsi" w:eastAsia="Calibri" w:hAnsiTheme="minorHAnsi" w:cs="Cambria"/>
                <w:bCs/>
                <w:color w:val="000000"/>
              </w:rPr>
              <w:t>Vsak ponudnik in vsi partnerji predložijo/naložijo:</w:t>
            </w:r>
          </w:p>
          <w:p w14:paraId="03D2D949" w14:textId="77777777" w:rsidR="00F076AA" w:rsidRPr="00743CE7" w:rsidRDefault="00F076AA" w:rsidP="00F076AA">
            <w:pPr>
              <w:spacing w:after="0"/>
              <w:jc w:val="both"/>
              <w:rPr>
                <w:rFonts w:asciiTheme="minorHAnsi" w:eastAsia="Calibri" w:hAnsiTheme="minorHAnsi" w:cs="Cambria"/>
                <w:b/>
                <w:bCs/>
                <w:color w:val="000000"/>
              </w:rPr>
            </w:pPr>
          </w:p>
          <w:p w14:paraId="4AE66FA1" w14:textId="77777777" w:rsidR="00F076AA" w:rsidRPr="00743CE7" w:rsidRDefault="00F076AA" w:rsidP="00F076AA">
            <w:pPr>
              <w:spacing w:after="0"/>
              <w:jc w:val="both"/>
              <w:rPr>
                <w:rFonts w:asciiTheme="minorHAnsi" w:eastAsia="Calibri" w:hAnsiTheme="minorHAnsi" w:cs="Cambria"/>
                <w:b/>
                <w:bCs/>
                <w:color w:val="000000"/>
              </w:rPr>
            </w:pPr>
            <w:r w:rsidRPr="00743CE7">
              <w:rPr>
                <w:rFonts w:asciiTheme="minorHAnsi" w:eastAsia="Calibri" w:hAnsiTheme="minorHAnsi" w:cs="Cambria"/>
                <w:b/>
                <w:bCs/>
                <w:color w:val="000000"/>
              </w:rPr>
              <w:t>lastno izjavo o bonitetni oceni</w:t>
            </w:r>
          </w:p>
          <w:p w14:paraId="0555507A" w14:textId="246F5C51" w:rsidR="00F076AA" w:rsidRPr="00743CE7" w:rsidRDefault="00F076AA" w:rsidP="00F076AA">
            <w:pPr>
              <w:spacing w:after="0"/>
              <w:jc w:val="both"/>
              <w:rPr>
                <w:rFonts w:asciiTheme="minorHAnsi" w:eastAsia="Calibri" w:hAnsiTheme="minorHAnsi" w:cs="Cambria"/>
                <w:bCs/>
                <w:color w:val="000000"/>
              </w:rPr>
            </w:pPr>
            <w:r w:rsidRPr="00743CE7">
              <w:rPr>
                <w:rFonts w:asciiTheme="minorHAnsi" w:eastAsia="Calibri" w:hAnsiTheme="minorHAnsi" w:cs="Cambria"/>
                <w:bCs/>
                <w:color w:val="000000"/>
              </w:rPr>
              <w:t>(Kot izjava se šteje izpolnjena Priloga št. 2 - Podatki o ponudniku in drugih gospodarskih subjektih, rubrika – bonitetna ocena</w:t>
            </w:r>
            <w:r w:rsidR="00797F56" w:rsidRPr="00743CE7">
              <w:rPr>
                <w:rFonts w:asciiTheme="minorHAnsi" w:eastAsia="Calibri" w:hAnsiTheme="minorHAnsi" w:cs="Cambria"/>
                <w:bCs/>
                <w:color w:val="000000"/>
              </w:rPr>
              <w:t xml:space="preserve"> in rubrika bonitetna agencija, ki je izdala bonitetno oceno</w:t>
            </w:r>
            <w:r w:rsidRPr="00743CE7">
              <w:rPr>
                <w:rFonts w:asciiTheme="minorHAnsi" w:eastAsia="Calibri" w:hAnsiTheme="minorHAnsi" w:cs="Cambria"/>
                <w:bCs/>
                <w:color w:val="000000"/>
              </w:rPr>
              <w:t>)</w:t>
            </w:r>
          </w:p>
          <w:p w14:paraId="34FD1BC2" w14:textId="77777777" w:rsidR="00F076AA" w:rsidRPr="00743CE7" w:rsidRDefault="00F076AA" w:rsidP="00F076AA">
            <w:pPr>
              <w:spacing w:after="0"/>
              <w:jc w:val="both"/>
              <w:rPr>
                <w:rFonts w:asciiTheme="minorHAnsi" w:eastAsia="Calibri" w:hAnsiTheme="minorHAnsi" w:cs="Cambria"/>
                <w:b/>
                <w:bCs/>
                <w:color w:val="000000"/>
              </w:rPr>
            </w:pPr>
          </w:p>
          <w:p w14:paraId="6D1EA73B" w14:textId="4710CE06" w:rsidR="00F076AA" w:rsidRPr="00743CE7" w:rsidRDefault="00F076AA" w:rsidP="00F076AA">
            <w:pPr>
              <w:spacing w:after="0"/>
              <w:jc w:val="both"/>
              <w:rPr>
                <w:rFonts w:asciiTheme="minorHAnsi" w:eastAsia="Calibri" w:hAnsiTheme="minorHAnsi" w:cs="Cambria"/>
                <w:b/>
                <w:bCs/>
                <w:color w:val="000000"/>
              </w:rPr>
            </w:pPr>
            <w:r w:rsidRPr="00743CE7">
              <w:rPr>
                <w:rFonts w:asciiTheme="minorHAnsi" w:eastAsia="Calibri" w:hAnsiTheme="minorHAnsi" w:cs="Cambria"/>
                <w:b/>
                <w:bCs/>
                <w:color w:val="000000"/>
              </w:rPr>
              <w:t>ali</w:t>
            </w:r>
          </w:p>
          <w:p w14:paraId="4C0286C2" w14:textId="77777777" w:rsidR="00F076AA" w:rsidRPr="00743CE7" w:rsidRDefault="00F076AA" w:rsidP="00F076AA">
            <w:pPr>
              <w:spacing w:after="0"/>
              <w:jc w:val="both"/>
              <w:rPr>
                <w:rFonts w:asciiTheme="minorHAnsi" w:eastAsia="Calibri" w:hAnsiTheme="minorHAnsi" w:cs="Cambria"/>
                <w:b/>
                <w:bCs/>
                <w:color w:val="000000"/>
              </w:rPr>
            </w:pPr>
          </w:p>
          <w:p w14:paraId="17F891ED" w14:textId="69054D74" w:rsidR="00F076AA" w:rsidRPr="00743CE7" w:rsidRDefault="00F076AA" w:rsidP="00F076AA">
            <w:pPr>
              <w:spacing w:after="0"/>
              <w:jc w:val="both"/>
              <w:rPr>
                <w:rFonts w:asciiTheme="minorHAnsi" w:eastAsia="Calibri" w:hAnsiTheme="minorHAnsi" w:cs="Cambria"/>
                <w:bCs/>
                <w:color w:val="000000"/>
              </w:rPr>
            </w:pPr>
            <w:r w:rsidRPr="00743CE7">
              <w:rPr>
                <w:rFonts w:asciiTheme="minorHAnsi" w:eastAsia="Calibri" w:hAnsiTheme="minorHAnsi" w:cs="Cambria"/>
                <w:b/>
                <w:bCs/>
                <w:color w:val="000000"/>
              </w:rPr>
              <w:t xml:space="preserve">bonitetno dokazilo </w:t>
            </w:r>
            <w:r w:rsidRPr="00743CE7">
              <w:rPr>
                <w:rFonts w:asciiTheme="minorHAnsi" w:eastAsia="Calibri" w:hAnsiTheme="minorHAnsi" w:cs="Cambria"/>
                <w:bCs/>
                <w:color w:val="000000"/>
              </w:rPr>
              <w:t>(</w:t>
            </w:r>
            <w:r w:rsidR="00797F56" w:rsidRPr="00743CE7">
              <w:rPr>
                <w:rFonts w:asciiTheme="minorHAnsi" w:eastAsia="Calibri" w:hAnsiTheme="minorHAnsi" w:cs="Cambria"/>
                <w:bCs/>
                <w:color w:val="000000"/>
              </w:rPr>
              <w:t>dokazilo</w:t>
            </w:r>
            <w:r w:rsidRPr="00743CE7">
              <w:rPr>
                <w:rFonts w:asciiTheme="minorHAnsi" w:eastAsia="Calibri" w:hAnsiTheme="minorHAnsi" w:cs="Cambria"/>
                <w:bCs/>
                <w:color w:val="000000"/>
              </w:rPr>
              <w:t xml:space="preserve"> izdan</w:t>
            </w:r>
            <w:r w:rsidR="00797F56" w:rsidRPr="00743CE7">
              <w:rPr>
                <w:rFonts w:asciiTheme="minorHAnsi" w:eastAsia="Calibri" w:hAnsiTheme="minorHAnsi" w:cs="Cambria"/>
                <w:bCs/>
                <w:color w:val="000000"/>
              </w:rPr>
              <w:t>o</w:t>
            </w:r>
            <w:r w:rsidRPr="00743CE7">
              <w:rPr>
                <w:rFonts w:asciiTheme="minorHAnsi" w:eastAsia="Calibri" w:hAnsiTheme="minorHAnsi" w:cs="Cambria"/>
                <w:bCs/>
                <w:color w:val="000000"/>
              </w:rPr>
              <w:t xml:space="preserve"> s strani agencije S</w:t>
            </w:r>
            <w:r w:rsidR="006C4020" w:rsidRPr="00743CE7">
              <w:rPr>
                <w:rFonts w:asciiTheme="minorHAnsi" w:eastAsia="Calibri" w:hAnsiTheme="minorHAnsi" w:cs="Cambria"/>
                <w:bCs/>
                <w:color w:val="000000"/>
              </w:rPr>
              <w:t xml:space="preserve">tandard </w:t>
            </w:r>
            <w:r w:rsidRPr="00743CE7">
              <w:rPr>
                <w:rFonts w:asciiTheme="minorHAnsi" w:eastAsia="Calibri" w:hAnsiTheme="minorHAnsi" w:cs="Cambria"/>
                <w:bCs/>
                <w:color w:val="000000"/>
              </w:rPr>
              <w:t>&amp;</w:t>
            </w:r>
            <w:r w:rsidR="006C4020" w:rsidRPr="00743CE7">
              <w:rPr>
                <w:rFonts w:asciiTheme="minorHAnsi" w:eastAsia="Calibri" w:hAnsiTheme="minorHAnsi" w:cs="Cambria"/>
                <w:bCs/>
                <w:color w:val="000000"/>
              </w:rPr>
              <w:t xml:space="preserve"> </w:t>
            </w:r>
            <w:r w:rsidRPr="00743CE7">
              <w:rPr>
                <w:rFonts w:asciiTheme="minorHAnsi" w:eastAsia="Calibri" w:hAnsiTheme="minorHAnsi" w:cs="Cambria"/>
                <w:bCs/>
                <w:color w:val="000000"/>
              </w:rPr>
              <w:t>P</w:t>
            </w:r>
            <w:r w:rsidR="006C4020" w:rsidRPr="00743CE7">
              <w:rPr>
                <w:rFonts w:asciiTheme="minorHAnsi" w:eastAsia="Calibri" w:hAnsiTheme="minorHAnsi" w:cs="Cambria"/>
                <w:bCs/>
                <w:color w:val="000000"/>
              </w:rPr>
              <w:t>oor's ali A.M. Best</w:t>
            </w:r>
            <w:r w:rsidRPr="00743CE7">
              <w:rPr>
                <w:rFonts w:asciiTheme="minorHAnsi" w:eastAsia="Calibri" w:hAnsiTheme="minorHAnsi" w:cs="Cambria"/>
                <w:bCs/>
                <w:color w:val="000000"/>
              </w:rPr>
              <w:t xml:space="preserve"> ali Fitch ali Moodyʼs).</w:t>
            </w:r>
          </w:p>
          <w:p w14:paraId="3602F595" w14:textId="77777777" w:rsidR="00F076AA" w:rsidRPr="00743CE7" w:rsidRDefault="00F076AA" w:rsidP="00F076AA">
            <w:pPr>
              <w:spacing w:after="0"/>
              <w:jc w:val="both"/>
              <w:rPr>
                <w:rFonts w:asciiTheme="minorHAnsi" w:eastAsia="Calibri" w:hAnsiTheme="minorHAnsi" w:cs="Cambria"/>
                <w:bCs/>
                <w:color w:val="000000"/>
              </w:rPr>
            </w:pPr>
          </w:p>
          <w:p w14:paraId="2A942FB8" w14:textId="6DD2A938" w:rsidR="00F076AA" w:rsidRPr="00743CE7" w:rsidRDefault="00F076AA" w:rsidP="00F076AA">
            <w:pPr>
              <w:spacing w:after="0"/>
              <w:jc w:val="both"/>
              <w:rPr>
                <w:rFonts w:asciiTheme="minorHAnsi" w:hAnsiTheme="minorHAnsi"/>
                <w:i/>
              </w:rPr>
            </w:pPr>
            <w:r w:rsidRPr="00743CE7">
              <w:rPr>
                <w:rFonts w:asciiTheme="minorHAnsi" w:hAnsiTheme="minorHAnsi"/>
                <w:i/>
              </w:rPr>
              <w:t xml:space="preserve">V kolikor bo ponudnik predložil/naložil lastno izjavo, bo moral na poziv naročnika k predložitvi dokazil, </w:t>
            </w:r>
            <w:r w:rsidRPr="00743CE7">
              <w:rPr>
                <w:rFonts w:asciiTheme="minorHAnsi" w:hAnsiTheme="minorHAnsi"/>
                <w:i/>
              </w:rPr>
              <w:lastRenderedPageBreak/>
              <w:t>naročniku predložiti</w:t>
            </w:r>
            <w:r w:rsidR="00EA6C4E" w:rsidRPr="00743CE7">
              <w:rPr>
                <w:rFonts w:asciiTheme="minorHAnsi" w:hAnsiTheme="minorHAnsi"/>
                <w:i/>
              </w:rPr>
              <w:t xml:space="preserve"> </w:t>
            </w:r>
            <w:r w:rsidR="00EA6C4E" w:rsidRPr="00743CE7">
              <w:rPr>
                <w:rFonts w:asciiTheme="minorHAnsi" w:hAnsiTheme="minorHAnsi"/>
                <w:b/>
                <w:i/>
              </w:rPr>
              <w:t xml:space="preserve">ustrezno bonitetno dokazilo bonitetne agencije Standard &amp; Poor's ali agencije A.M. Best ali agencije Fitch ali agencije Moody's, </w:t>
            </w:r>
            <w:r w:rsidRPr="00743CE7">
              <w:rPr>
                <w:rFonts w:asciiTheme="minorHAnsi" w:hAnsiTheme="minorHAnsi"/>
                <w:i/>
              </w:rPr>
              <w:t xml:space="preserve"> ki ne bo starejš</w:t>
            </w:r>
            <w:r w:rsidR="00EA6C4E" w:rsidRPr="00743CE7">
              <w:rPr>
                <w:rFonts w:asciiTheme="minorHAnsi" w:hAnsiTheme="minorHAnsi"/>
                <w:i/>
              </w:rPr>
              <w:t>e</w:t>
            </w:r>
            <w:r w:rsidRPr="00743CE7">
              <w:rPr>
                <w:rFonts w:asciiTheme="minorHAnsi" w:hAnsiTheme="minorHAnsi"/>
                <w:i/>
              </w:rPr>
              <w:t xml:space="preserve"> </w:t>
            </w:r>
            <w:r w:rsidRPr="00743CE7">
              <w:rPr>
                <w:rFonts w:asciiTheme="minorHAnsi" w:hAnsiTheme="minorHAnsi"/>
                <w:b/>
                <w:i/>
              </w:rPr>
              <w:t xml:space="preserve">od </w:t>
            </w:r>
            <w:r w:rsidR="00FA24DE" w:rsidRPr="00743CE7">
              <w:rPr>
                <w:rFonts w:asciiTheme="minorHAnsi" w:hAnsiTheme="minorHAnsi"/>
                <w:b/>
                <w:i/>
              </w:rPr>
              <w:t>90</w:t>
            </w:r>
            <w:r w:rsidRPr="00743CE7">
              <w:rPr>
                <w:rFonts w:asciiTheme="minorHAnsi" w:hAnsiTheme="minorHAnsi"/>
                <w:b/>
                <w:i/>
              </w:rPr>
              <w:t xml:space="preserve"> dni</w:t>
            </w:r>
            <w:r w:rsidRPr="00743CE7">
              <w:rPr>
                <w:rFonts w:asciiTheme="minorHAnsi" w:hAnsiTheme="minorHAnsi"/>
                <w:i/>
              </w:rPr>
              <w:t xml:space="preserve"> od datuma, ki je bil določen kot skrajni rok za oddajo ponudbe.</w:t>
            </w:r>
          </w:p>
          <w:p w14:paraId="6BF6BA8F" w14:textId="1C241ECA" w:rsidR="00F076AA" w:rsidRPr="00743CE7" w:rsidRDefault="00F076AA" w:rsidP="00263BCC">
            <w:pPr>
              <w:spacing w:after="0"/>
              <w:jc w:val="both"/>
              <w:rPr>
                <w:rFonts w:asciiTheme="minorHAnsi" w:eastAsia="Calibri" w:hAnsiTheme="minorHAnsi" w:cs="Cambria"/>
                <w:b/>
                <w:bCs/>
                <w:color w:val="auto"/>
              </w:rPr>
            </w:pPr>
            <w:r w:rsidRPr="00743CE7">
              <w:rPr>
                <w:rFonts w:asciiTheme="minorHAnsi" w:eastAsia="Calibri" w:hAnsiTheme="minorHAnsi" w:cs="Arial"/>
                <w:i/>
                <w:kern w:val="3"/>
                <w:lang w:eastAsia="zh-CN"/>
              </w:rPr>
              <w:t>Izjava ali dokazilo se naloži v informacijski sistem e-JN v razdelek »</w:t>
            </w:r>
            <w:r w:rsidR="00263BCC" w:rsidRPr="00743CE7">
              <w:rPr>
                <w:rFonts w:asciiTheme="minorHAnsi" w:eastAsia="Calibri" w:hAnsiTheme="minorHAnsi" w:cs="Arial"/>
                <w:i/>
                <w:kern w:val="3"/>
                <w:lang w:eastAsia="zh-CN"/>
              </w:rPr>
              <w:t>Ostale</w:t>
            </w:r>
            <w:r w:rsidRPr="00743CE7">
              <w:rPr>
                <w:rFonts w:asciiTheme="minorHAnsi" w:eastAsia="Calibri" w:hAnsiTheme="minorHAnsi" w:cs="Arial"/>
                <w:i/>
                <w:kern w:val="3"/>
                <w:lang w:eastAsia="zh-CN"/>
              </w:rPr>
              <w:t xml:space="preserve"> priloge«.</w:t>
            </w:r>
          </w:p>
        </w:tc>
        <w:tc>
          <w:tcPr>
            <w:tcW w:w="1276" w:type="dxa"/>
          </w:tcPr>
          <w:p w14:paraId="735FF18A" w14:textId="77777777" w:rsidR="00F076AA" w:rsidRPr="00743CE7"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2C2230F"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F076AA" w:rsidRPr="005A23E5" w14:paraId="5C2FEDE0" w14:textId="77777777" w:rsidTr="001B2F55">
        <w:tc>
          <w:tcPr>
            <w:tcW w:w="964" w:type="dxa"/>
          </w:tcPr>
          <w:p w14:paraId="70751965"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575C2409" w14:textId="77777777"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 xml:space="preserve">Izjava ponudnika o nastopanju s podizvajalci </w:t>
            </w:r>
            <w:r w:rsidRPr="005A23E5">
              <w:rPr>
                <w:rFonts w:asciiTheme="minorHAnsi" w:eastAsia="Calibri" w:hAnsiTheme="minorHAnsi" w:cs="Cambria"/>
                <w:bCs/>
                <w:color w:val="auto"/>
              </w:rPr>
              <w:t>(priloga št. 3 A)</w:t>
            </w:r>
          </w:p>
          <w:p w14:paraId="04DF604A" w14:textId="77777777" w:rsidR="00F076AA" w:rsidRPr="005A23E5" w:rsidRDefault="00F076AA" w:rsidP="00F076AA">
            <w:pPr>
              <w:spacing w:after="0"/>
              <w:jc w:val="both"/>
              <w:rPr>
                <w:rFonts w:asciiTheme="minorHAnsi" w:eastAsia="Calibri" w:hAnsiTheme="minorHAnsi" w:cs="Cambria"/>
                <w:b/>
                <w:bCs/>
                <w:color w:val="auto"/>
              </w:rPr>
            </w:pPr>
          </w:p>
          <w:p w14:paraId="087DA365" w14:textId="77777777" w:rsidR="00F076AA" w:rsidRPr="005A23E5" w:rsidRDefault="00F076AA" w:rsidP="00F076AA">
            <w:pPr>
              <w:spacing w:after="0"/>
              <w:jc w:val="both"/>
              <w:rPr>
                <w:rFonts w:asciiTheme="minorHAnsi" w:eastAsia="Calibri" w:hAnsiTheme="minorHAnsi" w:cs="Cambria"/>
                <w:bCs/>
                <w:color w:val="auto"/>
              </w:rPr>
            </w:pPr>
            <w:r w:rsidRPr="005A23E5">
              <w:rPr>
                <w:rFonts w:asciiTheme="minorHAnsi" w:eastAsia="Calibri" w:hAnsiTheme="minorHAnsi" w:cs="Cambria"/>
                <w:bCs/>
                <w:color w:val="auto"/>
              </w:rPr>
              <w:t xml:space="preserve">Obrazec predloži ponudnik in vsak partner v kolikor nastopa s podizvajalci. </w:t>
            </w:r>
          </w:p>
          <w:p w14:paraId="56F2091F" w14:textId="77777777" w:rsidR="00F076AA" w:rsidRPr="005A23E5" w:rsidRDefault="00F076AA" w:rsidP="00F076AA">
            <w:pPr>
              <w:spacing w:after="0"/>
              <w:jc w:val="both"/>
              <w:rPr>
                <w:rFonts w:asciiTheme="minorHAnsi" w:eastAsia="Calibri" w:hAnsiTheme="minorHAnsi" w:cs="Cambria"/>
                <w:bCs/>
                <w:color w:val="auto"/>
              </w:rPr>
            </w:pPr>
          </w:p>
          <w:p w14:paraId="1E54C347" w14:textId="1610E62C"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Arial"/>
                <w:i/>
                <w:color w:val="auto"/>
                <w:kern w:val="3"/>
                <w:sz w:val="23"/>
                <w:szCs w:val="23"/>
                <w:lang w:eastAsia="zh-CN"/>
              </w:rPr>
              <w:t>Izjava(obrazec) se naloži v informacijski sistem e-JN v razdelek »Ostale priloge«.</w:t>
            </w:r>
          </w:p>
        </w:tc>
        <w:tc>
          <w:tcPr>
            <w:tcW w:w="1276" w:type="dxa"/>
          </w:tcPr>
          <w:p w14:paraId="34D44C8A"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F892A7D" w14:textId="28E1056B"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6DBE8C75" w14:textId="77777777" w:rsidTr="001B2F55">
        <w:tc>
          <w:tcPr>
            <w:tcW w:w="964" w:type="dxa"/>
          </w:tcPr>
          <w:p w14:paraId="35C59CDE"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791FB91A" w14:textId="77777777" w:rsidR="00F076AA" w:rsidRPr="005A23E5" w:rsidRDefault="00F076AA" w:rsidP="00F076AA">
            <w:pPr>
              <w:spacing w:after="0"/>
              <w:jc w:val="both"/>
              <w:rPr>
                <w:rFonts w:asciiTheme="minorHAnsi" w:eastAsia="Calibri" w:hAnsiTheme="minorHAnsi" w:cs="Cambria"/>
                <w:bCs/>
                <w:color w:val="auto"/>
              </w:rPr>
            </w:pPr>
            <w:r w:rsidRPr="005A23E5">
              <w:rPr>
                <w:rFonts w:asciiTheme="minorHAnsi" w:eastAsia="Calibri" w:hAnsiTheme="minorHAnsi" w:cs="Cambria"/>
                <w:b/>
                <w:bCs/>
                <w:color w:val="auto"/>
              </w:rPr>
              <w:t xml:space="preserve">Izjava podizvajalca o neposrednih plačilih in soglasje o poravnavi podizvajalčeve terjatve do glavnega izvajalca s strani naročnika </w:t>
            </w:r>
            <w:r w:rsidRPr="005A23E5">
              <w:rPr>
                <w:rFonts w:asciiTheme="minorHAnsi" w:eastAsia="Calibri" w:hAnsiTheme="minorHAnsi" w:cs="Cambria"/>
                <w:bCs/>
                <w:color w:val="auto"/>
              </w:rPr>
              <w:t>(priloga št. 3 B)</w:t>
            </w:r>
          </w:p>
          <w:p w14:paraId="510D0D16" w14:textId="77777777" w:rsidR="00F076AA" w:rsidRPr="005A23E5" w:rsidRDefault="00F076AA" w:rsidP="00F076AA">
            <w:pPr>
              <w:spacing w:after="0"/>
              <w:jc w:val="both"/>
              <w:rPr>
                <w:rFonts w:asciiTheme="minorHAnsi" w:eastAsia="Calibri" w:hAnsiTheme="minorHAnsi" w:cs="Cambria"/>
                <w:bCs/>
                <w:color w:val="auto"/>
              </w:rPr>
            </w:pPr>
          </w:p>
          <w:p w14:paraId="7CBBDB88" w14:textId="77777777" w:rsidR="00F076AA" w:rsidRPr="005A23E5" w:rsidRDefault="00F076AA" w:rsidP="00F076AA">
            <w:pPr>
              <w:spacing w:after="0"/>
              <w:jc w:val="both"/>
              <w:rPr>
                <w:rFonts w:asciiTheme="minorHAnsi" w:eastAsia="Calibri" w:hAnsiTheme="minorHAnsi" w:cs="Cambria"/>
                <w:bCs/>
                <w:color w:val="auto"/>
                <w:u w:val="single"/>
              </w:rPr>
            </w:pPr>
            <w:r w:rsidRPr="005A23E5">
              <w:rPr>
                <w:rFonts w:asciiTheme="minorHAnsi" w:eastAsia="Calibri" w:hAnsiTheme="minorHAnsi" w:cs="Cambria"/>
                <w:bCs/>
                <w:color w:val="auto"/>
              </w:rPr>
              <w:t xml:space="preserve">Obrazec predloži vsak podizvajalec, ki zahteva izvajanje neposrednih plačil. </w:t>
            </w:r>
          </w:p>
          <w:p w14:paraId="4DE1E8BE" w14:textId="77777777" w:rsidR="00F076AA" w:rsidRPr="005A23E5" w:rsidRDefault="00F076AA" w:rsidP="00F076AA">
            <w:pPr>
              <w:spacing w:after="0"/>
              <w:jc w:val="both"/>
              <w:rPr>
                <w:rFonts w:asciiTheme="minorHAnsi" w:eastAsia="Calibri" w:hAnsiTheme="minorHAnsi" w:cs="Cambria"/>
                <w:bCs/>
                <w:color w:val="auto"/>
              </w:rPr>
            </w:pPr>
          </w:p>
          <w:p w14:paraId="6EAA9012" w14:textId="1CBFAA79"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Arial"/>
                <w:i/>
                <w:color w:val="auto"/>
                <w:kern w:val="3"/>
                <w:sz w:val="23"/>
                <w:szCs w:val="23"/>
                <w:lang w:eastAsia="zh-CN"/>
              </w:rPr>
              <w:t>Izjava(obrazec) se naloži v informacijski sistem e-JN v razdelek »Ostale priloge«.</w:t>
            </w:r>
          </w:p>
        </w:tc>
        <w:tc>
          <w:tcPr>
            <w:tcW w:w="1276" w:type="dxa"/>
          </w:tcPr>
          <w:p w14:paraId="2065F495"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264BD4B" w14:textId="16D9C198"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48E962D3" w14:textId="77777777" w:rsidTr="001B2F55">
        <w:tc>
          <w:tcPr>
            <w:tcW w:w="964" w:type="dxa"/>
          </w:tcPr>
          <w:p w14:paraId="421F56C6"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4750B47C" w14:textId="77777777"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Podizvajalska pogodba za vsakega priglašenega podizvajalca (pripravita ponudnik in podizvajalec sama).</w:t>
            </w:r>
          </w:p>
          <w:p w14:paraId="7E28C89E" w14:textId="77777777" w:rsidR="00F076AA" w:rsidRPr="005A23E5" w:rsidRDefault="00F076AA" w:rsidP="00F076AA">
            <w:pPr>
              <w:spacing w:after="0"/>
              <w:jc w:val="both"/>
              <w:rPr>
                <w:rFonts w:asciiTheme="minorHAnsi" w:eastAsia="Calibri" w:hAnsiTheme="minorHAnsi" w:cs="Cambria"/>
                <w:b/>
                <w:bCs/>
                <w:color w:val="auto"/>
              </w:rPr>
            </w:pPr>
          </w:p>
          <w:p w14:paraId="7DA551DA" w14:textId="77777777" w:rsidR="00F076AA" w:rsidRPr="005A23E5" w:rsidRDefault="00F076AA" w:rsidP="00F076AA">
            <w:pPr>
              <w:spacing w:after="0"/>
              <w:jc w:val="both"/>
              <w:rPr>
                <w:rFonts w:asciiTheme="minorHAnsi" w:eastAsia="Calibri" w:hAnsiTheme="minorHAnsi" w:cs="Cambria"/>
                <w:bCs/>
                <w:color w:val="auto"/>
              </w:rPr>
            </w:pPr>
            <w:r w:rsidRPr="005A23E5">
              <w:rPr>
                <w:rFonts w:asciiTheme="minorHAnsi" w:eastAsia="Calibri" w:hAnsiTheme="minorHAnsi" w:cs="Cambria"/>
                <w:bCs/>
                <w:color w:val="auto"/>
              </w:rPr>
              <w:t xml:space="preserve">Podizvajalsko pogodbo ponudnik predloži/naloži za vsakega podizvajalca, ne glede na to, ali zahteva neposredno plačilo s strani naročnika ali ne, v kolikor je ta že sklenjena, v nasprotnem primeru, pa mora ponudnik podizvajalsko pogodbo naročniku predložiti najkasneje v roku 5 dni od sklenitve podizvajalske pogodbe, a v vsakem primeru pred začetkom del s strani podizvajalca. </w:t>
            </w:r>
          </w:p>
          <w:p w14:paraId="4A420D28" w14:textId="77777777" w:rsidR="00F076AA" w:rsidRPr="005A23E5" w:rsidRDefault="00F076AA" w:rsidP="00F076AA">
            <w:pPr>
              <w:tabs>
                <w:tab w:val="left" w:pos="2235"/>
              </w:tabs>
              <w:spacing w:after="0"/>
              <w:jc w:val="both"/>
              <w:rPr>
                <w:rFonts w:asciiTheme="minorHAnsi" w:eastAsia="SimSun" w:hAnsiTheme="minorHAnsi"/>
                <w:color w:val="auto"/>
                <w:u w:val="single"/>
                <w:lang w:eastAsia="zh-CN"/>
              </w:rPr>
            </w:pPr>
          </w:p>
          <w:p w14:paraId="62FFA633" w14:textId="28991479"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Arial"/>
                <w:i/>
                <w:color w:val="auto"/>
                <w:kern w:val="3"/>
                <w:sz w:val="23"/>
                <w:szCs w:val="23"/>
                <w:lang w:eastAsia="zh-CN"/>
              </w:rPr>
              <w:t>Podizvajalsko pogodbo se naloži v informacijski sistem e-JN v razdelek »Ostale priloge«.</w:t>
            </w:r>
          </w:p>
        </w:tc>
        <w:tc>
          <w:tcPr>
            <w:tcW w:w="1276" w:type="dxa"/>
          </w:tcPr>
          <w:p w14:paraId="0497D73C"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5028D111" w14:textId="3175074F"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4B0AFE3C" w14:textId="77777777" w:rsidTr="001B2F55">
        <w:tc>
          <w:tcPr>
            <w:tcW w:w="964" w:type="dxa"/>
          </w:tcPr>
          <w:p w14:paraId="3C8116D6"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3F55F5F2" w14:textId="77777777" w:rsidR="00F076AA" w:rsidRPr="005A23E5" w:rsidRDefault="00F076AA" w:rsidP="00F076AA">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ESPD obrazec</w:t>
            </w:r>
            <w:r w:rsidRPr="005A23E5">
              <w:rPr>
                <w:rFonts w:asciiTheme="minorHAnsi" w:eastAsia="Calibri" w:hAnsiTheme="minorHAnsi" w:cs="Cambria"/>
                <w:bCs/>
                <w:color w:val="auto"/>
              </w:rPr>
              <w:t xml:space="preserve"> (priloga št. 4)</w:t>
            </w:r>
            <w:r w:rsidRPr="005A23E5">
              <w:rPr>
                <w:rFonts w:asciiTheme="minorHAnsi" w:eastAsia="Calibri" w:hAnsiTheme="minorHAnsi" w:cs="Cambria"/>
                <w:color w:val="auto"/>
              </w:rPr>
              <w:t>.</w:t>
            </w:r>
          </w:p>
          <w:p w14:paraId="5FC91576" w14:textId="77777777" w:rsidR="00F076AA" w:rsidRPr="005A23E5" w:rsidRDefault="00F076AA" w:rsidP="00F076AA">
            <w:pPr>
              <w:spacing w:after="0"/>
              <w:jc w:val="both"/>
              <w:rPr>
                <w:rFonts w:asciiTheme="minorHAnsi" w:eastAsia="Calibri" w:hAnsiTheme="minorHAnsi" w:cs="Cambria"/>
                <w:color w:val="auto"/>
              </w:rPr>
            </w:pPr>
          </w:p>
          <w:p w14:paraId="19C3238F" w14:textId="77777777" w:rsidR="00F076AA" w:rsidRPr="005A23E5" w:rsidRDefault="00F076AA" w:rsidP="00F076AA">
            <w:pPr>
              <w:jc w:val="both"/>
              <w:rPr>
                <w:rFonts w:asciiTheme="minorHAnsi" w:hAnsiTheme="minorHAnsi"/>
                <w:color w:val="auto"/>
              </w:rPr>
            </w:pPr>
            <w:r w:rsidRPr="005A23E5">
              <w:rPr>
                <w:rFonts w:asciiTheme="minorHAnsi" w:hAnsiTheme="minorHAnsi"/>
                <w:color w:val="auto"/>
              </w:rPr>
              <w:t xml:space="preserve">ESPD vsak gospodarski subjekt </w:t>
            </w:r>
            <w:r w:rsidRPr="005A23E5">
              <w:rPr>
                <w:rFonts w:asciiTheme="minorHAnsi" w:hAnsiTheme="minorHAnsi"/>
                <w:b/>
                <w:color w:val="auto"/>
              </w:rPr>
              <w:t>(ponudnik, partner, podizvajalec, drugi subjekt</w:t>
            </w:r>
            <w:r w:rsidRPr="005A23E5">
              <w:rPr>
                <w:rFonts w:asciiTheme="minorHAnsi" w:hAnsiTheme="minorHAnsi"/>
                <w:color w:val="auto"/>
              </w:rPr>
              <w:t xml:space="preserve">) uvozi iz naročnikove dokumentacije objavljene na spletne strani: </w:t>
            </w:r>
            <w:r w:rsidRPr="005A23E5">
              <w:rPr>
                <w:rFonts w:asciiTheme="minorHAnsi" w:hAnsiTheme="minorHAnsi"/>
                <w:color w:val="auto"/>
              </w:rPr>
              <w:lastRenderedPageBreak/>
              <w:t xml:space="preserve">https://www.enarocanje.si, ga izpolni na spletni strani </w:t>
            </w:r>
            <w:hyperlink r:id="rId37" w:history="1">
              <w:r w:rsidRPr="005A23E5">
                <w:rPr>
                  <w:rFonts w:asciiTheme="minorHAnsi" w:hAnsiTheme="minorHAnsi"/>
                  <w:color w:val="auto"/>
                  <w:u w:val="single"/>
                </w:rPr>
                <w:t>http://www.enarocanje.si/_ESPD/</w:t>
              </w:r>
            </w:hyperlink>
            <w:r w:rsidRPr="005A23E5">
              <w:rPr>
                <w:rFonts w:asciiTheme="minorHAnsi" w:hAnsiTheme="minorHAnsi"/>
                <w:color w:val="auto"/>
              </w:rPr>
              <w:t xml:space="preserve">  ter ga naloži v informacijski sistem </w:t>
            </w:r>
            <w:r w:rsidRPr="005A23E5">
              <w:rPr>
                <w:rFonts w:asciiTheme="minorHAnsi" w:hAnsiTheme="minorHAnsi"/>
                <w:b/>
                <w:color w:val="auto"/>
              </w:rPr>
              <w:t xml:space="preserve">e-JN </w:t>
            </w:r>
            <w:r w:rsidRPr="005A23E5">
              <w:rPr>
                <w:rFonts w:asciiTheme="minorHAnsi" w:hAnsiTheme="minorHAnsi"/>
                <w:color w:val="auto"/>
              </w:rPr>
              <w:t>oziroma zanj to izvede ponudnik.</w:t>
            </w:r>
          </w:p>
          <w:p w14:paraId="5355E4F7" w14:textId="77777777" w:rsidR="00F076AA" w:rsidRPr="005A23E5" w:rsidRDefault="00F076AA" w:rsidP="00F076AA">
            <w:pPr>
              <w:jc w:val="both"/>
              <w:rPr>
                <w:rFonts w:asciiTheme="minorHAnsi" w:eastAsia="Calibri" w:hAnsiTheme="minorHAnsi" w:cs="Cambria"/>
                <w:color w:val="auto"/>
              </w:rPr>
            </w:pPr>
            <w:r w:rsidRPr="005A23E5">
              <w:rPr>
                <w:rFonts w:asciiTheme="minorHAnsi" w:eastAsia="Calibri" w:hAnsiTheme="minorHAnsi" w:cs="Cambria"/>
                <w:color w:val="auto"/>
              </w:rPr>
              <w:t>Ponudnik v celoti izpolnjen ESPD obrazec naloži v razdelek »ESPD – ponudnik«.</w:t>
            </w:r>
          </w:p>
          <w:p w14:paraId="7609A565" w14:textId="77777777" w:rsidR="00F076AA" w:rsidRPr="005A23E5" w:rsidRDefault="00F076AA" w:rsidP="00F076AA">
            <w:pPr>
              <w:jc w:val="both"/>
              <w:rPr>
                <w:rFonts w:asciiTheme="minorHAnsi" w:eastAsia="Calibri" w:hAnsiTheme="minorHAnsi" w:cs="Cambria"/>
                <w:color w:val="auto"/>
              </w:rPr>
            </w:pPr>
            <w:r w:rsidRPr="005A23E5">
              <w:rPr>
                <w:rFonts w:asciiTheme="minorHAnsi" w:eastAsia="Calibri" w:hAnsiTheme="minorHAnsi" w:cs="Cambria"/>
                <w:color w:val="auto"/>
              </w:rPr>
              <w:t>Ponudnik za vsakega partnerja, podizvajalca, drugi subjekt v celoti izpolnjen in podpisan (</w:t>
            </w:r>
            <w:r w:rsidRPr="005A23E5">
              <w:rPr>
                <w:rFonts w:asciiTheme="minorHAnsi" w:eastAsia="Calibri" w:hAnsiTheme="minorHAnsi" w:cs="Cambria"/>
                <w:color w:val="auto"/>
                <w:u w:val="single"/>
              </w:rPr>
              <w:t xml:space="preserve">ali podpisan </w:t>
            </w:r>
            <w:r w:rsidRPr="005A23E5">
              <w:rPr>
                <w:rFonts w:asciiTheme="minorHAnsi" w:hAnsiTheme="minorHAnsi"/>
                <w:color w:val="auto"/>
                <w:u w:val="single"/>
                <w:lang w:eastAsia="zh-CN"/>
              </w:rPr>
              <w:t>ESPD v pdf. obliki ali v elektronski obliki podpisan xml)</w:t>
            </w:r>
            <w:r w:rsidRPr="005A23E5">
              <w:rPr>
                <w:rFonts w:asciiTheme="minorHAnsi" w:hAnsiTheme="minorHAnsi"/>
                <w:color w:val="auto"/>
                <w:lang w:eastAsia="zh-CN"/>
              </w:rPr>
              <w:t xml:space="preserve"> </w:t>
            </w:r>
            <w:r w:rsidRPr="005A23E5">
              <w:rPr>
                <w:rFonts w:asciiTheme="minorHAnsi" w:eastAsia="Calibri" w:hAnsiTheme="minorHAnsi" w:cs="Cambria"/>
                <w:color w:val="auto"/>
              </w:rPr>
              <w:t>ESDP obrazec naloži v razdelek »ESPD – ostali sodelujoči«.</w:t>
            </w:r>
          </w:p>
          <w:p w14:paraId="599DBF82" w14:textId="44A1C4F1" w:rsidR="00F076AA" w:rsidRPr="005A23E5" w:rsidRDefault="00F076AA" w:rsidP="00F076AA">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color w:val="auto"/>
              </w:rPr>
              <w:t xml:space="preserve">Obrazec se predloži/naloži za vsakega </w:t>
            </w:r>
            <w:r w:rsidRPr="005A23E5">
              <w:rPr>
                <w:rFonts w:asciiTheme="minorHAnsi" w:eastAsia="Calibri" w:hAnsiTheme="minorHAnsi" w:cs="Cambria"/>
                <w:b/>
                <w:color w:val="auto"/>
              </w:rPr>
              <w:t>ponudnika, partnerja v skupni ponudbi, drugega subjekta</w:t>
            </w:r>
            <w:r w:rsidRPr="005A23E5">
              <w:rPr>
                <w:rFonts w:asciiTheme="minorHAnsi" w:eastAsia="Calibri" w:hAnsiTheme="minorHAnsi" w:cs="Cambria"/>
                <w:color w:val="auto"/>
              </w:rPr>
              <w:t xml:space="preserve"> na katerega zmogljivosti se sklicuje ponudnik in vsakega </w:t>
            </w:r>
            <w:r w:rsidRPr="005A23E5">
              <w:rPr>
                <w:rFonts w:asciiTheme="minorHAnsi" w:eastAsia="Calibri" w:hAnsiTheme="minorHAnsi" w:cs="Cambria"/>
                <w:b/>
                <w:color w:val="auto"/>
              </w:rPr>
              <w:t>podizvajalca</w:t>
            </w:r>
            <w:r w:rsidRPr="005A23E5">
              <w:rPr>
                <w:rFonts w:asciiTheme="minorHAnsi" w:eastAsia="Calibri" w:hAnsiTheme="minorHAnsi" w:cs="Cambria"/>
                <w:color w:val="auto"/>
              </w:rPr>
              <w:t>, ne glede na to ali zahteva neposredno plačilo s strani naročnika ali ne.</w:t>
            </w:r>
          </w:p>
        </w:tc>
        <w:tc>
          <w:tcPr>
            <w:tcW w:w="1276" w:type="dxa"/>
          </w:tcPr>
          <w:p w14:paraId="13C8C149"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7ABC5F1" w14:textId="77777777" w:rsidR="00F076AA" w:rsidRPr="005A23E5" w:rsidRDefault="00F076AA" w:rsidP="00F076AA">
            <w:pPr>
              <w:spacing w:after="0"/>
              <w:rPr>
                <w:rFonts w:asciiTheme="minorHAnsi" w:eastAsia="Calibri" w:hAnsiTheme="minorHAnsi" w:cs="Cambria"/>
                <w:b/>
                <w:bCs/>
                <w:color w:val="auto"/>
              </w:rPr>
            </w:pPr>
            <w:r w:rsidRPr="005A23E5">
              <w:rPr>
                <w:rFonts w:asciiTheme="minorHAnsi" w:eastAsia="Calibri" w:hAnsiTheme="minorHAnsi" w:cs="Cambria"/>
                <w:b/>
                <w:bCs/>
                <w:color w:val="auto"/>
              </w:rPr>
              <w:t>ESPD – ponudnik</w:t>
            </w:r>
          </w:p>
          <w:p w14:paraId="33D57FC6" w14:textId="77777777" w:rsidR="00F076AA" w:rsidRPr="005A23E5" w:rsidRDefault="00F076AA" w:rsidP="00F076AA">
            <w:pPr>
              <w:spacing w:after="0"/>
              <w:jc w:val="both"/>
              <w:rPr>
                <w:rFonts w:asciiTheme="minorHAnsi" w:eastAsia="Calibri" w:hAnsiTheme="minorHAnsi" w:cs="Cambria"/>
                <w:b/>
                <w:bCs/>
                <w:color w:val="auto"/>
              </w:rPr>
            </w:pPr>
          </w:p>
          <w:p w14:paraId="2093A4E0" w14:textId="77777777" w:rsidR="00F076AA" w:rsidRPr="005A23E5" w:rsidRDefault="00F076AA" w:rsidP="00F076AA">
            <w:pPr>
              <w:spacing w:after="0"/>
              <w:jc w:val="both"/>
              <w:rPr>
                <w:rFonts w:asciiTheme="minorHAnsi" w:eastAsia="Calibri" w:hAnsiTheme="minorHAnsi" w:cs="Cambria"/>
                <w:b/>
                <w:bCs/>
                <w:color w:val="auto"/>
              </w:rPr>
            </w:pPr>
          </w:p>
          <w:p w14:paraId="5B28E5F6"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SimSun" w:hAnsiTheme="minorHAnsi"/>
                <w:b/>
                <w:color w:val="auto"/>
              </w:rPr>
              <w:t>ESPD – ostali sodelujoči</w:t>
            </w:r>
          </w:p>
        </w:tc>
      </w:tr>
      <w:tr w:rsidR="00F076AA" w:rsidRPr="005A23E5" w14:paraId="0E2EB72C" w14:textId="77777777" w:rsidTr="001B2F55">
        <w:tc>
          <w:tcPr>
            <w:tcW w:w="964" w:type="dxa"/>
          </w:tcPr>
          <w:p w14:paraId="7FC824E6"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3C3C9B58" w14:textId="77777777" w:rsidR="00F076AA" w:rsidRPr="005A23E5" w:rsidRDefault="00F076AA" w:rsidP="00F076AA">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 xml:space="preserve">Soglasje pravne osebe za pridobitev osebnih podatkov ponudnika </w:t>
            </w:r>
            <w:r w:rsidRPr="005A23E5">
              <w:rPr>
                <w:rFonts w:asciiTheme="minorHAnsi" w:eastAsia="Calibri" w:hAnsiTheme="minorHAnsi" w:cs="Cambria"/>
                <w:color w:val="auto"/>
              </w:rPr>
              <w:t>(priloga št. 5)</w:t>
            </w:r>
          </w:p>
          <w:p w14:paraId="7C204852" w14:textId="77777777" w:rsidR="00F076AA" w:rsidRPr="005A23E5" w:rsidRDefault="00F076AA" w:rsidP="00F076AA">
            <w:pPr>
              <w:spacing w:after="0"/>
              <w:jc w:val="both"/>
              <w:rPr>
                <w:rFonts w:asciiTheme="minorHAnsi" w:eastAsia="Calibri" w:hAnsiTheme="minorHAnsi" w:cs="Cambria"/>
                <w:color w:val="auto"/>
              </w:rPr>
            </w:pPr>
          </w:p>
          <w:p w14:paraId="7D836B52" w14:textId="09BB7F30" w:rsidR="00F076AA" w:rsidRPr="005A23E5" w:rsidRDefault="00F076AA" w:rsidP="00F076AA">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color w:val="auto"/>
              </w:rPr>
              <w:t>Podpisan obrazec</w:t>
            </w:r>
            <w:r w:rsidRPr="005A23E5">
              <w:rPr>
                <w:rFonts w:asciiTheme="minorHAnsi" w:eastAsia="Calibri" w:hAnsiTheme="minorHAnsi" w:cs="Cambria"/>
                <w:color w:val="auto"/>
              </w:rPr>
              <w:t xml:space="preserve"> predloži/naloži </w:t>
            </w:r>
            <w:r w:rsidRPr="005A23E5">
              <w:rPr>
                <w:rFonts w:asciiTheme="minorHAnsi" w:eastAsia="Calibri" w:hAnsiTheme="minorHAnsi" w:cs="Arial"/>
                <w:i/>
                <w:color w:val="auto"/>
                <w:kern w:val="3"/>
                <w:sz w:val="23"/>
                <w:szCs w:val="23"/>
                <w:lang w:eastAsia="zh-CN"/>
              </w:rPr>
              <w:t>v informacijski sistem e-JN v razdelek »Ostale priloge«</w:t>
            </w:r>
            <w:r w:rsidRPr="005A23E5">
              <w:rPr>
                <w:rFonts w:asciiTheme="minorHAnsi" w:eastAsia="Calibri" w:hAnsiTheme="minorHAnsi" w:cs="Cambria"/>
                <w:color w:val="auto"/>
              </w:rPr>
              <w:t xml:space="preserve"> vsak ponudnik, partner v skupni ponudbi, drug subjekt, na katerega zmogljivosti se sklicuje ponudnik, in vsak podizvajalec, ne glede na to ali zahteva neposredno plačilo s strani naročnika ali ne.</w:t>
            </w:r>
          </w:p>
        </w:tc>
        <w:tc>
          <w:tcPr>
            <w:tcW w:w="1276" w:type="dxa"/>
          </w:tcPr>
          <w:p w14:paraId="35B91A9B"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93E82DA" w14:textId="06017F94"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2018036C" w14:textId="77777777" w:rsidTr="001B2F55">
        <w:tc>
          <w:tcPr>
            <w:tcW w:w="964" w:type="dxa"/>
          </w:tcPr>
          <w:p w14:paraId="3135BB86"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7567C16B" w14:textId="77777777" w:rsidR="00F076AA" w:rsidRPr="005A23E5" w:rsidRDefault="00F076AA" w:rsidP="00F076AA">
            <w:pPr>
              <w:spacing w:after="0"/>
              <w:jc w:val="both"/>
              <w:rPr>
                <w:rFonts w:asciiTheme="minorHAnsi" w:eastAsia="Calibri" w:hAnsiTheme="minorHAnsi" w:cs="Cambria"/>
                <w:color w:val="auto"/>
              </w:rPr>
            </w:pPr>
            <w:r w:rsidRPr="005A23E5">
              <w:rPr>
                <w:rFonts w:asciiTheme="minorHAnsi" w:eastAsia="Calibri" w:hAnsiTheme="minorHAnsi" w:cs="Cambria"/>
                <w:b/>
                <w:bCs/>
                <w:color w:val="auto"/>
              </w:rPr>
              <w:t xml:space="preserve">Soglasje fizične osebe za pridobitev osebnih podatkov ponudnika </w:t>
            </w:r>
            <w:r w:rsidRPr="005A23E5">
              <w:rPr>
                <w:rFonts w:asciiTheme="minorHAnsi" w:eastAsia="Calibri" w:hAnsiTheme="minorHAnsi" w:cs="Cambria"/>
                <w:color w:val="auto"/>
              </w:rPr>
              <w:t>(priloga št. 6)</w:t>
            </w:r>
          </w:p>
          <w:p w14:paraId="2874197D" w14:textId="77777777" w:rsidR="00F076AA" w:rsidRPr="005A23E5" w:rsidRDefault="00F076AA" w:rsidP="00F076AA">
            <w:pPr>
              <w:spacing w:after="0"/>
              <w:jc w:val="both"/>
              <w:rPr>
                <w:rFonts w:asciiTheme="minorHAnsi" w:eastAsia="Calibri" w:hAnsiTheme="minorHAnsi" w:cs="Cambria"/>
                <w:color w:val="auto"/>
              </w:rPr>
            </w:pPr>
          </w:p>
          <w:p w14:paraId="09028E61" w14:textId="2865B02D"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color w:val="auto"/>
              </w:rPr>
              <w:t>Podpisan obrazec</w:t>
            </w:r>
            <w:r w:rsidRPr="005A23E5">
              <w:rPr>
                <w:rFonts w:asciiTheme="minorHAnsi" w:eastAsia="Calibri" w:hAnsiTheme="minorHAnsi" w:cs="Cambria"/>
                <w:color w:val="auto"/>
              </w:rPr>
              <w:t xml:space="preserve"> predloži/naloži v informacijski sistem e-JN v razdelek »Ostale priloge« vsak ponudnik, partner v skupni ponudbi, drug subjekt, na katerega zmogljivosti se sklicuje ponudnik, in vsak podizvajalec, ne glede na to ali zahteva neposredno plačilo s strani naročnika ali ne.</w:t>
            </w:r>
          </w:p>
        </w:tc>
        <w:tc>
          <w:tcPr>
            <w:tcW w:w="1276" w:type="dxa"/>
          </w:tcPr>
          <w:p w14:paraId="421CDB08"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680B99CC" w14:textId="02FD811B"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610E88FA" w14:textId="77777777" w:rsidTr="001B2F55">
        <w:tc>
          <w:tcPr>
            <w:tcW w:w="964" w:type="dxa"/>
          </w:tcPr>
          <w:p w14:paraId="535A9CD9"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402D53F5" w14:textId="41B42139" w:rsidR="00F076AA" w:rsidRPr="005A23E5" w:rsidRDefault="00F076AA" w:rsidP="00F076AA">
            <w:pPr>
              <w:spacing w:after="0"/>
              <w:jc w:val="both"/>
              <w:rPr>
                <w:rFonts w:asciiTheme="minorHAnsi" w:eastAsia="Calibri" w:hAnsiTheme="minorHAnsi" w:cs="Cambria"/>
                <w:b/>
                <w:bCs/>
                <w:color w:val="auto"/>
              </w:rPr>
            </w:pPr>
            <w:r w:rsidRPr="00CF2BDC">
              <w:rPr>
                <w:rFonts w:asciiTheme="minorHAnsi" w:eastAsia="Calibri" w:hAnsiTheme="minorHAnsi" w:cs="Cambria"/>
                <w:b/>
                <w:bCs/>
                <w:color w:val="auto"/>
              </w:rPr>
              <w:t>Potrdilo Ministrstva za pravosodje iz kazenske evidence o nekaznovanosti pravne osebe</w:t>
            </w:r>
          </w:p>
          <w:p w14:paraId="366B4F6A" w14:textId="77777777" w:rsidR="00F076AA" w:rsidRPr="005A23E5" w:rsidRDefault="00F076AA" w:rsidP="00F076AA">
            <w:pPr>
              <w:spacing w:after="0"/>
              <w:jc w:val="both"/>
              <w:rPr>
                <w:rFonts w:asciiTheme="minorHAnsi" w:eastAsia="Calibri" w:hAnsiTheme="minorHAnsi" w:cs="Cambria"/>
                <w:b/>
                <w:bCs/>
                <w:color w:val="auto"/>
              </w:rPr>
            </w:pPr>
          </w:p>
          <w:p w14:paraId="030910B4" w14:textId="77777777" w:rsidR="00F076AA" w:rsidRPr="005A23E5" w:rsidRDefault="00F076AA" w:rsidP="00F076AA">
            <w:pPr>
              <w:spacing w:after="0" w:line="240" w:lineRule="auto"/>
              <w:jc w:val="both"/>
              <w:rPr>
                <w:rFonts w:asciiTheme="minorHAnsi" w:hAnsiTheme="minorHAnsi"/>
                <w:color w:val="auto"/>
                <w:sz w:val="23"/>
                <w:szCs w:val="23"/>
              </w:rPr>
            </w:pPr>
            <w:r w:rsidRPr="005A23E5">
              <w:rPr>
                <w:rFonts w:asciiTheme="minorHAnsi" w:hAnsiTheme="minorHAnsi"/>
                <w:color w:val="auto"/>
                <w:sz w:val="23"/>
                <w:szCs w:val="23"/>
              </w:rPr>
              <w:t xml:space="preserve">Naročnik dopušča možnost, da ponudniki in ostali subjekti, v kolikor to želijo, k ponudbi za vsak subjekt predložijo zgoraj navedeno Potrdilo ter ga že ob oddaji ponudbe </w:t>
            </w:r>
            <w:r w:rsidRPr="005A23E5">
              <w:rPr>
                <w:rFonts w:asciiTheme="minorHAnsi" w:eastAsia="Calibri" w:hAnsiTheme="minorHAnsi" w:cs="Arial"/>
                <w:color w:val="auto"/>
                <w:kern w:val="3"/>
                <w:sz w:val="23"/>
                <w:szCs w:val="23"/>
                <w:lang w:eastAsia="zh-CN"/>
              </w:rPr>
              <w:t>naložijo v informacijski sistem e-JN v razdelek »Ostale priloge«.</w:t>
            </w:r>
            <w:r w:rsidRPr="005A23E5">
              <w:rPr>
                <w:rFonts w:asciiTheme="minorHAnsi" w:hAnsiTheme="minorHAnsi"/>
                <w:color w:val="auto"/>
                <w:sz w:val="23"/>
                <w:szCs w:val="23"/>
              </w:rPr>
              <w:t xml:space="preserve"> </w:t>
            </w:r>
          </w:p>
          <w:p w14:paraId="564001C1" w14:textId="0DD26C50"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hAnsiTheme="minorHAnsi"/>
                <w:color w:val="auto"/>
                <w:sz w:val="23"/>
                <w:szCs w:val="23"/>
              </w:rPr>
              <w:t>Kot že navedeno, pa to ni obvezno, je pa zaželeno.</w:t>
            </w:r>
          </w:p>
        </w:tc>
        <w:tc>
          <w:tcPr>
            <w:tcW w:w="1276" w:type="dxa"/>
          </w:tcPr>
          <w:p w14:paraId="7090298B"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6B0EE" w14:textId="50516798"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Ostale priloge</w:t>
            </w:r>
          </w:p>
        </w:tc>
      </w:tr>
      <w:tr w:rsidR="00F076AA" w:rsidRPr="005A23E5" w14:paraId="61762E15" w14:textId="77777777" w:rsidTr="001B2F55">
        <w:tc>
          <w:tcPr>
            <w:tcW w:w="964" w:type="dxa"/>
          </w:tcPr>
          <w:p w14:paraId="42E9DF96" w14:textId="4DD268D4"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Pr>
          <w:p w14:paraId="5921B82F" w14:textId="0F11A2D6"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Potrdilo Ministrstva za pravosodje iz kazenske evidence o nekaznovanosti fizične osebe</w:t>
            </w:r>
          </w:p>
          <w:p w14:paraId="7DA3CAB2" w14:textId="77777777" w:rsidR="00F076AA" w:rsidRPr="005A23E5" w:rsidRDefault="00F076AA" w:rsidP="00F076AA">
            <w:pPr>
              <w:spacing w:after="0"/>
              <w:jc w:val="both"/>
              <w:rPr>
                <w:rFonts w:asciiTheme="minorHAnsi" w:eastAsia="Calibri" w:hAnsiTheme="minorHAnsi" w:cs="Cambria"/>
                <w:b/>
                <w:bCs/>
                <w:color w:val="auto"/>
              </w:rPr>
            </w:pPr>
          </w:p>
          <w:p w14:paraId="2F696451" w14:textId="77777777" w:rsidR="00F076AA" w:rsidRPr="005A23E5" w:rsidRDefault="00F076AA" w:rsidP="00F076AA">
            <w:pPr>
              <w:spacing w:after="0" w:line="240" w:lineRule="auto"/>
              <w:jc w:val="both"/>
              <w:rPr>
                <w:rFonts w:asciiTheme="minorHAnsi" w:hAnsiTheme="minorHAnsi"/>
                <w:color w:val="auto"/>
                <w:sz w:val="23"/>
                <w:szCs w:val="23"/>
              </w:rPr>
            </w:pPr>
            <w:r w:rsidRPr="005A23E5">
              <w:rPr>
                <w:rFonts w:asciiTheme="minorHAnsi" w:hAnsiTheme="minorHAnsi"/>
                <w:color w:val="auto"/>
                <w:sz w:val="23"/>
                <w:szCs w:val="23"/>
              </w:rPr>
              <w:t xml:space="preserve">Naročnik dopušča možnost, da ponudniki in ostali subjekti, v kolikor to želijo, k ponudbi, za vsako osebo (iz. 1. odstavka 75. člena ZJN-3) predložijo zgoraj navedeno Potrdilo ter ga že ob oddaji ponudbe </w:t>
            </w:r>
            <w:r w:rsidRPr="005A23E5">
              <w:rPr>
                <w:rFonts w:asciiTheme="minorHAnsi" w:eastAsia="Calibri" w:hAnsiTheme="minorHAnsi" w:cs="Arial"/>
                <w:color w:val="auto"/>
                <w:kern w:val="3"/>
                <w:sz w:val="23"/>
                <w:szCs w:val="23"/>
                <w:lang w:eastAsia="zh-CN"/>
              </w:rPr>
              <w:t>naložijo v informacijski sistem e-JN v razdelek »Ostale priloge«.</w:t>
            </w:r>
            <w:r w:rsidRPr="005A23E5">
              <w:rPr>
                <w:rFonts w:asciiTheme="minorHAnsi" w:hAnsiTheme="minorHAnsi"/>
                <w:color w:val="auto"/>
                <w:sz w:val="23"/>
                <w:szCs w:val="23"/>
              </w:rPr>
              <w:t xml:space="preserve"> </w:t>
            </w:r>
          </w:p>
          <w:p w14:paraId="213347C0" w14:textId="7A5A88EC"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hAnsiTheme="minorHAnsi"/>
                <w:color w:val="auto"/>
                <w:sz w:val="23"/>
                <w:szCs w:val="23"/>
              </w:rPr>
              <w:t>Kot že navedeno, pa to ni obvezno, je pa zaželeno.</w:t>
            </w:r>
          </w:p>
        </w:tc>
        <w:tc>
          <w:tcPr>
            <w:tcW w:w="1276" w:type="dxa"/>
          </w:tcPr>
          <w:p w14:paraId="47544473"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6D2D65C" w14:textId="7F678BB1"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Ostale priloge</w:t>
            </w:r>
          </w:p>
        </w:tc>
      </w:tr>
      <w:tr w:rsidR="00F076AA" w:rsidRPr="005A23E5" w14:paraId="17D1A1C2" w14:textId="77777777" w:rsidTr="001B2F55">
        <w:tc>
          <w:tcPr>
            <w:tcW w:w="964" w:type="dxa"/>
          </w:tcPr>
          <w:p w14:paraId="544817AE"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6CC1590E" w14:textId="77777777" w:rsidR="00F076AA" w:rsidRPr="005A23E5" w:rsidRDefault="00F076AA" w:rsidP="00F076AA">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 xml:space="preserve">Izjava o strinjanju z razpisnimi pogoji in o resničnosti podatkov, navedenih v ponudbi </w:t>
            </w:r>
            <w:r w:rsidRPr="005A23E5">
              <w:rPr>
                <w:rFonts w:asciiTheme="minorHAnsi" w:eastAsia="Calibri" w:hAnsiTheme="minorHAnsi" w:cs="Cambria"/>
                <w:bCs/>
                <w:color w:val="auto"/>
              </w:rPr>
              <w:t>(priloga št. 7)</w:t>
            </w:r>
          </w:p>
          <w:p w14:paraId="50826F09" w14:textId="77777777" w:rsidR="00F076AA" w:rsidRPr="005A23E5" w:rsidRDefault="00F076AA" w:rsidP="00F076AA">
            <w:pPr>
              <w:spacing w:after="0"/>
              <w:jc w:val="both"/>
              <w:rPr>
                <w:rFonts w:asciiTheme="minorHAnsi" w:eastAsia="Calibri" w:hAnsiTheme="minorHAnsi" w:cs="Cambria"/>
                <w:b/>
                <w:bCs/>
                <w:color w:val="auto"/>
              </w:rPr>
            </w:pPr>
          </w:p>
          <w:p w14:paraId="57DDF997" w14:textId="77777777" w:rsidR="00F076AA" w:rsidRPr="005A23E5" w:rsidRDefault="00F076AA" w:rsidP="00F076AA">
            <w:pPr>
              <w:spacing w:after="0" w:line="240" w:lineRule="auto"/>
              <w:jc w:val="both"/>
              <w:rPr>
                <w:rFonts w:asciiTheme="minorHAnsi" w:eastAsia="Calibri" w:hAnsiTheme="minorHAnsi" w:cs="Cambria"/>
                <w:bCs/>
                <w:color w:val="auto"/>
              </w:rPr>
            </w:pPr>
            <w:r w:rsidRPr="005A23E5">
              <w:rPr>
                <w:rFonts w:asciiTheme="minorHAnsi" w:eastAsia="Calibri" w:hAnsiTheme="minorHAnsi" w:cs="Cambria"/>
                <w:bCs/>
                <w:color w:val="auto"/>
              </w:rPr>
              <w:t>Ponudnik mora predložiti/naložiti izjavo, da se strinja s pogoji, navedenimi v dokumentaciji v zvezi z oddajo javnega naročila  in da so vsi podatki v ponudbi resnični in nezavajajoči, tako glede izpolnjevanja v tej točki zahtevanih pogojev, kot tudi glede vseh drugih zahtevanih podatkov.</w:t>
            </w:r>
          </w:p>
          <w:p w14:paraId="79BCEA26" w14:textId="77777777" w:rsidR="00F076AA" w:rsidRPr="005A23E5" w:rsidRDefault="00F076AA" w:rsidP="00F076AA">
            <w:pPr>
              <w:spacing w:after="0" w:line="240" w:lineRule="auto"/>
              <w:jc w:val="both"/>
              <w:rPr>
                <w:rFonts w:asciiTheme="minorHAnsi" w:eastAsia="Calibri" w:hAnsiTheme="minorHAnsi" w:cs="Cambria"/>
                <w:bCs/>
                <w:color w:val="auto"/>
              </w:rPr>
            </w:pPr>
          </w:p>
          <w:p w14:paraId="5F6F9AE8" w14:textId="77777777" w:rsidR="00F076AA" w:rsidRPr="005A23E5" w:rsidRDefault="00F076AA" w:rsidP="00F076AA">
            <w:pPr>
              <w:spacing w:after="0" w:line="240" w:lineRule="auto"/>
              <w:jc w:val="both"/>
              <w:rPr>
                <w:rFonts w:asciiTheme="minorHAnsi" w:eastAsia="Calibri" w:hAnsiTheme="minorHAnsi" w:cs="Cambria"/>
                <w:color w:val="auto"/>
              </w:rPr>
            </w:pPr>
            <w:r w:rsidRPr="005A23E5">
              <w:rPr>
                <w:rFonts w:asciiTheme="minorHAnsi" w:eastAsia="Calibri" w:hAnsiTheme="minorHAnsi" w:cs="Cambria"/>
                <w:color w:val="auto"/>
              </w:rPr>
              <w:t xml:space="preserve">Obrazec/izjavo predloži/naloži vsak </w:t>
            </w:r>
            <w:r w:rsidRPr="005A23E5">
              <w:rPr>
                <w:rFonts w:asciiTheme="minorHAnsi" w:eastAsia="Calibri" w:hAnsiTheme="minorHAnsi" w:cs="Cambria"/>
                <w:color w:val="auto"/>
                <w:u w:val="single"/>
              </w:rPr>
              <w:t>ponudnik</w:t>
            </w:r>
            <w:r w:rsidRPr="005A23E5">
              <w:rPr>
                <w:rFonts w:asciiTheme="minorHAnsi" w:eastAsia="Calibri" w:hAnsiTheme="minorHAnsi" w:cs="Cambria"/>
                <w:color w:val="auto"/>
              </w:rPr>
              <w:t xml:space="preserve">, </w:t>
            </w:r>
            <w:r w:rsidRPr="005A23E5">
              <w:rPr>
                <w:rFonts w:asciiTheme="minorHAnsi" w:eastAsia="Calibri" w:hAnsiTheme="minorHAnsi" w:cs="Cambria"/>
                <w:color w:val="auto"/>
                <w:u w:val="single"/>
              </w:rPr>
              <w:t>partner</w:t>
            </w:r>
            <w:r w:rsidRPr="005A23E5">
              <w:rPr>
                <w:rFonts w:asciiTheme="minorHAnsi" w:eastAsia="Calibri" w:hAnsiTheme="minorHAnsi" w:cs="Cambria"/>
                <w:color w:val="auto"/>
              </w:rPr>
              <w:t xml:space="preserve"> v skupni ponudbi in vsak </w:t>
            </w:r>
            <w:r w:rsidRPr="005A23E5">
              <w:rPr>
                <w:rFonts w:asciiTheme="minorHAnsi" w:eastAsia="Calibri" w:hAnsiTheme="minorHAnsi" w:cs="Cambria"/>
                <w:color w:val="auto"/>
                <w:u w:val="single"/>
              </w:rPr>
              <w:t>podizvajalec</w:t>
            </w:r>
            <w:r w:rsidRPr="005A23E5">
              <w:rPr>
                <w:rFonts w:asciiTheme="minorHAnsi" w:eastAsia="Calibri" w:hAnsiTheme="minorHAnsi" w:cs="Cambria"/>
                <w:color w:val="auto"/>
              </w:rPr>
              <w:t>, ne glede na to ali zahteva neposredno plačilo s strani naročnika ali ne.</w:t>
            </w:r>
          </w:p>
          <w:p w14:paraId="57968DB9" w14:textId="77777777" w:rsidR="00F076AA" w:rsidRPr="005A23E5" w:rsidRDefault="00F076AA" w:rsidP="00F076AA">
            <w:pPr>
              <w:spacing w:after="0" w:line="240" w:lineRule="auto"/>
              <w:jc w:val="both"/>
              <w:rPr>
                <w:rFonts w:asciiTheme="minorHAnsi" w:eastAsia="Calibri" w:hAnsiTheme="minorHAnsi" w:cs="Cambria"/>
                <w:color w:val="auto"/>
              </w:rPr>
            </w:pPr>
          </w:p>
          <w:p w14:paraId="4A05DBF2" w14:textId="45C7CB12"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Arial"/>
                <w:i/>
                <w:color w:val="auto"/>
                <w:kern w:val="3"/>
                <w:lang w:eastAsia="zh-CN"/>
              </w:rPr>
              <w:t>Izjava se naloži v informacijski sistem e-JN v razdelek »Ostale priloge«.</w:t>
            </w:r>
          </w:p>
        </w:tc>
        <w:tc>
          <w:tcPr>
            <w:tcW w:w="1276" w:type="dxa"/>
            <w:tcBorders>
              <w:top w:val="single" w:sz="4" w:space="0" w:color="auto"/>
              <w:left w:val="single" w:sz="4" w:space="0" w:color="auto"/>
              <w:bottom w:val="single" w:sz="4" w:space="0" w:color="auto"/>
              <w:right w:val="single" w:sz="4" w:space="0" w:color="auto"/>
            </w:tcBorders>
          </w:tcPr>
          <w:p w14:paraId="5DD3B1FF"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1D6070BC" w14:textId="6FDDE3C2"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5A23E5" w14:paraId="7D3FCC71" w14:textId="77777777" w:rsidTr="001B2F55">
        <w:tc>
          <w:tcPr>
            <w:tcW w:w="964" w:type="dxa"/>
          </w:tcPr>
          <w:p w14:paraId="34C68665"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3F1E9327" w14:textId="77777777" w:rsidR="00F076AA" w:rsidRPr="005A23E5" w:rsidRDefault="00F076AA" w:rsidP="00F076AA">
            <w:pPr>
              <w:spacing w:after="0"/>
              <w:jc w:val="both"/>
              <w:rPr>
                <w:rFonts w:asciiTheme="minorHAnsi" w:eastAsia="SimSun" w:hAnsiTheme="minorHAnsi"/>
                <w:b/>
                <w:color w:val="auto"/>
                <w:sz w:val="23"/>
                <w:szCs w:val="23"/>
                <w:lang w:eastAsia="zh-CN"/>
              </w:rPr>
            </w:pPr>
            <w:r w:rsidRPr="005A23E5">
              <w:rPr>
                <w:rFonts w:asciiTheme="minorHAnsi" w:eastAsia="SimSun" w:hAnsiTheme="minorHAnsi"/>
                <w:b/>
                <w:color w:val="auto"/>
                <w:sz w:val="23"/>
                <w:szCs w:val="23"/>
                <w:lang w:eastAsia="zh-CN"/>
              </w:rPr>
              <w:t xml:space="preserve">Izjava o kadrovski sposobnosti in tehnični usposobljenosti </w:t>
            </w:r>
            <w:r w:rsidRPr="005A23E5">
              <w:rPr>
                <w:rFonts w:asciiTheme="minorHAnsi" w:eastAsia="SimSun" w:hAnsiTheme="minorHAnsi"/>
                <w:color w:val="auto"/>
                <w:sz w:val="23"/>
                <w:szCs w:val="23"/>
                <w:lang w:eastAsia="zh-CN"/>
              </w:rPr>
              <w:t>(priloga št. 9)</w:t>
            </w:r>
          </w:p>
          <w:p w14:paraId="13001D6E" w14:textId="77777777" w:rsidR="00F076AA" w:rsidRPr="005A23E5" w:rsidRDefault="00F076AA" w:rsidP="00F076AA">
            <w:pPr>
              <w:spacing w:after="0"/>
              <w:jc w:val="both"/>
              <w:rPr>
                <w:rFonts w:asciiTheme="minorHAnsi" w:eastAsia="SimSun" w:hAnsiTheme="minorHAnsi"/>
                <w:b/>
                <w:color w:val="auto"/>
                <w:sz w:val="23"/>
                <w:szCs w:val="23"/>
                <w:lang w:eastAsia="zh-CN"/>
              </w:rPr>
            </w:pPr>
          </w:p>
          <w:p w14:paraId="6F4A6626" w14:textId="77777777" w:rsidR="00F076AA" w:rsidRPr="005A23E5" w:rsidRDefault="00F076AA" w:rsidP="00F076AA">
            <w:pPr>
              <w:spacing w:line="240" w:lineRule="auto"/>
              <w:jc w:val="both"/>
              <w:rPr>
                <w:rFonts w:asciiTheme="minorHAnsi" w:eastAsia="Calibri" w:hAnsiTheme="minorHAnsi" w:cstheme="minorHAnsi"/>
                <w:bCs/>
                <w:color w:val="auto"/>
              </w:rPr>
            </w:pPr>
            <w:r w:rsidRPr="0072169E">
              <w:rPr>
                <w:rFonts w:asciiTheme="minorHAnsi" w:eastAsia="Calibri" w:hAnsiTheme="minorHAnsi" w:cstheme="minorHAnsi"/>
                <w:bCs/>
                <w:color w:val="auto"/>
              </w:rPr>
              <w:t xml:space="preserve">Izjavo/obrazec predloži </w:t>
            </w:r>
            <w:r w:rsidRPr="0072169E">
              <w:rPr>
                <w:rFonts w:asciiTheme="minorHAnsi" w:eastAsia="Calibri" w:hAnsiTheme="minorHAnsi" w:cstheme="minorHAnsi"/>
                <w:bCs/>
                <w:color w:val="auto"/>
                <w:u w:val="single"/>
              </w:rPr>
              <w:t>ponudnik</w:t>
            </w:r>
            <w:r w:rsidRPr="0072169E">
              <w:rPr>
                <w:rFonts w:asciiTheme="minorHAnsi" w:eastAsia="Calibri" w:hAnsiTheme="minorHAnsi" w:cstheme="minorHAnsi"/>
                <w:bCs/>
                <w:color w:val="auto"/>
              </w:rPr>
              <w:t>.</w:t>
            </w:r>
            <w:r w:rsidRPr="005A23E5">
              <w:rPr>
                <w:rFonts w:asciiTheme="minorHAnsi" w:eastAsia="Calibri" w:hAnsiTheme="minorHAnsi" w:cstheme="minorHAnsi"/>
                <w:bCs/>
                <w:color w:val="auto"/>
              </w:rPr>
              <w:t xml:space="preserve"> </w:t>
            </w:r>
          </w:p>
          <w:p w14:paraId="143DC076" w14:textId="77777777" w:rsidR="00F076AA" w:rsidRPr="005A23E5" w:rsidRDefault="00F076AA" w:rsidP="00F076AA">
            <w:pPr>
              <w:spacing w:after="0" w:line="240" w:lineRule="auto"/>
              <w:jc w:val="both"/>
              <w:rPr>
                <w:rFonts w:asciiTheme="minorHAnsi" w:eastAsia="SimSun" w:hAnsiTheme="minorHAnsi"/>
                <w:color w:val="auto"/>
                <w:sz w:val="20"/>
                <w:szCs w:val="20"/>
                <w:lang w:eastAsia="zh-CN"/>
              </w:rPr>
            </w:pPr>
            <w:r w:rsidRPr="005A23E5">
              <w:rPr>
                <w:rFonts w:asciiTheme="minorHAnsi" w:eastAsia="SimSun" w:hAnsiTheme="minorHAnsi"/>
                <w:color w:val="auto"/>
                <w:sz w:val="20"/>
                <w:szCs w:val="20"/>
                <w:lang w:eastAsia="zh-CN"/>
              </w:rPr>
              <w:t>V kolikor ponudnik zahteve glede izobrazbe ali strokovne ali tehnične usposobljenosti (nominiranih kadrov ali subjekta ali fizičnih oseb)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701710FE" w14:textId="77777777" w:rsidR="00F076AA" w:rsidRPr="005A23E5" w:rsidRDefault="00F076AA" w:rsidP="00F076AA">
            <w:pPr>
              <w:spacing w:after="0"/>
              <w:jc w:val="both"/>
              <w:rPr>
                <w:rFonts w:asciiTheme="minorHAnsi" w:eastAsia="Calibri" w:hAnsiTheme="minorHAnsi" w:cs="Cambria"/>
                <w:bCs/>
                <w:color w:val="auto"/>
              </w:rPr>
            </w:pPr>
          </w:p>
          <w:p w14:paraId="3FF3C49A" w14:textId="4760B710"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r w:rsidRPr="005A23E5">
              <w:rPr>
                <w:rFonts w:asciiTheme="minorHAnsi" w:eastAsia="Calibri" w:hAnsiTheme="minorHAnsi" w:cs="Arial"/>
                <w:i/>
                <w:color w:val="auto"/>
                <w:kern w:val="3"/>
                <w:sz w:val="23"/>
                <w:szCs w:val="23"/>
                <w:lang w:eastAsia="zh-CN"/>
              </w:rPr>
              <w:t>Izjava se naloži v informacijski sistem e-JN v razdelek »Ostale priloge«.</w:t>
            </w:r>
          </w:p>
        </w:tc>
        <w:tc>
          <w:tcPr>
            <w:tcW w:w="1276" w:type="dxa"/>
            <w:tcBorders>
              <w:top w:val="single" w:sz="4" w:space="0" w:color="auto"/>
              <w:left w:val="single" w:sz="4" w:space="0" w:color="auto"/>
              <w:bottom w:val="single" w:sz="4" w:space="0" w:color="auto"/>
              <w:right w:val="single" w:sz="4" w:space="0" w:color="auto"/>
            </w:tcBorders>
          </w:tcPr>
          <w:p w14:paraId="05CA2A2E" w14:textId="77777777"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7C0DF35" w14:textId="171C1662" w:rsidR="00F076AA" w:rsidRPr="005A23E5"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A23E5">
              <w:rPr>
                <w:rFonts w:asciiTheme="minorHAnsi" w:eastAsia="Calibri" w:hAnsiTheme="minorHAnsi" w:cs="Cambria"/>
                <w:b/>
                <w:bCs/>
                <w:color w:val="auto"/>
                <w:kern w:val="3"/>
                <w:lang w:eastAsia="zh-CN"/>
              </w:rPr>
              <w:t>Ostale priloge</w:t>
            </w:r>
          </w:p>
        </w:tc>
      </w:tr>
      <w:tr w:rsidR="00F076AA" w:rsidRPr="00497A9A" w14:paraId="43B39752" w14:textId="77777777" w:rsidTr="001B2F55">
        <w:tc>
          <w:tcPr>
            <w:tcW w:w="964" w:type="dxa"/>
          </w:tcPr>
          <w:p w14:paraId="4646DB4A" w14:textId="77777777" w:rsidR="00F076AA" w:rsidRPr="005A23E5" w:rsidRDefault="00F076AA" w:rsidP="00F076AA">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6BFF0F78" w14:textId="0A46E584" w:rsidR="00F076AA" w:rsidRPr="00497A9A" w:rsidRDefault="00F076AA" w:rsidP="00F076AA">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497A9A">
              <w:rPr>
                <w:rFonts w:asciiTheme="minorHAnsi" w:eastAsia="Calibri" w:hAnsiTheme="minorHAnsi" w:cs="Cambria"/>
                <w:bCs/>
                <w:color w:val="auto"/>
                <w:kern w:val="3"/>
                <w:lang w:eastAsia="zh-CN"/>
              </w:rPr>
              <w:t xml:space="preserve">Podatki o lastniški strukturi gospodarskega subjekta, ki je po vsebini izjava o udeležbi fizičnih in pravnih oseb v lastništvu gospodarskega subjekta  </w:t>
            </w:r>
          </w:p>
          <w:p w14:paraId="330160A3" w14:textId="7FE6D9EF" w:rsidR="00F076AA" w:rsidRPr="00497A9A" w:rsidRDefault="00F076AA" w:rsidP="00F076AA">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497A9A">
              <w:rPr>
                <w:rFonts w:asciiTheme="minorHAnsi" w:eastAsia="Calibri" w:hAnsiTheme="minorHAnsi" w:cs="Cambria"/>
                <w:bCs/>
                <w:color w:val="auto"/>
                <w:kern w:val="3"/>
                <w:lang w:eastAsia="zh-CN"/>
              </w:rPr>
              <w:lastRenderedPageBreak/>
              <w:t xml:space="preserve">(priloga št. </w:t>
            </w:r>
            <w:r w:rsidR="006D5D13">
              <w:rPr>
                <w:rFonts w:asciiTheme="minorHAnsi" w:eastAsia="Calibri" w:hAnsiTheme="minorHAnsi" w:cs="Cambria"/>
                <w:bCs/>
                <w:color w:val="auto"/>
                <w:kern w:val="3"/>
                <w:lang w:eastAsia="zh-CN"/>
              </w:rPr>
              <w:t>10</w:t>
            </w:r>
            <w:r w:rsidRPr="00497A9A">
              <w:rPr>
                <w:rFonts w:asciiTheme="minorHAnsi" w:eastAsia="Calibri" w:hAnsiTheme="minorHAnsi" w:cs="Cambria"/>
                <w:bCs/>
                <w:color w:val="auto"/>
                <w:kern w:val="3"/>
                <w:lang w:eastAsia="zh-CN"/>
              </w:rPr>
              <w:t>)</w:t>
            </w:r>
          </w:p>
          <w:p w14:paraId="56E5125F" w14:textId="77777777" w:rsidR="00F076AA" w:rsidRPr="00497A9A"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p w14:paraId="2CFEB974" w14:textId="745CAE4D" w:rsidR="00F076AA" w:rsidRPr="00497A9A" w:rsidRDefault="00F076AA" w:rsidP="00F076AA">
            <w:pPr>
              <w:jc w:val="both"/>
              <w:rPr>
                <w:rFonts w:asciiTheme="minorHAnsi" w:hAnsiTheme="minorHAnsi"/>
                <w:color w:val="auto"/>
                <w:sz w:val="23"/>
                <w:szCs w:val="23"/>
              </w:rPr>
            </w:pPr>
            <w:r w:rsidRPr="00743CE7">
              <w:rPr>
                <w:rFonts w:asciiTheme="minorHAnsi" w:hAnsiTheme="minorHAnsi"/>
                <w:color w:val="auto"/>
                <w:sz w:val="23"/>
                <w:szCs w:val="23"/>
              </w:rPr>
              <w:t xml:space="preserve">Naročnik je obrazec Priloga št. </w:t>
            </w:r>
            <w:r w:rsidR="006D5D13" w:rsidRPr="00743CE7">
              <w:rPr>
                <w:rFonts w:asciiTheme="minorHAnsi" w:hAnsiTheme="minorHAnsi"/>
                <w:color w:val="auto"/>
                <w:sz w:val="23"/>
                <w:szCs w:val="23"/>
              </w:rPr>
              <w:t>10</w:t>
            </w:r>
            <w:r w:rsidRPr="00743CE7">
              <w:rPr>
                <w:rFonts w:asciiTheme="minorHAnsi" w:hAnsiTheme="minorHAnsi"/>
                <w:color w:val="auto"/>
                <w:sz w:val="23"/>
                <w:szCs w:val="23"/>
              </w:rPr>
              <w:t xml:space="preserve"> v dokumentacijo vključil  zgolj kot vzorec, ki pa ga ponudniki ob oddaji ponudbe k ponudbi niso dolžni predložiti.</w:t>
            </w:r>
          </w:p>
          <w:p w14:paraId="27578D6F" w14:textId="639A8CB5" w:rsidR="00F076AA" w:rsidRPr="00497A9A" w:rsidRDefault="00F076AA" w:rsidP="006D5D13">
            <w:pPr>
              <w:spacing w:after="0"/>
              <w:jc w:val="both"/>
              <w:rPr>
                <w:rFonts w:eastAsia="Calibri" w:cs="Cambria"/>
                <w:b/>
                <w:bCs/>
                <w:color w:val="auto"/>
              </w:rPr>
            </w:pPr>
            <w:r w:rsidRPr="00497A9A">
              <w:rPr>
                <w:rFonts w:asciiTheme="minorHAnsi" w:hAnsiTheme="minorHAnsi"/>
                <w:color w:val="auto"/>
                <w:sz w:val="23"/>
                <w:szCs w:val="23"/>
              </w:rPr>
              <w:t xml:space="preserve">Naročnik pa dopušča možnost, da ponudniki in ostali subjekti, v kolikor to želijo, izpolnjen obrazec Priloga št. </w:t>
            </w:r>
            <w:r w:rsidR="006D5D13">
              <w:rPr>
                <w:rFonts w:asciiTheme="minorHAnsi" w:hAnsiTheme="minorHAnsi"/>
                <w:color w:val="auto"/>
                <w:sz w:val="23"/>
                <w:szCs w:val="23"/>
              </w:rPr>
              <w:t>10</w:t>
            </w:r>
            <w:r w:rsidRPr="00497A9A">
              <w:rPr>
                <w:rFonts w:asciiTheme="minorHAnsi" w:hAnsiTheme="minorHAnsi"/>
                <w:color w:val="auto"/>
                <w:sz w:val="23"/>
                <w:szCs w:val="23"/>
              </w:rPr>
              <w:t xml:space="preserve"> oddajo že ob oddaji ponudbe </w:t>
            </w:r>
            <w:r w:rsidRPr="00497A9A">
              <w:rPr>
                <w:rFonts w:asciiTheme="minorHAnsi" w:eastAsia="Calibri" w:hAnsiTheme="minorHAnsi" w:cs="Arial"/>
                <w:color w:val="auto"/>
                <w:kern w:val="3"/>
                <w:sz w:val="23"/>
                <w:szCs w:val="23"/>
                <w:lang w:eastAsia="zh-CN"/>
              </w:rPr>
              <w:t>naložijo v informacijski sistem e-JN v razdelek »Ostale priloge«.</w:t>
            </w:r>
            <w:r w:rsidRPr="00497A9A">
              <w:rPr>
                <w:rFonts w:asciiTheme="minorHAnsi" w:hAnsiTheme="minorHAnsi"/>
                <w:color w:val="auto"/>
                <w:sz w:val="23"/>
                <w:szCs w:val="23"/>
              </w:rPr>
              <w:t xml:space="preserve"> Kot že navedeno, pa to ni obvezno.</w:t>
            </w:r>
          </w:p>
        </w:tc>
        <w:tc>
          <w:tcPr>
            <w:tcW w:w="1276" w:type="dxa"/>
          </w:tcPr>
          <w:p w14:paraId="64D9B636" w14:textId="77777777" w:rsidR="00F076AA" w:rsidRPr="00497A9A"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F301C1F" w14:textId="65325461" w:rsidR="00F076AA" w:rsidRPr="00497A9A" w:rsidRDefault="00F076AA" w:rsidP="00F076A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97A9A">
              <w:rPr>
                <w:rFonts w:asciiTheme="minorHAnsi" w:eastAsia="Calibri" w:hAnsiTheme="minorHAnsi" w:cs="Cambria"/>
                <w:b/>
                <w:bCs/>
                <w:color w:val="auto"/>
                <w:kern w:val="3"/>
                <w:lang w:eastAsia="zh-CN"/>
              </w:rPr>
              <w:t>Ostale priloge</w:t>
            </w:r>
          </w:p>
        </w:tc>
      </w:tr>
      <w:tr w:rsidR="008D307F" w:rsidRPr="00497A9A" w14:paraId="0B1AE1B5" w14:textId="77777777" w:rsidTr="001B2F55">
        <w:tc>
          <w:tcPr>
            <w:tcW w:w="964" w:type="dxa"/>
          </w:tcPr>
          <w:p w14:paraId="37020240" w14:textId="77777777" w:rsidR="008D307F" w:rsidRPr="00497A9A" w:rsidRDefault="008D307F" w:rsidP="008D307F">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5259CD26" w14:textId="3753FCB7" w:rsidR="008D307F" w:rsidRPr="00A814D3" w:rsidRDefault="008D307F" w:rsidP="008D307F">
            <w:pPr>
              <w:spacing w:after="0"/>
              <w:jc w:val="both"/>
              <w:rPr>
                <w:rFonts w:asciiTheme="minorHAnsi" w:eastAsia="Calibri" w:hAnsiTheme="minorHAnsi" w:cs="Cambria"/>
                <w:b/>
                <w:bCs/>
                <w:color w:val="auto"/>
              </w:rPr>
            </w:pPr>
            <w:r w:rsidRPr="00A814D3">
              <w:rPr>
                <w:rFonts w:asciiTheme="minorHAnsi" w:eastAsia="Calibri" w:hAnsiTheme="minorHAnsi" w:cs="Cambria"/>
                <w:b/>
                <w:bCs/>
                <w:color w:val="auto"/>
              </w:rPr>
              <w:t>Izpolnjene (tehnične) priloge št. 12 – 21</w:t>
            </w:r>
          </w:p>
          <w:p w14:paraId="384FA445" w14:textId="77777777" w:rsidR="008D307F" w:rsidRPr="00A814D3" w:rsidRDefault="008D307F" w:rsidP="008D307F">
            <w:pPr>
              <w:spacing w:after="0"/>
              <w:jc w:val="both"/>
              <w:rPr>
                <w:rFonts w:asciiTheme="minorHAnsi" w:eastAsia="Calibri" w:hAnsiTheme="minorHAnsi" w:cs="Cambria"/>
                <w:b/>
                <w:bCs/>
                <w:color w:val="auto"/>
              </w:rPr>
            </w:pPr>
          </w:p>
          <w:p w14:paraId="4C1C6582" w14:textId="77777777" w:rsidR="008D307F" w:rsidRPr="00A814D3" w:rsidRDefault="008D307F" w:rsidP="008D307F">
            <w:pPr>
              <w:spacing w:after="0"/>
              <w:jc w:val="both"/>
              <w:rPr>
                <w:rFonts w:asciiTheme="minorHAnsi" w:hAnsiTheme="minorHAnsi" w:cstheme="minorHAnsi"/>
                <w:b/>
              </w:rPr>
            </w:pPr>
            <w:r w:rsidRPr="00A814D3">
              <w:rPr>
                <w:rFonts w:asciiTheme="minorHAnsi" w:hAnsiTheme="minorHAnsi" w:cstheme="minorHAnsi"/>
                <w:lang w:eastAsia="zh-CN"/>
              </w:rPr>
              <w:t>Tehnične zahteve za predmetno javno naročilo oziroma zavarovalno tehnična dokumentacija je navedena</w:t>
            </w:r>
            <w:r w:rsidRPr="00A814D3">
              <w:rPr>
                <w:rFonts w:asciiTheme="minorHAnsi" w:hAnsiTheme="minorHAnsi" w:cstheme="minorHAnsi"/>
                <w:color w:val="auto"/>
              </w:rPr>
              <w:t xml:space="preserve"> </w:t>
            </w:r>
            <w:r w:rsidRPr="00A814D3">
              <w:rPr>
                <w:rFonts w:asciiTheme="minorHAnsi" w:hAnsiTheme="minorHAnsi" w:cstheme="minorHAnsi"/>
                <w:b/>
              </w:rPr>
              <w:t>v  desetih (10) prilogah (št. 12 – 21).</w:t>
            </w:r>
          </w:p>
          <w:p w14:paraId="786F175F" w14:textId="77777777" w:rsidR="008D307F" w:rsidRPr="00A814D3" w:rsidRDefault="008D307F" w:rsidP="008D307F">
            <w:pPr>
              <w:spacing w:after="0"/>
              <w:jc w:val="both"/>
              <w:rPr>
                <w:rFonts w:asciiTheme="minorHAnsi" w:hAnsiTheme="minorHAnsi" w:cstheme="minorHAnsi"/>
                <w:b/>
              </w:rPr>
            </w:pPr>
          </w:p>
          <w:p w14:paraId="58E08DF9" w14:textId="646F281A" w:rsidR="008D307F" w:rsidRPr="00A814D3" w:rsidRDefault="008D307F" w:rsidP="008D307F">
            <w:pPr>
              <w:spacing w:after="0"/>
              <w:jc w:val="both"/>
              <w:rPr>
                <w:rFonts w:asciiTheme="minorHAnsi" w:hAnsiTheme="minorHAnsi" w:cstheme="minorHAnsi"/>
                <w:b/>
              </w:rPr>
            </w:pPr>
            <w:r w:rsidRPr="00A814D3">
              <w:rPr>
                <w:rFonts w:asciiTheme="minorHAnsi" w:hAnsiTheme="minorHAnsi" w:cstheme="minorHAnsi"/>
                <w:b/>
              </w:rPr>
              <w:t>Vseh deset ustrezno in v celoti izpolnjenih prilog mora ponudnik obvezno naložiti v informacijski sistem e-JN v razdelek »Ostale priloge«.</w:t>
            </w:r>
          </w:p>
          <w:p w14:paraId="39B36A0A" w14:textId="77777777" w:rsidR="008D307F" w:rsidRPr="00A814D3" w:rsidRDefault="008D307F" w:rsidP="008D307F">
            <w:pPr>
              <w:numPr>
                <w:ilvl w:val="12"/>
                <w:numId w:val="0"/>
              </w:numPr>
              <w:spacing w:before="60" w:after="60" w:line="240" w:lineRule="auto"/>
              <w:jc w:val="both"/>
              <w:rPr>
                <w:rFonts w:asciiTheme="minorHAnsi" w:hAnsiTheme="minorHAnsi" w:cstheme="minorHAnsi"/>
              </w:rPr>
            </w:pPr>
          </w:p>
          <w:p w14:paraId="28275027" w14:textId="5C00B28B" w:rsidR="008D307F" w:rsidRPr="00A814D3" w:rsidRDefault="008D307F" w:rsidP="008D307F">
            <w:pPr>
              <w:spacing w:after="0"/>
              <w:jc w:val="both"/>
              <w:rPr>
                <w:rFonts w:asciiTheme="minorHAnsi" w:eastAsia="Calibri" w:hAnsiTheme="minorHAnsi" w:cstheme="minorHAnsi"/>
                <w:b/>
                <w:bCs/>
                <w:color w:val="auto"/>
              </w:rPr>
            </w:pPr>
            <w:r w:rsidRPr="00A814D3">
              <w:rPr>
                <w:rFonts w:asciiTheme="minorHAnsi" w:hAnsiTheme="minorHAnsi" w:cstheme="minorHAnsi"/>
              </w:rPr>
              <w:t xml:space="preserve">Zaradi </w:t>
            </w:r>
            <w:r w:rsidRPr="00A814D3">
              <w:rPr>
                <w:rFonts w:asciiTheme="minorHAnsi" w:hAnsiTheme="minorHAnsi" w:cstheme="minorHAnsi"/>
                <w:u w:val="single"/>
              </w:rPr>
              <w:t>zaupnosti podatkov in varovanja poslovne skrivnosti</w:t>
            </w:r>
            <w:r w:rsidRPr="00A814D3">
              <w:rPr>
                <w:rFonts w:asciiTheme="minorHAnsi" w:hAnsiTheme="minorHAnsi" w:cstheme="minorHAnsi"/>
              </w:rPr>
              <w:t xml:space="preserve"> Priloge št. 12 - 21 niso objavljene na spletni strani naročnika.</w:t>
            </w:r>
          </w:p>
          <w:p w14:paraId="3C048104" w14:textId="77777777" w:rsidR="008D307F" w:rsidRPr="006D5D13" w:rsidRDefault="008D307F" w:rsidP="008D307F">
            <w:pPr>
              <w:spacing w:after="0"/>
              <w:jc w:val="both"/>
              <w:rPr>
                <w:rFonts w:asciiTheme="minorHAnsi" w:eastAsia="Calibri" w:hAnsiTheme="minorHAnsi" w:cstheme="minorHAnsi"/>
                <w:b/>
                <w:bCs/>
                <w:color w:val="auto"/>
                <w:highlight w:val="green"/>
              </w:rPr>
            </w:pPr>
          </w:p>
          <w:p w14:paraId="631D21B9" w14:textId="7AE10808" w:rsidR="008D307F" w:rsidRPr="00442250" w:rsidRDefault="008D307F" w:rsidP="008D307F">
            <w:pPr>
              <w:spacing w:after="0"/>
              <w:jc w:val="both"/>
              <w:rPr>
                <w:rFonts w:asciiTheme="minorHAnsi" w:eastAsia="Calibri" w:hAnsiTheme="minorHAnsi" w:cs="Cambria"/>
                <w:b/>
                <w:bCs/>
                <w:color w:val="auto"/>
                <w:highlight w:val="green"/>
              </w:rPr>
            </w:pPr>
            <w:r w:rsidRPr="006D5D13">
              <w:rPr>
                <w:rFonts w:asciiTheme="minorHAnsi" w:eastAsia="Calibri" w:hAnsiTheme="minorHAnsi" w:cstheme="minorHAnsi"/>
                <w:b/>
                <w:bCs/>
                <w:color w:val="auto"/>
              </w:rPr>
              <w:t>Priloge predloži le ponudnik.</w:t>
            </w:r>
          </w:p>
        </w:tc>
        <w:tc>
          <w:tcPr>
            <w:tcW w:w="1276" w:type="dxa"/>
          </w:tcPr>
          <w:p w14:paraId="6FA39331" w14:textId="77777777"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7152A899" w14:textId="681F5C6C"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97A9A">
              <w:rPr>
                <w:rFonts w:asciiTheme="minorHAnsi" w:eastAsia="Calibri" w:hAnsiTheme="minorHAnsi" w:cs="Cambria"/>
                <w:b/>
                <w:bCs/>
                <w:color w:val="auto"/>
                <w:kern w:val="3"/>
                <w:lang w:eastAsia="zh-CN"/>
              </w:rPr>
              <w:t>Ostale priloge</w:t>
            </w:r>
          </w:p>
        </w:tc>
      </w:tr>
      <w:tr w:rsidR="008D307F" w:rsidRPr="00497A9A" w14:paraId="4C024138" w14:textId="77777777" w:rsidTr="001B2F55">
        <w:tc>
          <w:tcPr>
            <w:tcW w:w="964" w:type="dxa"/>
          </w:tcPr>
          <w:p w14:paraId="5E927330" w14:textId="77777777" w:rsidR="008D307F" w:rsidRPr="00497A9A" w:rsidRDefault="008D307F" w:rsidP="008D307F">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4E3B0B8D" w14:textId="77777777" w:rsidR="008D307F" w:rsidRPr="00432116" w:rsidRDefault="008D307F" w:rsidP="008D307F">
            <w:pPr>
              <w:spacing w:after="0"/>
              <w:jc w:val="both"/>
              <w:rPr>
                <w:rFonts w:asciiTheme="minorHAnsi" w:eastAsia="Calibri" w:hAnsiTheme="minorHAnsi" w:cs="Cambria"/>
                <w:b/>
                <w:bCs/>
                <w:color w:val="auto"/>
              </w:rPr>
            </w:pPr>
            <w:r w:rsidRPr="00432116">
              <w:rPr>
                <w:rFonts w:asciiTheme="minorHAnsi" w:eastAsia="Calibri" w:hAnsiTheme="minorHAnsi" w:cs="Cambria"/>
                <w:b/>
                <w:bCs/>
                <w:color w:val="auto"/>
              </w:rPr>
              <w:t>Zavarovalni pogoji</w:t>
            </w:r>
          </w:p>
          <w:p w14:paraId="7C3CB7FF" w14:textId="77777777" w:rsidR="008D307F" w:rsidRPr="00432116" w:rsidRDefault="008D307F" w:rsidP="008D307F">
            <w:pPr>
              <w:spacing w:after="0"/>
              <w:jc w:val="both"/>
              <w:rPr>
                <w:rFonts w:asciiTheme="minorHAnsi" w:eastAsia="Calibri" w:hAnsiTheme="minorHAnsi" w:cs="Cambria"/>
                <w:b/>
                <w:bCs/>
                <w:color w:val="auto"/>
              </w:rPr>
            </w:pPr>
          </w:p>
          <w:p w14:paraId="3359D31A" w14:textId="00C1ABA7" w:rsidR="008D307F" w:rsidRPr="00432116" w:rsidRDefault="008D307F" w:rsidP="008D307F">
            <w:pPr>
              <w:spacing w:after="0"/>
              <w:jc w:val="both"/>
              <w:rPr>
                <w:rFonts w:asciiTheme="minorHAnsi" w:eastAsia="Calibri" w:hAnsiTheme="minorHAnsi" w:cs="Cambria"/>
                <w:b/>
                <w:bCs/>
                <w:color w:val="auto"/>
              </w:rPr>
            </w:pPr>
            <w:r w:rsidRPr="00432116">
              <w:rPr>
                <w:rFonts w:asciiTheme="minorHAnsi" w:eastAsia="Calibri" w:hAnsiTheme="minorHAnsi" w:cs="Cambria"/>
                <w:b/>
                <w:bCs/>
                <w:color w:val="auto"/>
              </w:rPr>
              <w:t xml:space="preserve">Ponudnik zavarovalne pogoje </w:t>
            </w:r>
            <w:r w:rsidRPr="00432116">
              <w:rPr>
                <w:rFonts w:asciiTheme="minorHAnsi" w:hAnsiTheme="minorHAnsi" w:cstheme="minorHAnsi"/>
                <w:b/>
              </w:rPr>
              <w:t>naloži v informacijski sistem e-JN v razdelek »Ostale priloge«.</w:t>
            </w:r>
          </w:p>
        </w:tc>
        <w:tc>
          <w:tcPr>
            <w:tcW w:w="1276" w:type="dxa"/>
          </w:tcPr>
          <w:p w14:paraId="18045E0C" w14:textId="77777777"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7A989E6A" w14:textId="7FC3F566"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97A9A">
              <w:rPr>
                <w:rFonts w:asciiTheme="minorHAnsi" w:eastAsia="Calibri" w:hAnsiTheme="minorHAnsi" w:cs="Cambria"/>
                <w:b/>
                <w:bCs/>
                <w:color w:val="auto"/>
                <w:kern w:val="3"/>
                <w:lang w:eastAsia="zh-CN"/>
              </w:rPr>
              <w:t>Ostale priloge</w:t>
            </w:r>
          </w:p>
        </w:tc>
      </w:tr>
      <w:tr w:rsidR="008D307F" w:rsidRPr="00497A9A" w14:paraId="1F8BA52D" w14:textId="77777777" w:rsidTr="001B2F55">
        <w:tc>
          <w:tcPr>
            <w:tcW w:w="964" w:type="dxa"/>
          </w:tcPr>
          <w:p w14:paraId="1FFFE597" w14:textId="77777777" w:rsidR="008D307F" w:rsidRPr="00497A9A" w:rsidRDefault="008D307F" w:rsidP="008D307F">
            <w:pPr>
              <w:numPr>
                <w:ilvl w:val="0"/>
                <w:numId w:val="32"/>
              </w:numPr>
              <w:spacing w:after="0"/>
              <w:rPr>
                <w:rFonts w:asciiTheme="minorHAnsi" w:eastAsia="Calibri" w:hAnsiTheme="minorHAnsi" w:cs="Cambria"/>
                <w:color w:val="auto"/>
              </w:rPr>
            </w:pPr>
          </w:p>
        </w:tc>
        <w:tc>
          <w:tcPr>
            <w:tcW w:w="4983" w:type="dxa"/>
            <w:tcBorders>
              <w:top w:val="single" w:sz="4" w:space="0" w:color="auto"/>
              <w:left w:val="single" w:sz="4" w:space="0" w:color="auto"/>
              <w:bottom w:val="single" w:sz="4" w:space="0" w:color="auto"/>
              <w:right w:val="single" w:sz="4" w:space="0" w:color="auto"/>
            </w:tcBorders>
          </w:tcPr>
          <w:p w14:paraId="37178DCD" w14:textId="5777A149" w:rsidR="008D307F" w:rsidRPr="00497A9A" w:rsidRDefault="008D307F" w:rsidP="008D307F">
            <w:pPr>
              <w:spacing w:after="0"/>
              <w:jc w:val="both"/>
              <w:rPr>
                <w:rFonts w:eastAsia="Calibri" w:cs="Cambria"/>
                <w:b/>
                <w:bCs/>
                <w:color w:val="auto"/>
              </w:rPr>
            </w:pPr>
            <w:r w:rsidRPr="00497A9A">
              <w:rPr>
                <w:rFonts w:asciiTheme="minorHAnsi" w:eastAsia="Calibri" w:hAnsiTheme="minorHAnsi" w:cs="Cambria"/>
                <w:bCs/>
                <w:color w:val="auto"/>
              </w:rPr>
              <w:t>Morebitna ostala dokazila in izjave</w:t>
            </w:r>
            <w:r w:rsidRPr="00497A9A">
              <w:rPr>
                <w:rFonts w:asciiTheme="minorHAnsi" w:eastAsia="Calibri" w:hAnsiTheme="minorHAnsi" w:cs="Cambria"/>
                <w:bCs/>
                <w:color w:val="auto"/>
              </w:rPr>
              <w:tab/>
            </w:r>
          </w:p>
        </w:tc>
        <w:tc>
          <w:tcPr>
            <w:tcW w:w="1276" w:type="dxa"/>
          </w:tcPr>
          <w:p w14:paraId="1DA7B0F0" w14:textId="77777777"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53BBB42" w14:textId="1DC9D379" w:rsidR="008D307F" w:rsidRPr="00497A9A" w:rsidRDefault="008D307F" w:rsidP="008D307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97A9A">
              <w:rPr>
                <w:rFonts w:asciiTheme="minorHAnsi" w:eastAsia="Calibri" w:hAnsiTheme="minorHAnsi" w:cs="Cambria"/>
                <w:b/>
                <w:bCs/>
                <w:color w:val="auto"/>
                <w:kern w:val="3"/>
                <w:lang w:eastAsia="zh-CN"/>
              </w:rPr>
              <w:t>Ostale priloge</w:t>
            </w:r>
          </w:p>
        </w:tc>
      </w:tr>
    </w:tbl>
    <w:p w14:paraId="058D50E1" w14:textId="77777777" w:rsidR="001B2F55" w:rsidRPr="00497A9A" w:rsidRDefault="001B2F55" w:rsidP="001B2F55">
      <w:pPr>
        <w:spacing w:after="0" w:line="240" w:lineRule="auto"/>
        <w:jc w:val="both"/>
        <w:rPr>
          <w:rFonts w:asciiTheme="minorHAnsi" w:eastAsia="SimSun" w:hAnsiTheme="minorHAnsi"/>
          <w:color w:val="auto"/>
        </w:rPr>
      </w:pPr>
    </w:p>
    <w:p w14:paraId="19647752" w14:textId="37E7C632" w:rsidR="001B2F55" w:rsidRPr="00497A9A" w:rsidRDefault="001B2F55" w:rsidP="001B2F55">
      <w:pPr>
        <w:tabs>
          <w:tab w:val="right" w:pos="6768"/>
        </w:tabs>
        <w:spacing w:after="0"/>
        <w:jc w:val="both"/>
        <w:rPr>
          <w:rFonts w:asciiTheme="minorHAnsi" w:eastAsia="Calibri" w:hAnsiTheme="minorHAnsi" w:cs="Cambria"/>
          <w:bCs/>
          <w:color w:val="auto"/>
        </w:rPr>
      </w:pPr>
      <w:r w:rsidRPr="00432116">
        <w:rPr>
          <w:rFonts w:asciiTheme="minorHAnsi" w:eastAsia="Times New Roman" w:hAnsiTheme="minorHAnsi" w:cs="Times New Roman"/>
          <w:color w:val="auto"/>
          <w:lang w:eastAsia="zh-CN"/>
        </w:rPr>
        <w:t xml:space="preserve">Ponudnik </w:t>
      </w:r>
      <w:r w:rsidRPr="00432116">
        <w:rPr>
          <w:rFonts w:asciiTheme="minorHAnsi" w:eastAsia="Times New Roman" w:hAnsiTheme="minorHAnsi" w:cs="Times New Roman"/>
          <w:b/>
          <w:color w:val="auto"/>
          <w:lang w:eastAsia="zh-CN"/>
        </w:rPr>
        <w:t>vzorca</w:t>
      </w:r>
      <w:r w:rsidR="00953159" w:rsidRPr="00432116">
        <w:rPr>
          <w:rFonts w:asciiTheme="minorHAnsi" w:eastAsia="Times New Roman" w:hAnsiTheme="minorHAnsi" w:cs="Times New Roman"/>
          <w:b/>
          <w:color w:val="auto"/>
          <w:lang w:eastAsia="zh-CN"/>
        </w:rPr>
        <w:t xml:space="preserve"> krovne</w:t>
      </w:r>
      <w:r w:rsidRPr="00432116">
        <w:rPr>
          <w:rFonts w:asciiTheme="minorHAnsi" w:eastAsia="Times New Roman" w:hAnsiTheme="minorHAnsi" w:cs="Times New Roman"/>
          <w:b/>
          <w:color w:val="auto"/>
          <w:lang w:eastAsia="zh-CN"/>
        </w:rPr>
        <w:t xml:space="preserve"> </w:t>
      </w:r>
      <w:r w:rsidR="00C42BAF" w:rsidRPr="00432116">
        <w:rPr>
          <w:rFonts w:asciiTheme="minorHAnsi" w:eastAsia="Times New Roman" w:hAnsiTheme="minorHAnsi" w:cs="Times New Roman"/>
          <w:b/>
          <w:color w:val="auto"/>
          <w:lang w:eastAsia="zh-CN"/>
        </w:rPr>
        <w:t>pogodbe</w:t>
      </w:r>
      <w:r w:rsidRPr="00432116">
        <w:rPr>
          <w:rFonts w:asciiTheme="minorHAnsi" w:eastAsia="Times New Roman" w:hAnsiTheme="minorHAnsi" w:cs="Times New Roman"/>
          <w:color w:val="auto"/>
          <w:lang w:eastAsia="zh-CN"/>
        </w:rPr>
        <w:t xml:space="preserve"> (priloga št. </w:t>
      </w:r>
      <w:r w:rsidR="006D5D13" w:rsidRPr="00432116">
        <w:rPr>
          <w:rFonts w:asciiTheme="minorHAnsi" w:eastAsia="Times New Roman" w:hAnsiTheme="minorHAnsi" w:cs="Times New Roman"/>
          <w:color w:val="auto"/>
          <w:lang w:eastAsia="zh-CN"/>
        </w:rPr>
        <w:t>11</w:t>
      </w:r>
      <w:r w:rsidRPr="00432116">
        <w:rPr>
          <w:rFonts w:asciiTheme="minorHAnsi" w:eastAsia="Times New Roman" w:hAnsiTheme="minorHAnsi" w:cs="Times New Roman"/>
          <w:color w:val="auto"/>
          <w:lang w:eastAsia="zh-CN"/>
        </w:rPr>
        <w:t xml:space="preserve">) </w:t>
      </w:r>
      <w:r w:rsidRPr="00432116">
        <w:rPr>
          <w:rFonts w:asciiTheme="minorHAnsi" w:hAnsiTheme="minorHAnsi"/>
          <w:b/>
          <w:color w:val="auto"/>
          <w:lang w:eastAsia="zh-CN"/>
        </w:rPr>
        <w:t xml:space="preserve">ne izpolnjuje in se </w:t>
      </w:r>
      <w:r w:rsidR="00C25565" w:rsidRPr="00432116">
        <w:rPr>
          <w:rFonts w:asciiTheme="minorHAnsi" w:hAnsiTheme="minorHAnsi"/>
          <w:b/>
          <w:color w:val="auto"/>
          <w:lang w:eastAsia="zh-CN"/>
        </w:rPr>
        <w:t>ga</w:t>
      </w:r>
      <w:r w:rsidRPr="00432116">
        <w:rPr>
          <w:rFonts w:asciiTheme="minorHAnsi" w:hAnsiTheme="minorHAnsi"/>
          <w:b/>
          <w:color w:val="auto"/>
          <w:lang w:eastAsia="zh-CN"/>
        </w:rPr>
        <w:t xml:space="preserve"> ob oddaji ponudba ne prilaga</w:t>
      </w:r>
      <w:r w:rsidRPr="00432116">
        <w:rPr>
          <w:rFonts w:asciiTheme="minorHAnsi" w:hAnsiTheme="minorHAnsi"/>
          <w:color w:val="auto"/>
          <w:lang w:eastAsia="zh-CN"/>
        </w:rPr>
        <w:t xml:space="preserve">, niti </w:t>
      </w:r>
      <w:r w:rsidR="00C25565" w:rsidRPr="00432116">
        <w:rPr>
          <w:rFonts w:asciiTheme="minorHAnsi" w:hAnsiTheme="minorHAnsi"/>
          <w:color w:val="auto"/>
          <w:lang w:eastAsia="zh-CN"/>
        </w:rPr>
        <w:t>ga</w:t>
      </w:r>
      <w:r w:rsidRPr="00432116">
        <w:rPr>
          <w:rFonts w:asciiTheme="minorHAnsi" w:hAnsiTheme="minorHAnsi"/>
          <w:color w:val="auto"/>
          <w:lang w:eastAsia="zh-CN"/>
        </w:rPr>
        <w:t xml:space="preserve"> je potrebno vključiti </w:t>
      </w:r>
      <w:r w:rsidRPr="00432116">
        <w:rPr>
          <w:rFonts w:asciiTheme="minorHAnsi" w:eastAsia="Calibri" w:hAnsiTheme="minorHAnsi" w:cs="Cambria"/>
          <w:bCs/>
          <w:color w:val="auto"/>
        </w:rPr>
        <w:t>razdelek »</w:t>
      </w:r>
      <w:r w:rsidR="00865B3C" w:rsidRPr="00432116">
        <w:rPr>
          <w:rFonts w:asciiTheme="minorHAnsi" w:eastAsia="Calibri" w:hAnsiTheme="minorHAnsi" w:cs="Cambria"/>
          <w:bCs/>
          <w:color w:val="auto"/>
        </w:rPr>
        <w:t>ostale</w:t>
      </w:r>
      <w:r w:rsidRPr="00432116">
        <w:rPr>
          <w:rFonts w:asciiTheme="minorHAnsi" w:eastAsia="Calibri" w:hAnsiTheme="minorHAnsi" w:cs="Cambria"/>
          <w:bCs/>
          <w:color w:val="auto"/>
        </w:rPr>
        <w:t xml:space="preserve"> priloge« v sistemu e-JN.</w:t>
      </w:r>
      <w:r w:rsidRPr="00497A9A">
        <w:rPr>
          <w:rFonts w:asciiTheme="minorHAnsi" w:eastAsia="Calibri" w:hAnsiTheme="minorHAnsi" w:cs="Cambria"/>
          <w:bCs/>
          <w:color w:val="auto"/>
        </w:rPr>
        <w:t xml:space="preserve"> </w:t>
      </w:r>
    </w:p>
    <w:p w14:paraId="4420FA3C" w14:textId="494C85DB" w:rsidR="00501FC0" w:rsidRPr="005A23E5" w:rsidRDefault="001B2F55" w:rsidP="001B2F55">
      <w:pPr>
        <w:tabs>
          <w:tab w:val="right" w:pos="6768"/>
        </w:tabs>
        <w:spacing w:after="0"/>
        <w:jc w:val="both"/>
        <w:rPr>
          <w:rFonts w:asciiTheme="minorHAnsi" w:eastAsia="Calibri" w:hAnsiTheme="minorHAnsi" w:cs="Cambria"/>
          <w:bCs/>
          <w:color w:val="auto"/>
        </w:rPr>
      </w:pPr>
      <w:r w:rsidRPr="00497A9A">
        <w:rPr>
          <w:rFonts w:asciiTheme="minorHAnsi" w:eastAsia="Calibri" w:hAnsiTheme="minorHAnsi" w:cs="Cambria"/>
          <w:bCs/>
          <w:color w:val="auto"/>
        </w:rPr>
        <w:t>Ponudnik mora vzorec</w:t>
      </w:r>
      <w:r w:rsidR="00953159">
        <w:rPr>
          <w:rFonts w:asciiTheme="minorHAnsi" w:eastAsia="Calibri" w:hAnsiTheme="minorHAnsi" w:cs="Cambria"/>
          <w:bCs/>
          <w:color w:val="auto"/>
        </w:rPr>
        <w:t xml:space="preserve"> krovne </w:t>
      </w:r>
      <w:r w:rsidR="00C42BAF" w:rsidRPr="00497A9A">
        <w:rPr>
          <w:rFonts w:asciiTheme="minorHAnsi" w:eastAsia="Calibri" w:hAnsiTheme="minorHAnsi" w:cs="Cambria"/>
          <w:bCs/>
          <w:color w:val="auto"/>
        </w:rPr>
        <w:t>pogodbe</w:t>
      </w:r>
      <w:r w:rsidRPr="00497A9A">
        <w:rPr>
          <w:rFonts w:asciiTheme="minorHAnsi" w:eastAsia="Calibri" w:hAnsiTheme="minorHAnsi" w:cs="Cambria"/>
          <w:bCs/>
          <w:color w:val="auto"/>
        </w:rPr>
        <w:t xml:space="preserve"> v celoti prebrati in se z njim seznaniti</w:t>
      </w:r>
      <w:r w:rsidRPr="005A23E5">
        <w:rPr>
          <w:rFonts w:asciiTheme="minorHAnsi" w:eastAsia="Calibri" w:hAnsiTheme="minorHAnsi" w:cs="Cambria"/>
          <w:bCs/>
          <w:color w:val="auto"/>
        </w:rPr>
        <w:t xml:space="preserve">. </w:t>
      </w:r>
    </w:p>
    <w:p w14:paraId="0CF5FE12" w14:textId="2F34F768" w:rsidR="00501FC0" w:rsidRDefault="00501FC0" w:rsidP="001B2F55">
      <w:pPr>
        <w:tabs>
          <w:tab w:val="right" w:pos="6768"/>
        </w:tabs>
        <w:spacing w:after="0"/>
        <w:jc w:val="both"/>
        <w:rPr>
          <w:rFonts w:asciiTheme="minorHAnsi" w:eastAsia="Calibri" w:hAnsiTheme="minorHAnsi" w:cs="Cambria"/>
          <w:bCs/>
          <w:color w:val="auto"/>
        </w:rPr>
      </w:pPr>
    </w:p>
    <w:p w14:paraId="09535F1E" w14:textId="65DAF0A2" w:rsidR="00501915" w:rsidRPr="00501915" w:rsidRDefault="00501915" w:rsidP="00501915">
      <w:pPr>
        <w:spacing w:after="0" w:line="240" w:lineRule="auto"/>
        <w:jc w:val="both"/>
        <w:rPr>
          <w:rFonts w:asciiTheme="minorHAnsi" w:eastAsia="Calibri" w:hAnsiTheme="minorHAnsi" w:cs="Cambria"/>
          <w:b/>
          <w:bCs/>
          <w:color w:val="auto"/>
        </w:rPr>
      </w:pPr>
      <w:r w:rsidRPr="00432116">
        <w:rPr>
          <w:rFonts w:asciiTheme="minorHAnsi" w:eastAsia="Calibri" w:hAnsiTheme="minorHAnsi" w:cs="Cambria"/>
          <w:b/>
          <w:bCs/>
          <w:color w:val="auto"/>
        </w:rPr>
        <w:t xml:space="preserve">Z oddajo ponudbe in z predložitvijo </w:t>
      </w:r>
      <w:r w:rsidRPr="00432116">
        <w:rPr>
          <w:rFonts w:ascii="Calibri" w:eastAsia="Calibri" w:hAnsi="Calibri" w:cs="Calibri"/>
          <w:b/>
          <w:bCs/>
          <w:color w:val="auto"/>
        </w:rPr>
        <w:t xml:space="preserve">Izjave o strinjanju z razpisnimi pogoji in o resničnosti podatkov, </w:t>
      </w:r>
      <w:r w:rsidRPr="00432116">
        <w:rPr>
          <w:rFonts w:ascii="Calibri" w:eastAsia="Calibri" w:hAnsi="Calibri" w:cs="Calibri"/>
          <w:bCs/>
          <w:color w:val="auto"/>
        </w:rPr>
        <w:t xml:space="preserve">navedenih v ponudbi (priloga št. 7) </w:t>
      </w:r>
      <w:r w:rsidRPr="00432116">
        <w:rPr>
          <w:rFonts w:asciiTheme="minorHAnsi" w:eastAsia="Calibri" w:hAnsiTheme="minorHAnsi" w:cs="Cambria"/>
          <w:bCs/>
          <w:color w:val="auto"/>
        </w:rPr>
        <w:t xml:space="preserve"> ponudnik potrdi, da bo dela izvedel po pogojih, ki so navedeni v vzorcu</w:t>
      </w:r>
      <w:r w:rsidR="008D307F" w:rsidRPr="00432116">
        <w:rPr>
          <w:rFonts w:asciiTheme="minorHAnsi" w:eastAsia="Calibri" w:hAnsiTheme="minorHAnsi" w:cs="Cambria"/>
          <w:bCs/>
          <w:color w:val="auto"/>
        </w:rPr>
        <w:t xml:space="preserve"> korvne</w:t>
      </w:r>
      <w:r w:rsidRPr="00432116">
        <w:rPr>
          <w:rFonts w:asciiTheme="minorHAnsi" w:eastAsia="Calibri" w:hAnsiTheme="minorHAnsi" w:cs="Cambria"/>
          <w:bCs/>
          <w:color w:val="auto"/>
        </w:rPr>
        <w:t xml:space="preserve"> pogodbe ter da je </w:t>
      </w:r>
      <w:r w:rsidRPr="00432116">
        <w:rPr>
          <w:rFonts w:asciiTheme="minorHAnsi" w:eastAsia="Calibri" w:hAnsiTheme="minorHAnsi" w:cs="Cambria"/>
          <w:b/>
          <w:bCs/>
          <w:color w:val="auto"/>
        </w:rPr>
        <w:t xml:space="preserve">seznanjen z vzorcem </w:t>
      </w:r>
      <w:r w:rsidR="008D307F" w:rsidRPr="00432116">
        <w:rPr>
          <w:rFonts w:asciiTheme="minorHAnsi" w:eastAsia="Calibri" w:hAnsiTheme="minorHAnsi" w:cs="Cambria"/>
          <w:b/>
          <w:bCs/>
          <w:color w:val="auto"/>
        </w:rPr>
        <w:t xml:space="preserve">krovne </w:t>
      </w:r>
      <w:r w:rsidRPr="00432116">
        <w:rPr>
          <w:rFonts w:asciiTheme="minorHAnsi" w:eastAsia="Calibri" w:hAnsiTheme="minorHAnsi" w:cs="Cambria"/>
          <w:b/>
          <w:bCs/>
          <w:color w:val="auto"/>
        </w:rPr>
        <w:t>pogodbe in soglaša z njeno vsebino.</w:t>
      </w:r>
    </w:p>
    <w:p w14:paraId="1E041C9C" w14:textId="7FDDBF41" w:rsidR="00501915" w:rsidRDefault="00501915" w:rsidP="001B2F55">
      <w:pPr>
        <w:tabs>
          <w:tab w:val="right" w:pos="6768"/>
        </w:tabs>
        <w:spacing w:after="0"/>
        <w:jc w:val="both"/>
        <w:rPr>
          <w:rFonts w:asciiTheme="minorHAnsi" w:eastAsia="Calibri" w:hAnsiTheme="minorHAnsi" w:cs="Cambria"/>
          <w:bCs/>
          <w:color w:val="auto"/>
        </w:rPr>
      </w:pPr>
    </w:p>
    <w:p w14:paraId="221BB896" w14:textId="77777777" w:rsidR="001B2F55" w:rsidRPr="005A23E5" w:rsidRDefault="001B2F55" w:rsidP="001B2F55">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Ponudnik v ponudbi naloži dokumente skladno z določili dokumentacije v zvezi z oddajo javnega naročila (zlasti zgornje točke).</w:t>
      </w:r>
    </w:p>
    <w:p w14:paraId="0556FCEA" w14:textId="77777777" w:rsidR="00501FC0" w:rsidRPr="005A23E5" w:rsidRDefault="00501FC0" w:rsidP="001B2F55">
      <w:pPr>
        <w:spacing w:after="0" w:line="240" w:lineRule="auto"/>
        <w:jc w:val="both"/>
        <w:rPr>
          <w:rFonts w:asciiTheme="minorHAnsi" w:hAnsiTheme="minorHAnsi"/>
          <w:color w:val="auto"/>
          <w:lang w:eastAsia="zh-CN"/>
        </w:rPr>
      </w:pPr>
    </w:p>
    <w:p w14:paraId="1C8521EB" w14:textId="77777777" w:rsidR="001B2F55" w:rsidRPr="005A23E5" w:rsidRDefault="001B2F55" w:rsidP="001B2F55">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3A72FC87" w14:textId="77777777" w:rsidR="001B2F55" w:rsidRPr="005A23E5" w:rsidRDefault="001B2F55" w:rsidP="001B2F55">
      <w:pPr>
        <w:spacing w:after="0" w:line="240" w:lineRule="auto"/>
        <w:jc w:val="both"/>
        <w:rPr>
          <w:rFonts w:asciiTheme="minorHAnsi" w:hAnsiTheme="minorHAnsi"/>
          <w:color w:val="auto"/>
          <w:lang w:eastAsia="zh-CN"/>
        </w:rPr>
      </w:pPr>
    </w:p>
    <w:p w14:paraId="5BD1ACAF" w14:textId="2BACB8F2" w:rsidR="001B2F55" w:rsidRPr="005A23E5" w:rsidRDefault="001B2F55" w:rsidP="00F17A49">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Ponudnik oddaja vse obrazce in dokazila tudi za morebitne vključene partnerje, podizvajalce in druge subjekte, na katerih zmogljivosti se sklicuje ponudnik, kateri morajo svoje izjave in obrazce ustrezno </w:t>
      </w:r>
      <w:r w:rsidR="00F17A49" w:rsidRPr="005A23E5">
        <w:rPr>
          <w:rFonts w:asciiTheme="minorHAnsi" w:eastAsia="Times New Roman" w:hAnsiTheme="minorHAnsi" w:cs="Times New Roman"/>
          <w:color w:val="auto"/>
          <w:lang w:eastAsia="zh-CN"/>
        </w:rPr>
        <w:t>izpolniti</w:t>
      </w:r>
      <w:r w:rsidRPr="005A23E5">
        <w:rPr>
          <w:rFonts w:asciiTheme="minorHAnsi" w:eastAsia="Times New Roman" w:hAnsiTheme="minorHAnsi" w:cs="Times New Roman"/>
          <w:color w:val="auto"/>
          <w:lang w:eastAsia="zh-CN"/>
        </w:rPr>
        <w:t>.</w:t>
      </w:r>
    </w:p>
    <w:p w14:paraId="1C3FD696" w14:textId="255B406D" w:rsidR="00865B3C" w:rsidRPr="005A23E5" w:rsidRDefault="00865B3C" w:rsidP="00F17A49">
      <w:pPr>
        <w:spacing w:after="0" w:line="240" w:lineRule="auto"/>
        <w:jc w:val="both"/>
        <w:rPr>
          <w:rFonts w:asciiTheme="minorHAnsi" w:eastAsia="Times New Roman" w:hAnsiTheme="minorHAnsi" w:cs="Times New Roman"/>
          <w:color w:val="auto"/>
          <w:lang w:eastAsia="zh-CN"/>
        </w:rPr>
      </w:pPr>
    </w:p>
    <w:p w14:paraId="38FF3408" w14:textId="77777777" w:rsidR="00865B3C" w:rsidRPr="005A23E5" w:rsidRDefault="00865B3C" w:rsidP="00865B3C">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Morebitne samoiniciativno dodatno predložene dokumente s strani ponudnika, ki bodo eventualno določali krajše roke veljavnosti ponudbe, drugačne pogoje plačila in druge dodatne pogoje naročnik ne bo upošteval in bo štel, da se ponudnik z oddajo ponudbe strinja z vsemi pogoji in zahtevami naročnika.</w:t>
      </w:r>
    </w:p>
    <w:p w14:paraId="38C35763" w14:textId="77777777" w:rsidR="00865B3C" w:rsidRPr="005A23E5" w:rsidRDefault="00865B3C" w:rsidP="00F17A49">
      <w:pPr>
        <w:spacing w:after="0" w:line="240" w:lineRule="auto"/>
        <w:jc w:val="both"/>
        <w:rPr>
          <w:rFonts w:asciiTheme="minorHAnsi" w:hAnsiTheme="minorHAnsi"/>
          <w:b/>
          <w:color w:val="auto"/>
          <w:u w:val="single"/>
        </w:rPr>
      </w:pPr>
    </w:p>
    <w:p w14:paraId="75B2858A" w14:textId="26E16BA1" w:rsidR="007B27D9" w:rsidRDefault="007B27D9" w:rsidP="003228AD">
      <w:pPr>
        <w:spacing w:after="0" w:line="240" w:lineRule="auto"/>
        <w:jc w:val="both"/>
        <w:rPr>
          <w:rFonts w:asciiTheme="minorHAnsi" w:hAnsiTheme="minorHAnsi"/>
          <w:color w:val="auto"/>
          <w:lang w:eastAsia="zh-CN"/>
        </w:rPr>
      </w:pPr>
    </w:p>
    <w:p w14:paraId="4049EF53" w14:textId="65DE1320" w:rsidR="00B760AB" w:rsidRPr="00C85DFB" w:rsidRDefault="00B760AB" w:rsidP="00B760AB">
      <w:pPr>
        <w:pStyle w:val="Naslov2"/>
        <w:rPr>
          <w:rFonts w:eastAsia="Calibri"/>
        </w:rPr>
      </w:pPr>
      <w:r w:rsidRPr="00C85DFB">
        <w:rPr>
          <w:rFonts w:eastAsia="Calibri"/>
        </w:rPr>
        <w:t>Tehnične priloge št. 12-21</w:t>
      </w:r>
    </w:p>
    <w:p w14:paraId="30EABD61" w14:textId="20CA568D" w:rsidR="00B760AB" w:rsidRDefault="00B760AB" w:rsidP="003228AD">
      <w:pPr>
        <w:spacing w:after="0" w:line="240" w:lineRule="auto"/>
        <w:jc w:val="both"/>
        <w:rPr>
          <w:rFonts w:asciiTheme="minorHAnsi" w:hAnsiTheme="minorHAnsi"/>
          <w:color w:val="auto"/>
          <w:lang w:eastAsia="zh-CN"/>
        </w:rPr>
      </w:pPr>
    </w:p>
    <w:p w14:paraId="5F8B0D45" w14:textId="77777777" w:rsidR="00863C7D" w:rsidRPr="008D4904" w:rsidRDefault="00863C7D" w:rsidP="00863C7D">
      <w:pPr>
        <w:spacing w:after="0"/>
        <w:jc w:val="both"/>
        <w:rPr>
          <w:rFonts w:asciiTheme="minorHAnsi" w:hAnsiTheme="minorHAnsi" w:cstheme="minorHAnsi"/>
          <w:b/>
        </w:rPr>
      </w:pPr>
      <w:r w:rsidRPr="008D4904">
        <w:rPr>
          <w:rFonts w:asciiTheme="minorHAnsi" w:hAnsiTheme="minorHAnsi" w:cstheme="minorHAnsi"/>
          <w:lang w:eastAsia="zh-CN"/>
        </w:rPr>
        <w:t>Tehnične zahteve za predmetno javno naročilo oziroma zavarovalno tehnična dokumentacija je navedena</w:t>
      </w:r>
      <w:r w:rsidRPr="008D4904">
        <w:rPr>
          <w:rFonts w:asciiTheme="minorHAnsi" w:hAnsiTheme="minorHAnsi" w:cstheme="minorHAnsi"/>
          <w:color w:val="auto"/>
        </w:rPr>
        <w:t xml:space="preserve"> </w:t>
      </w:r>
      <w:r w:rsidRPr="008D4904">
        <w:rPr>
          <w:rFonts w:asciiTheme="minorHAnsi" w:hAnsiTheme="minorHAnsi" w:cstheme="minorHAnsi"/>
          <w:b/>
        </w:rPr>
        <w:t>v  desetih (10) prilogah (št. 12 – 21).</w:t>
      </w:r>
    </w:p>
    <w:p w14:paraId="3435EEAA" w14:textId="5A6569CE" w:rsidR="00863C7D" w:rsidRDefault="00863C7D" w:rsidP="003228AD">
      <w:pPr>
        <w:spacing w:after="0" w:line="240" w:lineRule="auto"/>
        <w:jc w:val="both"/>
        <w:rPr>
          <w:rFonts w:asciiTheme="minorHAnsi" w:hAnsiTheme="minorHAnsi"/>
          <w:color w:val="auto"/>
          <w:lang w:eastAsia="zh-CN"/>
        </w:rPr>
      </w:pPr>
    </w:p>
    <w:p w14:paraId="2FE2227E" w14:textId="59479A7E" w:rsidR="00B760AB" w:rsidRDefault="00863C7D" w:rsidP="00B760AB">
      <w:pPr>
        <w:spacing w:after="0"/>
        <w:jc w:val="both"/>
        <w:rPr>
          <w:rFonts w:asciiTheme="minorHAnsi" w:hAnsiTheme="minorHAnsi" w:cstheme="minorHAnsi"/>
          <w:b/>
        </w:rPr>
      </w:pPr>
      <w:r>
        <w:rPr>
          <w:rFonts w:asciiTheme="minorHAnsi" w:hAnsiTheme="minorHAnsi" w:cstheme="minorHAnsi"/>
          <w:b/>
        </w:rPr>
        <w:t>Ponudnik mora priloge</w:t>
      </w:r>
      <w:r w:rsidR="00651C79">
        <w:rPr>
          <w:rFonts w:asciiTheme="minorHAnsi" w:hAnsiTheme="minorHAnsi" w:cstheme="minorHAnsi"/>
          <w:b/>
        </w:rPr>
        <w:t xml:space="preserve"> št. 12 do št. 21</w:t>
      </w:r>
      <w:r>
        <w:rPr>
          <w:rFonts w:asciiTheme="minorHAnsi" w:hAnsiTheme="minorHAnsi" w:cstheme="minorHAnsi"/>
          <w:b/>
        </w:rPr>
        <w:t xml:space="preserve"> izpolniti na ustrezen način in v celoti ter v</w:t>
      </w:r>
      <w:r w:rsidR="00B760AB" w:rsidRPr="00B760AB">
        <w:rPr>
          <w:rFonts w:asciiTheme="minorHAnsi" w:hAnsiTheme="minorHAnsi" w:cstheme="minorHAnsi"/>
          <w:b/>
        </w:rPr>
        <w:t xml:space="preserve">seh deset </w:t>
      </w:r>
      <w:r w:rsidR="00651C79">
        <w:rPr>
          <w:rFonts w:asciiTheme="minorHAnsi" w:hAnsiTheme="minorHAnsi" w:cstheme="minorHAnsi"/>
          <w:b/>
        </w:rPr>
        <w:t xml:space="preserve">prilog </w:t>
      </w:r>
      <w:r w:rsidR="00B760AB" w:rsidRPr="00B760AB">
        <w:rPr>
          <w:rFonts w:asciiTheme="minorHAnsi" w:hAnsiTheme="minorHAnsi" w:cstheme="minorHAnsi"/>
          <w:b/>
        </w:rPr>
        <w:t xml:space="preserve">obvezno </w:t>
      </w:r>
      <w:r w:rsidR="00651C79" w:rsidRPr="00BA27F2">
        <w:rPr>
          <w:rFonts w:asciiTheme="minorHAnsi" w:hAnsiTheme="minorHAnsi" w:cstheme="minorHAnsi"/>
          <w:b/>
        </w:rPr>
        <w:t>naloži</w:t>
      </w:r>
      <w:r w:rsidR="00651C79">
        <w:rPr>
          <w:rFonts w:asciiTheme="minorHAnsi" w:hAnsiTheme="minorHAnsi" w:cstheme="minorHAnsi"/>
          <w:b/>
        </w:rPr>
        <w:t>ti</w:t>
      </w:r>
      <w:r w:rsidR="00651C79" w:rsidRPr="00BA27F2">
        <w:rPr>
          <w:rFonts w:asciiTheme="minorHAnsi" w:hAnsiTheme="minorHAnsi" w:cstheme="minorHAnsi"/>
          <w:b/>
        </w:rPr>
        <w:t xml:space="preserve"> v informacijski sistem e-JN v razdelek »Ostale priloge«.</w:t>
      </w:r>
    </w:p>
    <w:p w14:paraId="2AFEAC31" w14:textId="7C09BC38" w:rsidR="00920D0B" w:rsidRDefault="00920D0B" w:rsidP="00B760AB">
      <w:pPr>
        <w:spacing w:after="0"/>
        <w:jc w:val="both"/>
        <w:rPr>
          <w:rFonts w:asciiTheme="minorHAnsi" w:hAnsiTheme="minorHAnsi" w:cstheme="minorHAnsi"/>
          <w:b/>
        </w:rPr>
      </w:pPr>
    </w:p>
    <w:p w14:paraId="1C86A29D" w14:textId="126D5528" w:rsidR="00920D0B" w:rsidRPr="008D4904" w:rsidRDefault="00920D0B" w:rsidP="00B760AB">
      <w:pPr>
        <w:spacing w:after="0"/>
        <w:jc w:val="both"/>
        <w:rPr>
          <w:rFonts w:asciiTheme="minorHAnsi" w:hAnsiTheme="minorHAnsi" w:cstheme="minorHAnsi"/>
          <w:b/>
          <w:u w:val="single"/>
        </w:rPr>
      </w:pPr>
      <w:r>
        <w:rPr>
          <w:rFonts w:asciiTheme="minorHAnsi" w:hAnsiTheme="minorHAnsi" w:cstheme="minorHAnsi"/>
          <w:b/>
        </w:rPr>
        <w:t>Prav tako mora ponudnik v informacijski sistem naložiti</w:t>
      </w:r>
      <w:r w:rsidR="00C06E3D">
        <w:rPr>
          <w:rFonts w:asciiTheme="minorHAnsi" w:hAnsiTheme="minorHAnsi" w:cstheme="minorHAnsi"/>
          <w:b/>
        </w:rPr>
        <w:t xml:space="preserve"> </w:t>
      </w:r>
      <w:r w:rsidR="00C06E3D" w:rsidRPr="008D4904">
        <w:rPr>
          <w:rFonts w:asciiTheme="minorHAnsi" w:hAnsiTheme="minorHAnsi" w:cstheme="minorHAnsi"/>
          <w:b/>
          <w:u w:val="single"/>
        </w:rPr>
        <w:t>zavarovalne pogoje.</w:t>
      </w:r>
    </w:p>
    <w:p w14:paraId="0768ACA3" w14:textId="77777777" w:rsidR="00C06E3D" w:rsidRPr="008D4904" w:rsidRDefault="00C06E3D" w:rsidP="00B760AB">
      <w:pPr>
        <w:spacing w:after="0"/>
        <w:jc w:val="both"/>
        <w:rPr>
          <w:rFonts w:asciiTheme="minorHAnsi" w:hAnsiTheme="minorHAnsi" w:cstheme="minorHAnsi"/>
          <w:b/>
          <w:u w:val="single"/>
        </w:rPr>
      </w:pPr>
    </w:p>
    <w:p w14:paraId="43C4CCD9" w14:textId="6F1BE841" w:rsidR="00B760AB" w:rsidRPr="00592F30" w:rsidRDefault="00157663" w:rsidP="00B760AB">
      <w:pPr>
        <w:numPr>
          <w:ilvl w:val="12"/>
          <w:numId w:val="0"/>
        </w:numPr>
        <w:spacing w:before="60" w:after="60" w:line="240" w:lineRule="auto"/>
        <w:jc w:val="both"/>
        <w:rPr>
          <w:rFonts w:asciiTheme="minorHAnsi" w:hAnsiTheme="minorHAnsi" w:cstheme="minorHAnsi"/>
        </w:rPr>
      </w:pPr>
      <w:r w:rsidRPr="00592F30">
        <w:rPr>
          <w:rFonts w:asciiTheme="minorHAnsi" w:hAnsiTheme="minorHAnsi" w:cstheme="minorHAnsi"/>
        </w:rPr>
        <w:t>Priloge št. 12 – 21 oz. z</w:t>
      </w:r>
      <w:r w:rsidR="00EA0D16" w:rsidRPr="00592F30">
        <w:rPr>
          <w:rFonts w:asciiTheme="minorHAnsi" w:hAnsiTheme="minorHAnsi" w:cstheme="minorHAnsi"/>
        </w:rPr>
        <w:t xml:space="preserve">avarovalno tehnično dokumentacijo se </w:t>
      </w:r>
      <w:r w:rsidRPr="00592F30">
        <w:rPr>
          <w:rFonts w:asciiTheme="minorHAnsi" w:hAnsiTheme="minorHAnsi" w:cstheme="minorHAnsi"/>
        </w:rPr>
        <w:t xml:space="preserve">zaradi zaupnosti podatkov in varovanja poslovne skrivnosti </w:t>
      </w:r>
      <w:r w:rsidR="00EA0D16" w:rsidRPr="00592F30">
        <w:rPr>
          <w:rFonts w:asciiTheme="minorHAnsi" w:hAnsiTheme="minorHAnsi" w:cstheme="minorHAnsi"/>
        </w:rPr>
        <w:t>ne objavi na portalu</w:t>
      </w:r>
      <w:r w:rsidRPr="00592F30">
        <w:rPr>
          <w:rFonts w:asciiTheme="minorHAnsi" w:hAnsiTheme="minorHAnsi" w:cstheme="minorHAnsi"/>
        </w:rPr>
        <w:t xml:space="preserve"> javnih naročil</w:t>
      </w:r>
      <w:r w:rsidR="00EA0D16" w:rsidRPr="00592F30">
        <w:rPr>
          <w:rFonts w:asciiTheme="minorHAnsi" w:hAnsiTheme="minorHAnsi" w:cstheme="minorHAnsi"/>
        </w:rPr>
        <w:t>, ker</w:t>
      </w:r>
      <w:r w:rsidRPr="00592F30">
        <w:rPr>
          <w:rFonts w:asciiTheme="minorHAnsi" w:hAnsiTheme="minorHAnsi" w:cstheme="minorHAnsi"/>
        </w:rPr>
        <w:t xml:space="preserve"> ta dokumentacija</w:t>
      </w:r>
      <w:r w:rsidR="00EA0D16" w:rsidRPr="00592F30">
        <w:rPr>
          <w:rFonts w:asciiTheme="minorHAnsi" w:hAnsiTheme="minorHAnsi" w:cstheme="minorHAnsi"/>
        </w:rPr>
        <w:t xml:space="preserve"> vsebuje podatke, ki niso namenjeni širši javnosti in predstavljajo varnostno tveganje zlorabe varnostnih in drugih podatkov o naročnikih</w:t>
      </w:r>
      <w:r w:rsidR="00AB017F">
        <w:rPr>
          <w:rFonts w:asciiTheme="minorHAnsi" w:hAnsiTheme="minorHAnsi" w:cstheme="minorHAnsi"/>
        </w:rPr>
        <w:t xml:space="preserve"> (npr. tudi varovalna krtija, gotovina do določenega zneska, …)</w:t>
      </w:r>
      <w:r w:rsidR="00EA0D16" w:rsidRPr="00592F30">
        <w:rPr>
          <w:rFonts w:asciiTheme="minorHAnsi" w:hAnsiTheme="minorHAnsi" w:cstheme="minorHAnsi"/>
        </w:rPr>
        <w:t xml:space="preserve">. </w:t>
      </w:r>
    </w:p>
    <w:p w14:paraId="5DC18EE1" w14:textId="77777777" w:rsidR="00592F30" w:rsidRPr="00B760AB" w:rsidRDefault="00592F30" w:rsidP="00B760AB">
      <w:pPr>
        <w:numPr>
          <w:ilvl w:val="12"/>
          <w:numId w:val="0"/>
        </w:numPr>
        <w:spacing w:before="60" w:after="60" w:line="240" w:lineRule="auto"/>
        <w:jc w:val="both"/>
        <w:rPr>
          <w:rFonts w:asciiTheme="minorHAnsi" w:hAnsiTheme="minorHAnsi" w:cstheme="minorHAnsi"/>
        </w:rPr>
      </w:pPr>
    </w:p>
    <w:p w14:paraId="6FF367A3" w14:textId="77777777" w:rsidR="00B760AB" w:rsidRPr="00B760AB" w:rsidRDefault="00B760AB" w:rsidP="00B760AB">
      <w:pPr>
        <w:numPr>
          <w:ilvl w:val="12"/>
          <w:numId w:val="0"/>
        </w:numPr>
        <w:spacing w:before="60" w:after="60" w:line="240" w:lineRule="auto"/>
        <w:jc w:val="both"/>
        <w:rPr>
          <w:rFonts w:asciiTheme="minorHAnsi" w:hAnsiTheme="minorHAnsi" w:cstheme="minorHAnsi"/>
        </w:rPr>
      </w:pPr>
      <w:r w:rsidRPr="00B760AB">
        <w:rPr>
          <w:rFonts w:asciiTheme="minorHAnsi" w:hAnsiTheme="minorHAnsi" w:cstheme="minorHAnsi"/>
        </w:rPr>
        <w:t>Priloge ponudniki, za katere bo naročnik preveril ali so navedeni v registru subjektov na spletni strani Agencije za zavarovalni nadzor:</w:t>
      </w:r>
    </w:p>
    <w:p w14:paraId="67DBCB01" w14:textId="77777777" w:rsidR="00B760AB" w:rsidRPr="00432116" w:rsidRDefault="00B90386" w:rsidP="00B760AB">
      <w:pPr>
        <w:spacing w:after="0"/>
        <w:rPr>
          <w:rFonts w:asciiTheme="minorHAnsi" w:hAnsiTheme="minorHAnsi" w:cstheme="minorHAnsi"/>
          <w:lang w:eastAsia="zh-CN"/>
        </w:rPr>
      </w:pPr>
      <w:hyperlink r:id="rId38" w:history="1">
        <w:r w:rsidR="00B760AB" w:rsidRPr="00432116">
          <w:rPr>
            <w:rFonts w:asciiTheme="minorHAnsi" w:hAnsiTheme="minorHAnsi" w:cstheme="minorHAnsi"/>
            <w:color w:val="0000FF" w:themeColor="hyperlink"/>
            <w:u w:val="single"/>
            <w:lang w:eastAsia="zh-CN"/>
          </w:rPr>
          <w:t>https://www.a-zn.si/zavarovalnice-pokojninske-druzbe/register-subjektov-nadzora/?iskalni_niz=&amp;skupina=all&amp;drzava=all&amp;zav_vrste</w:t>
        </w:r>
      </w:hyperlink>
      <w:r w:rsidR="00B760AB" w:rsidRPr="00432116">
        <w:rPr>
          <w:rFonts w:asciiTheme="minorHAnsi" w:hAnsiTheme="minorHAnsi" w:cstheme="minorHAnsi"/>
          <w:lang w:eastAsia="zh-CN"/>
        </w:rPr>
        <w:t>=</w:t>
      </w:r>
    </w:p>
    <w:p w14:paraId="7607C9B0" w14:textId="02C42113" w:rsidR="00B760AB" w:rsidRPr="00432116" w:rsidRDefault="00B760AB" w:rsidP="00B760AB">
      <w:pPr>
        <w:numPr>
          <w:ilvl w:val="12"/>
          <w:numId w:val="0"/>
        </w:numPr>
        <w:spacing w:before="60" w:after="60" w:line="240" w:lineRule="auto"/>
        <w:jc w:val="both"/>
        <w:rPr>
          <w:rFonts w:asciiTheme="minorHAnsi" w:hAnsiTheme="minorHAnsi" w:cstheme="minorHAnsi"/>
          <w:b/>
        </w:rPr>
      </w:pPr>
      <w:r w:rsidRPr="00432116">
        <w:rPr>
          <w:rFonts w:asciiTheme="minorHAnsi" w:hAnsiTheme="minorHAnsi" w:cstheme="minorHAnsi"/>
        </w:rPr>
        <w:t xml:space="preserve">pridobijo na podlagi zahteve posredovane na sledeči elektronski poštni naslov: </w:t>
      </w:r>
      <w:hyperlink r:id="rId39" w:history="1">
        <w:r w:rsidRPr="00432116">
          <w:rPr>
            <w:rFonts w:asciiTheme="minorHAnsi" w:hAnsiTheme="minorHAnsi" w:cstheme="minorHAnsi"/>
            <w:b/>
            <w:color w:val="0000FF" w:themeColor="hyperlink"/>
            <w:u w:val="single"/>
            <w:lang w:val="x-none" w:eastAsia="x-none"/>
          </w:rPr>
          <w:t>dejan.dragas@kranj.si</w:t>
        </w:r>
      </w:hyperlink>
      <w:r w:rsidRPr="00432116">
        <w:rPr>
          <w:rFonts w:asciiTheme="minorHAnsi" w:hAnsiTheme="minorHAnsi" w:cstheme="minorHAnsi"/>
        </w:rPr>
        <w:t xml:space="preserve"> ali </w:t>
      </w:r>
      <w:hyperlink r:id="rId40" w:history="1">
        <w:r w:rsidR="00AC3DA5" w:rsidRPr="00432116">
          <w:rPr>
            <w:rStyle w:val="Hiperpovezava"/>
            <w:rFonts w:asciiTheme="minorHAnsi" w:hAnsiTheme="minorHAnsi" w:cstheme="minorHAnsi"/>
            <w:b/>
          </w:rPr>
          <w:t>vid.krcmar@kranj.si</w:t>
        </w:r>
      </w:hyperlink>
      <w:r w:rsidRPr="00432116">
        <w:rPr>
          <w:rFonts w:asciiTheme="minorHAnsi" w:hAnsiTheme="minorHAnsi" w:cstheme="minorHAnsi"/>
          <w:b/>
        </w:rPr>
        <w:t>.</w:t>
      </w:r>
    </w:p>
    <w:p w14:paraId="23D16D75" w14:textId="77777777" w:rsidR="00B760AB" w:rsidRPr="00432116" w:rsidRDefault="00B760AB" w:rsidP="00B760AB">
      <w:pPr>
        <w:numPr>
          <w:ilvl w:val="12"/>
          <w:numId w:val="0"/>
        </w:numPr>
        <w:spacing w:before="60" w:after="60" w:line="240" w:lineRule="auto"/>
        <w:jc w:val="both"/>
        <w:rPr>
          <w:rFonts w:asciiTheme="minorHAnsi" w:hAnsiTheme="minorHAnsi" w:cstheme="minorHAnsi"/>
          <w:b/>
        </w:rPr>
      </w:pPr>
    </w:p>
    <w:p w14:paraId="3460F98C" w14:textId="2CE4E88A" w:rsidR="00B760AB" w:rsidRPr="00432116" w:rsidRDefault="00B760AB" w:rsidP="00B760AB">
      <w:pPr>
        <w:numPr>
          <w:ilvl w:val="12"/>
          <w:numId w:val="0"/>
        </w:numPr>
        <w:spacing w:before="60" w:after="60" w:line="240" w:lineRule="auto"/>
        <w:jc w:val="both"/>
        <w:rPr>
          <w:rFonts w:asciiTheme="minorHAnsi" w:hAnsiTheme="minorHAnsi" w:cstheme="minorHAnsi"/>
        </w:rPr>
      </w:pPr>
      <w:r w:rsidRPr="00432116">
        <w:rPr>
          <w:rFonts w:asciiTheme="minorHAnsi" w:hAnsiTheme="minorHAnsi" w:cstheme="minorHAnsi"/>
        </w:rPr>
        <w:t xml:space="preserve">V primeru odsotnosti obeh zgoraj navedenih oseb ponudniki zahtevo naslovijo na elektronski poštni naslov: </w:t>
      </w:r>
      <w:hyperlink r:id="rId41" w:history="1">
        <w:r w:rsidR="00AC3DA5" w:rsidRPr="00432116">
          <w:rPr>
            <w:rStyle w:val="Hiperpovezava"/>
            <w:rFonts w:asciiTheme="minorHAnsi" w:eastAsia="Times New Roman" w:hAnsiTheme="minorHAnsi" w:cstheme="minorHAnsi"/>
            <w:b/>
            <w:lang w:eastAsia="x-none"/>
          </w:rPr>
          <w:t>nika.kladnik</w:t>
        </w:r>
        <w:r w:rsidR="00AC3DA5" w:rsidRPr="00432116">
          <w:rPr>
            <w:rStyle w:val="Hiperpovezava"/>
            <w:rFonts w:asciiTheme="minorHAnsi" w:hAnsiTheme="minorHAnsi" w:cstheme="minorHAnsi"/>
          </w:rPr>
          <w:t>@kranj.si</w:t>
        </w:r>
      </w:hyperlink>
      <w:r w:rsidRPr="00432116">
        <w:rPr>
          <w:rFonts w:asciiTheme="minorHAnsi" w:hAnsiTheme="minorHAnsi" w:cstheme="minorHAnsi"/>
        </w:rPr>
        <w:t>.</w:t>
      </w:r>
    </w:p>
    <w:p w14:paraId="075233C0" w14:textId="77777777" w:rsidR="00B760AB" w:rsidRPr="00432116" w:rsidRDefault="00B760AB" w:rsidP="00B760AB">
      <w:pPr>
        <w:numPr>
          <w:ilvl w:val="12"/>
          <w:numId w:val="0"/>
        </w:numPr>
        <w:spacing w:before="60" w:after="60" w:line="240" w:lineRule="auto"/>
        <w:jc w:val="both"/>
        <w:rPr>
          <w:b/>
          <w:sz w:val="24"/>
          <w:szCs w:val="24"/>
        </w:rPr>
      </w:pPr>
    </w:p>
    <w:p w14:paraId="7797EF97" w14:textId="0D8899F4" w:rsidR="00B760AB" w:rsidRPr="00432116" w:rsidRDefault="00B760AB" w:rsidP="00B760AB">
      <w:pPr>
        <w:numPr>
          <w:ilvl w:val="12"/>
          <w:numId w:val="0"/>
        </w:numPr>
        <w:spacing w:before="60" w:after="60" w:line="240" w:lineRule="auto"/>
        <w:jc w:val="both"/>
        <w:rPr>
          <w:rFonts w:asciiTheme="minorHAnsi" w:hAnsiTheme="minorHAnsi" w:cstheme="minorHAnsi"/>
        </w:rPr>
      </w:pPr>
      <w:r w:rsidRPr="00432116">
        <w:rPr>
          <w:rFonts w:asciiTheme="minorHAnsi" w:hAnsiTheme="minorHAnsi" w:cstheme="minorHAnsi"/>
        </w:rPr>
        <w:t xml:space="preserve">Ponudnikom za katere bo razvidno, da </w:t>
      </w:r>
      <w:r w:rsidRPr="00432116">
        <w:rPr>
          <w:rFonts w:asciiTheme="minorHAnsi" w:hAnsiTheme="minorHAnsi" w:cstheme="minorHAnsi"/>
          <w:b/>
        </w:rPr>
        <w:t>niso navedeni na zgoraj navedenem Seznamu zavarovalnih subjektov</w:t>
      </w:r>
      <w:r w:rsidRPr="00432116">
        <w:rPr>
          <w:rFonts w:asciiTheme="minorHAnsi" w:hAnsiTheme="minorHAnsi" w:cstheme="minorHAnsi"/>
        </w:rPr>
        <w:t xml:space="preserve">, objavljanem na spletnih straneh Agencije za zavarovalni nadzor, </w:t>
      </w:r>
      <w:r w:rsidRPr="00432116">
        <w:rPr>
          <w:rFonts w:asciiTheme="minorHAnsi" w:hAnsiTheme="minorHAnsi" w:cstheme="minorHAnsi"/>
          <w:b/>
        </w:rPr>
        <w:t xml:space="preserve">priloge, </w:t>
      </w:r>
      <w:r w:rsidRPr="00432116">
        <w:rPr>
          <w:rFonts w:asciiTheme="minorHAnsi" w:hAnsiTheme="minorHAnsi" w:cstheme="minorHAnsi"/>
        </w:rPr>
        <w:t xml:space="preserve">zaradi </w:t>
      </w:r>
      <w:r w:rsidR="00A919A7" w:rsidRPr="00432116">
        <w:rPr>
          <w:rFonts w:asciiTheme="minorHAnsi" w:hAnsiTheme="minorHAnsi" w:cstheme="minorHAnsi"/>
        </w:rPr>
        <w:t>varovanja zaupnosti</w:t>
      </w:r>
      <w:r w:rsidRPr="00432116">
        <w:rPr>
          <w:rFonts w:asciiTheme="minorHAnsi" w:hAnsiTheme="minorHAnsi" w:cstheme="minorHAnsi"/>
          <w:b/>
        </w:rPr>
        <w:t>, ne bodo posredovane!</w:t>
      </w:r>
    </w:p>
    <w:p w14:paraId="1ACF5F75" w14:textId="77777777" w:rsidR="00B760AB" w:rsidRPr="00432116" w:rsidRDefault="00B760AB" w:rsidP="00B760AB">
      <w:pPr>
        <w:numPr>
          <w:ilvl w:val="12"/>
          <w:numId w:val="0"/>
        </w:numPr>
        <w:spacing w:before="60" w:after="60" w:line="240" w:lineRule="auto"/>
        <w:jc w:val="both"/>
        <w:rPr>
          <w:rFonts w:ascii="Times New Roman" w:eastAsia="Times New Roman" w:hAnsi="Times New Roman" w:cs="Times New Roman"/>
          <w:snapToGrid w:val="0"/>
          <w:color w:val="auto"/>
          <w:sz w:val="24"/>
          <w:szCs w:val="24"/>
          <w:lang w:val="x-none" w:eastAsia="x-none"/>
        </w:rPr>
      </w:pPr>
    </w:p>
    <w:p w14:paraId="208DB8B0" w14:textId="77777777" w:rsidR="00B760AB" w:rsidRPr="00592F30" w:rsidRDefault="00B760AB" w:rsidP="00B760AB">
      <w:pPr>
        <w:rPr>
          <w:rFonts w:asciiTheme="minorHAnsi" w:hAnsiTheme="minorHAnsi" w:cstheme="minorHAnsi"/>
          <w:u w:val="single"/>
        </w:rPr>
      </w:pPr>
      <w:r w:rsidRPr="00432116">
        <w:rPr>
          <w:rFonts w:asciiTheme="minorHAnsi" w:hAnsiTheme="minorHAnsi" w:cstheme="minorHAnsi"/>
          <w:snapToGrid w:val="0"/>
          <w:u w:val="single"/>
        </w:rPr>
        <w:t>Vsi ponudniki, ki bodo prejeli priloge se zavezujejo, da bodo</w:t>
      </w:r>
      <w:r w:rsidRPr="00432116">
        <w:rPr>
          <w:rFonts w:asciiTheme="minorHAnsi" w:hAnsiTheme="minorHAnsi" w:cstheme="minorHAnsi"/>
          <w:u w:val="single"/>
        </w:rPr>
        <w:t xml:space="preserve"> kot poslovno skrivnost varovali vse podatke navedene v prilogah.</w:t>
      </w:r>
    </w:p>
    <w:p w14:paraId="40491022" w14:textId="77777777" w:rsidR="00B760AB" w:rsidRPr="00355351" w:rsidRDefault="00B760AB" w:rsidP="00B760AB">
      <w:pPr>
        <w:spacing w:after="0"/>
        <w:jc w:val="both"/>
        <w:rPr>
          <w:rFonts w:asciiTheme="minorHAnsi" w:hAnsiTheme="minorHAnsi" w:cstheme="minorHAnsi"/>
          <w:lang w:eastAsia="zh-CN"/>
        </w:rPr>
      </w:pPr>
      <w:r w:rsidRPr="00355351">
        <w:rPr>
          <w:rFonts w:asciiTheme="minorHAnsi" w:hAnsiTheme="minorHAnsi" w:cstheme="minorHAnsi"/>
          <w:lang w:eastAsia="zh-CN"/>
        </w:rPr>
        <w:t>Priloge vsebujejo sledeče datoteke:</w:t>
      </w:r>
    </w:p>
    <w:p w14:paraId="4DFCBD8B" w14:textId="77777777" w:rsidR="00B760AB" w:rsidRPr="00355351" w:rsidRDefault="00B760AB" w:rsidP="00B760AB">
      <w:pPr>
        <w:spacing w:after="0"/>
        <w:jc w:val="both"/>
        <w:rPr>
          <w:rFonts w:asciiTheme="minorHAnsi" w:hAnsiTheme="minorHAnsi" w:cstheme="minorHAnsi"/>
          <w:highlight w:val="green"/>
          <w:lang w:eastAsia="zh-CN"/>
        </w:rPr>
      </w:pPr>
    </w:p>
    <w:p w14:paraId="74006B7D" w14:textId="1E611D7C"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12: Seznam posameznih naročnik</w:t>
      </w:r>
      <w:r w:rsidR="0012401C">
        <w:rPr>
          <w:rFonts w:asciiTheme="minorHAnsi" w:hAnsiTheme="minorHAnsi" w:cstheme="minorHAnsi"/>
          <w:color w:val="000000"/>
          <w:lang w:eastAsia="zh-CN"/>
        </w:rPr>
        <w:t>ov</w:t>
      </w:r>
      <w:r w:rsidRPr="00355351">
        <w:rPr>
          <w:rFonts w:asciiTheme="minorHAnsi" w:hAnsiTheme="minorHAnsi" w:cstheme="minorHAnsi"/>
          <w:color w:val="000000"/>
          <w:lang w:eastAsia="zh-CN"/>
        </w:rPr>
        <w:t xml:space="preserve"> oz. seznam udeležencev javnega naročila </w:t>
      </w:r>
    </w:p>
    <w:p w14:paraId="4F288D20" w14:textId="3FE024E5"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13: Opredelitev zavarovalnih kritij</w:t>
      </w:r>
    </w:p>
    <w:p w14:paraId="61BAE20F" w14:textId="0A88F261"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lastRenderedPageBreak/>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14: Zavarovanje premoženja (zavarovanci, zavarovane lokacije, nevarnosti in predmeti zavarovanja)</w:t>
      </w:r>
    </w:p>
    <w:p w14:paraId="597F46B2" w14:textId="613EED78"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Priloga 15: Zavarovanje vozil</w:t>
      </w:r>
    </w:p>
    <w:p w14:paraId="02C7EE10" w14:textId="10C874CF"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16: Zavarovanje plovil</w:t>
      </w:r>
    </w:p>
    <w:p w14:paraId="4B0495A8" w14:textId="58E55534"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17: Zavarovanje bln (brezpilotne letalne naprave)</w:t>
      </w:r>
    </w:p>
    <w:p w14:paraId="09EE3091" w14:textId="2DF54262"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18: Nezgodno zavarovanje delavcev na poti na delo, na delu in na poti iz dela</w:t>
      </w:r>
    </w:p>
    <w:p w14:paraId="11C9EFB0" w14:textId="1D1F9D08"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19: Rekapitualacija ponudbene premije po javnih zavodih in zavarovalnih vrstah</w:t>
      </w:r>
    </w:p>
    <w:p w14:paraId="0AFCF195" w14:textId="7AE79269"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20: Varovalni ukrepi</w:t>
      </w:r>
    </w:p>
    <w:p w14:paraId="24CC8EE9" w14:textId="2E09850D" w:rsidR="00B760AB" w:rsidRPr="00355351" w:rsidRDefault="00592F30" w:rsidP="00B760AB">
      <w:pPr>
        <w:spacing w:after="0"/>
        <w:jc w:val="both"/>
        <w:rPr>
          <w:rFonts w:asciiTheme="minorHAnsi" w:hAnsiTheme="minorHAnsi" w:cstheme="minorHAnsi"/>
          <w:color w:val="000000"/>
          <w:lang w:eastAsia="zh-CN"/>
        </w:rPr>
      </w:pPr>
      <w:r w:rsidRPr="00355351">
        <w:rPr>
          <w:rFonts w:asciiTheme="minorHAnsi" w:hAnsiTheme="minorHAnsi" w:cstheme="minorHAnsi"/>
          <w:color w:val="000000"/>
          <w:lang w:eastAsia="zh-CN"/>
        </w:rPr>
        <w:t xml:space="preserve">Priloga </w:t>
      </w:r>
      <w:r>
        <w:rPr>
          <w:rFonts w:asciiTheme="minorHAnsi" w:hAnsiTheme="minorHAnsi" w:cstheme="minorHAnsi"/>
          <w:color w:val="000000"/>
          <w:lang w:eastAsia="zh-CN"/>
        </w:rPr>
        <w:t xml:space="preserve">št. </w:t>
      </w:r>
      <w:r w:rsidRPr="00355351">
        <w:rPr>
          <w:rFonts w:asciiTheme="minorHAnsi" w:hAnsiTheme="minorHAnsi" w:cstheme="minorHAnsi"/>
          <w:color w:val="000000"/>
          <w:lang w:eastAsia="zh-CN"/>
        </w:rPr>
        <w:t>21: Škodni rezultat</w:t>
      </w:r>
    </w:p>
    <w:p w14:paraId="09505F6C" w14:textId="77777777" w:rsidR="00497A9A" w:rsidRPr="005A23E5" w:rsidRDefault="00497A9A" w:rsidP="003228AD">
      <w:pPr>
        <w:spacing w:after="0" w:line="240" w:lineRule="auto"/>
        <w:jc w:val="both"/>
        <w:rPr>
          <w:rFonts w:asciiTheme="minorHAnsi" w:hAnsiTheme="minorHAnsi"/>
          <w:color w:val="auto"/>
          <w:lang w:eastAsia="zh-CN"/>
        </w:rPr>
      </w:pPr>
    </w:p>
    <w:p w14:paraId="4E8F32D7" w14:textId="77777777" w:rsidR="00C5787D" w:rsidRPr="00DC6575" w:rsidRDefault="00C5787D" w:rsidP="007332BB">
      <w:pPr>
        <w:pStyle w:val="Naslov1"/>
        <w:framePr w:wrap="around"/>
      </w:pPr>
      <w:bookmarkStart w:id="47" w:name="_Toc451354696"/>
      <w:r w:rsidRPr="00DC6575">
        <w:t>ZAUPNOST</w:t>
      </w:r>
      <w:bookmarkEnd w:id="47"/>
    </w:p>
    <w:p w14:paraId="669E4BC1" w14:textId="77777777" w:rsidR="00C5787D" w:rsidRPr="005A23E5" w:rsidRDefault="00C5787D" w:rsidP="003228AD">
      <w:pPr>
        <w:spacing w:after="0" w:line="240" w:lineRule="auto"/>
        <w:rPr>
          <w:rFonts w:ascii="Calibri" w:hAnsi="Calibri"/>
          <w:color w:val="auto"/>
          <w:sz w:val="23"/>
          <w:szCs w:val="23"/>
          <w:lang w:eastAsia="zh-CN"/>
        </w:rPr>
      </w:pPr>
    </w:p>
    <w:p w14:paraId="61CD1728" w14:textId="77777777" w:rsidR="000E251D" w:rsidRPr="005A23E5" w:rsidRDefault="000E251D"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13FE56E4" w14:textId="77777777" w:rsidR="000E251D" w:rsidRPr="005A23E5" w:rsidRDefault="000E251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3223B44" w14:textId="2AD889B8" w:rsidR="00093460" w:rsidRPr="005A23E5" w:rsidRDefault="00093460" w:rsidP="000934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Ponudniki dokumente v ponudbi, za katere menijo, da pr</w:t>
      </w:r>
      <w:r w:rsidR="00A16617">
        <w:rPr>
          <w:rFonts w:asciiTheme="minorHAnsi" w:hAnsiTheme="minorHAnsi"/>
          <w:color w:val="auto"/>
          <w:lang w:eastAsia="zh-CN"/>
        </w:rPr>
        <w:t xml:space="preserve">edstavljajo poslovno skrivnost </w:t>
      </w:r>
      <w:r w:rsidRPr="005A23E5">
        <w:rPr>
          <w:rFonts w:asciiTheme="minorHAnsi" w:hAnsiTheme="minorHAnsi"/>
          <w:color w:val="auto"/>
          <w:lang w:eastAsia="zh-CN"/>
        </w:rPr>
        <w:t>označi</w:t>
      </w:r>
      <w:r w:rsidR="00A16617">
        <w:rPr>
          <w:rFonts w:asciiTheme="minorHAnsi" w:hAnsiTheme="minorHAnsi"/>
          <w:color w:val="auto"/>
          <w:lang w:eastAsia="zh-CN"/>
        </w:rPr>
        <w:t>jo</w:t>
      </w:r>
      <w:r w:rsidRPr="005A23E5">
        <w:rPr>
          <w:rFonts w:asciiTheme="minorHAnsi" w:hAnsiTheme="minorHAnsi"/>
          <w:color w:val="auto"/>
          <w:lang w:eastAsia="zh-CN"/>
        </w:rPr>
        <w:t xml:space="preserve">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43485C18" w14:textId="77777777" w:rsidR="00093460" w:rsidRPr="005A23E5" w:rsidRDefault="00093460" w:rsidP="00093460">
      <w:pPr>
        <w:spacing w:after="0" w:line="240" w:lineRule="auto"/>
        <w:jc w:val="both"/>
        <w:rPr>
          <w:rFonts w:asciiTheme="minorHAnsi" w:hAnsiTheme="minorHAnsi"/>
          <w:color w:val="auto"/>
          <w:lang w:eastAsia="zh-CN"/>
        </w:rPr>
      </w:pPr>
    </w:p>
    <w:p w14:paraId="4A01EDFE" w14:textId="77777777" w:rsidR="00093460" w:rsidRPr="005A23E5" w:rsidRDefault="00093460" w:rsidP="000934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7140AFB" w14:textId="77777777" w:rsidR="00093460" w:rsidRPr="005A23E5" w:rsidRDefault="00093460" w:rsidP="00093460">
      <w:pPr>
        <w:spacing w:after="0" w:line="240" w:lineRule="auto"/>
        <w:jc w:val="both"/>
        <w:rPr>
          <w:rFonts w:asciiTheme="minorHAnsi" w:hAnsiTheme="minorHAnsi"/>
          <w:color w:val="auto"/>
          <w:lang w:eastAsia="zh-CN"/>
        </w:rPr>
      </w:pPr>
    </w:p>
    <w:p w14:paraId="66F613A0" w14:textId="77777777" w:rsidR="00093460" w:rsidRPr="005A23E5" w:rsidRDefault="00093460" w:rsidP="000934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095BD62B" w14:textId="77777777" w:rsidR="00093460" w:rsidRPr="005A23E5" w:rsidRDefault="00093460" w:rsidP="00093460">
      <w:pPr>
        <w:spacing w:after="0" w:line="240" w:lineRule="auto"/>
        <w:jc w:val="both"/>
        <w:rPr>
          <w:rFonts w:asciiTheme="minorHAnsi" w:hAnsiTheme="minorHAnsi"/>
          <w:color w:val="auto"/>
          <w:highlight w:val="red"/>
          <w:lang w:eastAsia="zh-CN"/>
        </w:rPr>
      </w:pPr>
    </w:p>
    <w:p w14:paraId="2333D876" w14:textId="77777777" w:rsidR="00093460" w:rsidRPr="005A23E5" w:rsidRDefault="00093460" w:rsidP="00093460">
      <w:pPr>
        <w:spacing w:after="0" w:line="240" w:lineRule="auto"/>
        <w:jc w:val="both"/>
        <w:rPr>
          <w:rFonts w:asciiTheme="minorHAnsi" w:hAnsiTheme="minorHAnsi"/>
          <w:color w:val="auto"/>
          <w:lang w:eastAsia="zh-CN"/>
        </w:rPr>
      </w:pPr>
      <w:r w:rsidRPr="00497A9A">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1703DA1F" w14:textId="77777777" w:rsidR="00093460" w:rsidRPr="005A23E5" w:rsidRDefault="00093460" w:rsidP="00093460">
      <w:pPr>
        <w:spacing w:after="0" w:line="240" w:lineRule="auto"/>
        <w:jc w:val="both"/>
        <w:rPr>
          <w:rFonts w:asciiTheme="minorHAnsi" w:hAnsiTheme="minorHAnsi"/>
          <w:color w:val="auto"/>
          <w:lang w:eastAsia="zh-CN"/>
        </w:rPr>
      </w:pPr>
    </w:p>
    <w:p w14:paraId="667F47B6" w14:textId="0EF3CE22" w:rsidR="00A257F3" w:rsidRPr="005A23E5" w:rsidRDefault="00093460" w:rsidP="00116AF4">
      <w:pPr>
        <w:spacing w:after="0" w:line="240" w:lineRule="auto"/>
        <w:jc w:val="both"/>
        <w:rPr>
          <w:rFonts w:ascii="Calibri" w:hAnsi="Calibri"/>
          <w:color w:val="auto"/>
          <w:lang w:eastAsia="zh-CN"/>
        </w:rPr>
      </w:pPr>
      <w:r w:rsidRPr="005A23E5">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333A17" w14:textId="77777777" w:rsidR="00571308" w:rsidRPr="005A23E5" w:rsidRDefault="00571308" w:rsidP="003228AD">
      <w:pPr>
        <w:suppressAutoHyphens/>
        <w:autoSpaceDN w:val="0"/>
        <w:spacing w:after="0" w:line="240" w:lineRule="auto"/>
        <w:ind w:right="6"/>
        <w:jc w:val="both"/>
        <w:textAlignment w:val="baseline"/>
        <w:rPr>
          <w:rFonts w:ascii="Calibri" w:hAnsi="Calibri"/>
          <w:color w:val="auto"/>
          <w:lang w:eastAsia="zh-CN"/>
        </w:rPr>
      </w:pPr>
    </w:p>
    <w:p w14:paraId="584E03F3" w14:textId="77777777" w:rsidR="00B4794B" w:rsidRPr="005A23E5" w:rsidRDefault="00364346" w:rsidP="007332BB">
      <w:pPr>
        <w:pStyle w:val="Naslov1"/>
        <w:framePr w:wrap="around"/>
      </w:pPr>
      <w:bookmarkStart w:id="48" w:name="_Toc451354697"/>
      <w:r w:rsidRPr="005A23E5">
        <w:t>ZAKLJUČEK POSTOPKA JAVNEGA NAROČANJA</w:t>
      </w:r>
      <w:bookmarkEnd w:id="48"/>
    </w:p>
    <w:p w14:paraId="43FA6A8D" w14:textId="77777777" w:rsidR="00364346" w:rsidRPr="005A23E5" w:rsidRDefault="00364346" w:rsidP="003228AD">
      <w:pPr>
        <w:spacing w:after="0" w:line="240" w:lineRule="auto"/>
        <w:rPr>
          <w:rFonts w:ascii="Calibri" w:hAnsi="Calibri"/>
          <w:color w:val="auto"/>
          <w:sz w:val="23"/>
          <w:szCs w:val="23"/>
          <w:lang w:eastAsia="zh-CN"/>
        </w:rPr>
      </w:pPr>
    </w:p>
    <w:p w14:paraId="78D684ED" w14:textId="77777777" w:rsidR="000E251D" w:rsidRPr="005A23E5" w:rsidRDefault="000E251D" w:rsidP="003228AD">
      <w:pPr>
        <w:spacing w:after="0" w:line="240" w:lineRule="auto"/>
        <w:rPr>
          <w:rFonts w:ascii="Calibri" w:hAnsi="Calibri"/>
          <w:color w:val="auto"/>
          <w:sz w:val="23"/>
          <w:szCs w:val="23"/>
          <w:lang w:eastAsia="zh-CN"/>
        </w:rPr>
      </w:pPr>
    </w:p>
    <w:p w14:paraId="58B672E7" w14:textId="77777777" w:rsidR="000E251D" w:rsidRPr="005A23E5" w:rsidRDefault="000E251D" w:rsidP="003228AD">
      <w:pPr>
        <w:spacing w:after="0" w:line="240" w:lineRule="auto"/>
        <w:rPr>
          <w:rFonts w:ascii="Calibri" w:hAnsi="Calibri"/>
          <w:color w:val="auto"/>
          <w:sz w:val="23"/>
          <w:szCs w:val="23"/>
          <w:lang w:eastAsia="zh-CN"/>
        </w:rPr>
      </w:pPr>
    </w:p>
    <w:p w14:paraId="6A62FD07" w14:textId="77777777" w:rsidR="00364346" w:rsidRPr="005A23E5" w:rsidRDefault="00364346" w:rsidP="00267E20">
      <w:pPr>
        <w:pStyle w:val="Naslov2"/>
      </w:pPr>
      <w:bookmarkStart w:id="49" w:name="_Toc451354698"/>
      <w:r w:rsidRPr="005A23E5">
        <w:t>Ustavitev postopka</w:t>
      </w:r>
      <w:bookmarkEnd w:id="49"/>
    </w:p>
    <w:p w14:paraId="017C1369" w14:textId="77777777" w:rsidR="00093460" w:rsidRPr="005A23E5" w:rsidRDefault="00093460" w:rsidP="003228AD">
      <w:pPr>
        <w:spacing w:after="0" w:line="240" w:lineRule="auto"/>
        <w:jc w:val="both"/>
        <w:rPr>
          <w:rFonts w:ascii="Calibri" w:hAnsi="Calibri"/>
          <w:color w:val="auto"/>
        </w:rPr>
      </w:pPr>
    </w:p>
    <w:p w14:paraId="74FD8955" w14:textId="77777777" w:rsidR="00093460" w:rsidRPr="005A23E5" w:rsidRDefault="00093460" w:rsidP="00093460">
      <w:pPr>
        <w:spacing w:after="0" w:line="240" w:lineRule="auto"/>
        <w:jc w:val="both"/>
        <w:rPr>
          <w:rFonts w:ascii="Calibri" w:eastAsia="Times New Roman" w:hAnsi="Calibri" w:cs="Times New Roman"/>
          <w:color w:val="auto"/>
        </w:rPr>
      </w:pPr>
      <w:r w:rsidRPr="005A23E5">
        <w:rPr>
          <w:rFonts w:ascii="Calibri" w:eastAsia="Times New Roman" w:hAnsi="Calibri" w:cs="Times New Roman"/>
          <w:color w:val="auto"/>
        </w:rPr>
        <w:t>Naročnik lahko skladno s prvim odstavkom 90. člena ZJN-3  kadarkoli pred potekom roka za oddajo ponudb ustavi postopek javnega naročanja.</w:t>
      </w:r>
    </w:p>
    <w:p w14:paraId="64009865" w14:textId="77777777" w:rsidR="00B814FC" w:rsidRPr="005A23E5" w:rsidRDefault="00B814FC" w:rsidP="003228AD">
      <w:pPr>
        <w:spacing w:after="0" w:line="240" w:lineRule="auto"/>
        <w:jc w:val="both"/>
        <w:rPr>
          <w:rFonts w:ascii="Calibri" w:hAnsi="Calibri"/>
          <w:color w:val="auto"/>
        </w:rPr>
      </w:pPr>
    </w:p>
    <w:p w14:paraId="05E33E46" w14:textId="77777777" w:rsidR="007458E0" w:rsidRPr="005A23E5" w:rsidRDefault="007458E0" w:rsidP="00267E20">
      <w:pPr>
        <w:pStyle w:val="Naslov2"/>
      </w:pPr>
      <w:bookmarkStart w:id="50" w:name="_Toc451354699"/>
      <w:r w:rsidRPr="005A23E5">
        <w:t>Odločitev o oddaji javnega naročila</w:t>
      </w:r>
      <w:bookmarkEnd w:id="50"/>
    </w:p>
    <w:p w14:paraId="462CE466" w14:textId="77777777" w:rsidR="0042198C" w:rsidRPr="005A23E5" w:rsidRDefault="0042198C" w:rsidP="003228AD">
      <w:pPr>
        <w:spacing w:after="0" w:line="240" w:lineRule="auto"/>
        <w:jc w:val="both"/>
        <w:rPr>
          <w:rFonts w:ascii="Calibri" w:hAnsi="Calibri"/>
          <w:color w:val="auto"/>
        </w:rPr>
      </w:pPr>
    </w:p>
    <w:p w14:paraId="3CEDE4BC" w14:textId="77777777" w:rsidR="0042198C" w:rsidRPr="005A23E5" w:rsidRDefault="0042198C" w:rsidP="0042198C">
      <w:pPr>
        <w:spacing w:after="0" w:line="240" w:lineRule="auto"/>
        <w:jc w:val="both"/>
        <w:rPr>
          <w:rFonts w:ascii="Calibri" w:hAnsi="Calibri"/>
          <w:color w:val="auto"/>
        </w:rPr>
      </w:pPr>
      <w:r w:rsidRPr="005A23E5">
        <w:rPr>
          <w:rFonts w:ascii="Calibri" w:hAnsi="Calibri"/>
          <w:color w:val="auto"/>
        </w:rPr>
        <w:t xml:space="preserve">Naročnik bo v roku pet dni po končanem preverjanju in ocenjevanju ponudb obvestil vsakega ponudnika o sprejeti odločitvi v zvezi z oddajo javnega naročila in sicer z objavo odločitve na portalu </w:t>
      </w:r>
      <w:r w:rsidRPr="005A23E5">
        <w:rPr>
          <w:rFonts w:ascii="Calibri" w:hAnsi="Calibri"/>
          <w:color w:val="auto"/>
        </w:rPr>
        <w:lastRenderedPageBreak/>
        <w:t>javnih naročil. Omenjeno odločitev bo naročnik praviloma sprejel najpozneje v roku 90 dni od roka za oddajo ponudb.</w:t>
      </w:r>
    </w:p>
    <w:p w14:paraId="0D6CD246" w14:textId="77777777" w:rsidR="0042198C" w:rsidRPr="005A23E5" w:rsidRDefault="0042198C" w:rsidP="0042198C">
      <w:pPr>
        <w:spacing w:after="0" w:line="240" w:lineRule="auto"/>
        <w:jc w:val="both"/>
        <w:rPr>
          <w:rFonts w:ascii="Calibri" w:hAnsi="Calibri"/>
          <w:color w:val="auto"/>
        </w:rPr>
      </w:pPr>
    </w:p>
    <w:p w14:paraId="22CB6FF8" w14:textId="77777777" w:rsidR="0042198C" w:rsidRPr="005A23E5" w:rsidRDefault="0042198C" w:rsidP="0042198C">
      <w:pPr>
        <w:spacing w:after="0" w:line="240" w:lineRule="auto"/>
        <w:jc w:val="both"/>
        <w:rPr>
          <w:rFonts w:ascii="Calibri" w:hAnsi="Calibri"/>
          <w:color w:val="auto"/>
        </w:rPr>
      </w:pPr>
      <w:r w:rsidRPr="005A23E5">
        <w:rPr>
          <w:rFonts w:ascii="Calibri" w:hAnsi="Calibri"/>
          <w:color w:val="auto"/>
        </w:rPr>
        <w:t>Odločitev bo vsebovala:</w:t>
      </w:r>
    </w:p>
    <w:p w14:paraId="71933AD5" w14:textId="77777777" w:rsidR="0042198C" w:rsidRPr="005A23E5" w:rsidRDefault="0042198C" w:rsidP="0042198C">
      <w:pPr>
        <w:numPr>
          <w:ilvl w:val="0"/>
          <w:numId w:val="16"/>
        </w:numPr>
        <w:spacing w:after="0" w:line="240" w:lineRule="auto"/>
        <w:contextualSpacing/>
        <w:jc w:val="both"/>
        <w:rPr>
          <w:rFonts w:ascii="Calibri" w:hAnsi="Calibri"/>
          <w:color w:val="auto"/>
        </w:rPr>
      </w:pPr>
      <w:r w:rsidRPr="005A23E5">
        <w:rPr>
          <w:rFonts w:ascii="Calibri" w:hAnsi="Calibri"/>
          <w:color w:val="auto"/>
        </w:rPr>
        <w:t>razloge za zavrnitev/izločitev ponudbe vsakega neuspešnega ponudnika, ki ni bil izbran;</w:t>
      </w:r>
    </w:p>
    <w:p w14:paraId="082F8DD0" w14:textId="2178E785" w:rsidR="00EF0283" w:rsidRPr="005A23E5" w:rsidRDefault="0042198C" w:rsidP="0042198C">
      <w:pPr>
        <w:pStyle w:val="Odstavekseznama"/>
        <w:spacing w:after="0" w:line="240" w:lineRule="auto"/>
        <w:jc w:val="both"/>
        <w:rPr>
          <w:rFonts w:ascii="Calibri" w:hAnsi="Calibri"/>
          <w:color w:val="auto"/>
        </w:rPr>
      </w:pPr>
      <w:r w:rsidRPr="005A23E5">
        <w:rPr>
          <w:rFonts w:ascii="Calibri" w:hAnsi="Calibri"/>
          <w:color w:val="auto"/>
        </w:rPr>
        <w:t>značilnosti in prednosti izbrane ponudbe ter ime uspešnega ponudnika.</w:t>
      </w:r>
    </w:p>
    <w:p w14:paraId="36569A48" w14:textId="39CA7FDA" w:rsidR="0042198C" w:rsidRDefault="0042198C" w:rsidP="0042198C">
      <w:pPr>
        <w:pStyle w:val="Odstavekseznama"/>
        <w:spacing w:after="0" w:line="240" w:lineRule="auto"/>
        <w:jc w:val="both"/>
        <w:rPr>
          <w:rFonts w:ascii="Calibri" w:hAnsi="Calibri"/>
          <w:color w:val="auto"/>
        </w:rPr>
      </w:pPr>
    </w:p>
    <w:p w14:paraId="18AA3CD6" w14:textId="77777777" w:rsidR="00497A9A" w:rsidRPr="005A23E5" w:rsidRDefault="00497A9A" w:rsidP="0042198C">
      <w:pPr>
        <w:pStyle w:val="Odstavekseznama"/>
        <w:spacing w:after="0" w:line="240" w:lineRule="auto"/>
        <w:jc w:val="both"/>
        <w:rPr>
          <w:rFonts w:ascii="Calibri" w:hAnsi="Calibri"/>
          <w:color w:val="auto"/>
        </w:rPr>
      </w:pPr>
    </w:p>
    <w:p w14:paraId="23601BF0" w14:textId="77777777" w:rsidR="009E118E" w:rsidRPr="005A23E5" w:rsidRDefault="009E118E" w:rsidP="00267E20">
      <w:pPr>
        <w:pStyle w:val="Naslov2"/>
      </w:pPr>
      <w:bookmarkStart w:id="51" w:name="_Toc451354700"/>
      <w:r w:rsidRPr="005A23E5">
        <w:t>Zavrnitev vseh ponudb</w:t>
      </w:r>
      <w:bookmarkEnd w:id="51"/>
    </w:p>
    <w:p w14:paraId="59F0B432" w14:textId="77777777" w:rsidR="0042198C" w:rsidRPr="005A23E5" w:rsidRDefault="0042198C" w:rsidP="003228AD">
      <w:pPr>
        <w:spacing w:after="0" w:line="240" w:lineRule="auto"/>
        <w:jc w:val="both"/>
        <w:rPr>
          <w:rFonts w:ascii="Calibri" w:hAnsi="Calibri"/>
          <w:color w:val="auto"/>
        </w:rPr>
      </w:pPr>
    </w:p>
    <w:p w14:paraId="60A680A0" w14:textId="77777777" w:rsidR="0042198C" w:rsidRPr="005A23E5" w:rsidRDefault="0042198C" w:rsidP="0042198C">
      <w:pPr>
        <w:spacing w:after="0" w:line="240" w:lineRule="auto"/>
        <w:jc w:val="both"/>
        <w:rPr>
          <w:rFonts w:ascii="Calibri" w:hAnsi="Calibri"/>
          <w:color w:val="auto"/>
        </w:rPr>
      </w:pPr>
      <w:r w:rsidRPr="005A23E5">
        <w:rPr>
          <w:rFonts w:ascii="Calibri" w:hAnsi="Calibri"/>
          <w:color w:val="auto"/>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15CA510B" w14:textId="77777777" w:rsidR="00950364" w:rsidRPr="005A23E5" w:rsidRDefault="00950364" w:rsidP="003228AD">
      <w:pPr>
        <w:spacing w:after="0" w:line="240" w:lineRule="auto"/>
        <w:jc w:val="both"/>
        <w:rPr>
          <w:rFonts w:ascii="Calibri" w:hAnsi="Calibri"/>
          <w:color w:val="auto"/>
        </w:rPr>
      </w:pPr>
    </w:p>
    <w:p w14:paraId="0D93CE58" w14:textId="77777777" w:rsidR="009E118E" w:rsidRPr="005A23E5" w:rsidRDefault="00922D7F" w:rsidP="00267E20">
      <w:pPr>
        <w:pStyle w:val="Naslov2"/>
      </w:pPr>
      <w:bookmarkStart w:id="52" w:name="_Toc451354701"/>
      <w:r w:rsidRPr="005A23E5">
        <w:t>S</w:t>
      </w:r>
      <w:r w:rsidR="009E118E" w:rsidRPr="005A23E5">
        <w:t>prememba odločitve</w:t>
      </w:r>
      <w:bookmarkEnd w:id="52"/>
    </w:p>
    <w:p w14:paraId="7A5FB40C" w14:textId="77777777" w:rsidR="009E118E" w:rsidRPr="005A23E5" w:rsidRDefault="009E118E" w:rsidP="003228AD">
      <w:pPr>
        <w:spacing w:after="0" w:line="240" w:lineRule="auto"/>
        <w:jc w:val="both"/>
        <w:rPr>
          <w:rFonts w:ascii="Calibri" w:hAnsi="Calibri"/>
          <w:color w:val="auto"/>
        </w:rPr>
      </w:pPr>
      <w:r w:rsidRPr="005A23E5">
        <w:rPr>
          <w:rFonts w:ascii="Calibri" w:hAnsi="Calibri"/>
          <w:color w:val="auto"/>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448B2566" w14:textId="77777777" w:rsidR="00A86361" w:rsidRPr="005A23E5" w:rsidRDefault="00A86361" w:rsidP="00267E20">
      <w:pPr>
        <w:pStyle w:val="Naslov2"/>
      </w:pPr>
      <w:bookmarkStart w:id="53" w:name="_Toc451354702"/>
      <w:r w:rsidRPr="005A23E5">
        <w:t>Pravnomočnost odločitve o oddaji javnega naročila</w:t>
      </w:r>
      <w:bookmarkEnd w:id="53"/>
    </w:p>
    <w:p w14:paraId="29268968" w14:textId="77777777" w:rsidR="00A86361" w:rsidRPr="005A23E5" w:rsidRDefault="00A86361" w:rsidP="003228AD">
      <w:pPr>
        <w:spacing w:after="0" w:line="240" w:lineRule="auto"/>
        <w:jc w:val="both"/>
        <w:rPr>
          <w:rFonts w:ascii="Calibri" w:hAnsi="Calibri"/>
          <w:color w:val="auto"/>
        </w:rPr>
      </w:pPr>
      <w:r w:rsidRPr="005A23E5">
        <w:rPr>
          <w:rFonts w:ascii="Calibri" w:hAnsi="Calibri"/>
          <w:color w:val="auto"/>
        </w:rPr>
        <w:t>Odločitev o oddaji javnega naročila postane pravnomočna z dnem, ko zoper njo ni mogoče zahtevati pravnega varstva.</w:t>
      </w:r>
    </w:p>
    <w:p w14:paraId="46721BF8" w14:textId="77777777" w:rsidR="009E118E" w:rsidRPr="005A23E5" w:rsidRDefault="009E118E" w:rsidP="003228AD">
      <w:pPr>
        <w:spacing w:after="0" w:line="240" w:lineRule="auto"/>
        <w:jc w:val="both"/>
        <w:rPr>
          <w:rFonts w:ascii="Calibri" w:hAnsi="Calibri"/>
          <w:color w:val="auto"/>
          <w:sz w:val="23"/>
          <w:szCs w:val="23"/>
        </w:rPr>
      </w:pPr>
    </w:p>
    <w:p w14:paraId="22A7D3FC" w14:textId="77777777" w:rsidR="009E118E" w:rsidRPr="005A23E5" w:rsidRDefault="009E118E" w:rsidP="00267E20">
      <w:pPr>
        <w:pStyle w:val="Naslov2"/>
      </w:pPr>
      <w:bookmarkStart w:id="54" w:name="_Toc451354703"/>
      <w:r w:rsidRPr="005A23E5">
        <w:t>Odstop od izvedbe javnega naročila</w:t>
      </w:r>
      <w:bookmarkEnd w:id="54"/>
    </w:p>
    <w:p w14:paraId="4FCA4155" w14:textId="77777777" w:rsidR="0042198C" w:rsidRPr="005A23E5" w:rsidRDefault="0042198C" w:rsidP="003228AD">
      <w:pPr>
        <w:spacing w:after="0" w:line="240" w:lineRule="auto"/>
        <w:jc w:val="both"/>
        <w:rPr>
          <w:rFonts w:ascii="Calibri" w:hAnsi="Calibri"/>
          <w:color w:val="auto"/>
        </w:rPr>
      </w:pPr>
    </w:p>
    <w:p w14:paraId="611DDA1E" w14:textId="39F704F0" w:rsidR="009902DB" w:rsidRPr="005A23E5" w:rsidRDefault="009902DB" w:rsidP="009902DB">
      <w:pPr>
        <w:spacing w:after="0" w:line="240" w:lineRule="auto"/>
        <w:jc w:val="both"/>
        <w:rPr>
          <w:rFonts w:ascii="Calibri" w:eastAsia="Times New Roman" w:hAnsi="Calibri" w:cs="Times New Roman"/>
          <w:color w:val="auto"/>
        </w:rPr>
      </w:pPr>
      <w:r w:rsidRPr="005A23E5">
        <w:rPr>
          <w:rFonts w:ascii="Calibri" w:eastAsia="Times New Roman" w:hAnsi="Calibri" w:cs="Times New Roman"/>
          <w:color w:val="auto"/>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4852E06" w14:textId="36D4D851" w:rsidR="009902DB" w:rsidRPr="005A23E5" w:rsidRDefault="009902DB" w:rsidP="009902DB">
      <w:pPr>
        <w:spacing w:after="0" w:line="240" w:lineRule="auto"/>
        <w:jc w:val="both"/>
        <w:rPr>
          <w:rFonts w:ascii="Calibri" w:eastAsia="Times New Roman" w:hAnsi="Calibri" w:cs="Times New Roman"/>
          <w:color w:val="auto"/>
        </w:rPr>
      </w:pPr>
    </w:p>
    <w:p w14:paraId="7D61CE50" w14:textId="77777777" w:rsidR="009902DB" w:rsidRPr="005A23E5" w:rsidRDefault="009902DB" w:rsidP="009902DB">
      <w:pPr>
        <w:spacing w:after="0" w:line="240" w:lineRule="auto"/>
        <w:jc w:val="both"/>
        <w:rPr>
          <w:rFonts w:ascii="Calibri" w:eastAsia="Times New Roman" w:hAnsi="Calibri" w:cs="Times New Roman"/>
          <w:color w:val="auto"/>
        </w:rPr>
      </w:pPr>
      <w:r w:rsidRPr="005A23E5">
        <w:rPr>
          <w:rFonts w:ascii="Calibri" w:eastAsia="Times New Roman" w:hAnsi="Calibri" w:cs="Times New Roman"/>
          <w:color w:val="auto"/>
        </w:rPr>
        <w:t>Če naročnik odstopi od izvedbe javnega naročila, z izbranim ponudnikom ne sklene pogodbe o izvedbi javnega naročila, o svoji odločitvi in o razlogih, zaradi katerih odstopa od izvedbe javnega naročila, pa pisno obvesti ponudnike.</w:t>
      </w:r>
    </w:p>
    <w:p w14:paraId="5D68751B" w14:textId="77777777" w:rsidR="009D1876" w:rsidRPr="005A23E5" w:rsidRDefault="009D1876" w:rsidP="003228AD">
      <w:pPr>
        <w:spacing w:after="0" w:line="240" w:lineRule="auto"/>
        <w:jc w:val="both"/>
        <w:rPr>
          <w:rFonts w:ascii="Calibri" w:hAnsi="Calibri"/>
          <w:color w:val="auto"/>
        </w:rPr>
      </w:pPr>
    </w:p>
    <w:p w14:paraId="0B6173FD" w14:textId="042FEC83" w:rsidR="00554334" w:rsidRDefault="00554334" w:rsidP="003228AD">
      <w:pPr>
        <w:spacing w:after="0" w:line="240" w:lineRule="auto"/>
        <w:jc w:val="both"/>
        <w:rPr>
          <w:rFonts w:ascii="Calibri" w:hAnsi="Calibri"/>
          <w:color w:val="auto"/>
        </w:rPr>
      </w:pPr>
      <w:r w:rsidRPr="005A23E5">
        <w:rPr>
          <w:rFonts w:ascii="Calibri" w:hAnsi="Calibri"/>
          <w:color w:val="auto"/>
        </w:rPr>
        <w:t xml:space="preserve">V takšnem primeru ponudniki niso upravičeni do povračila kakršnekoli škode ali do plačila drugih finančnih kompenzacij. </w:t>
      </w:r>
    </w:p>
    <w:p w14:paraId="3D910740" w14:textId="77777777" w:rsidR="00474FD0" w:rsidRPr="005A23E5" w:rsidRDefault="00474FD0" w:rsidP="003228AD">
      <w:pPr>
        <w:spacing w:after="0" w:line="240" w:lineRule="auto"/>
        <w:jc w:val="both"/>
        <w:rPr>
          <w:rFonts w:ascii="Calibri" w:hAnsi="Calibri"/>
          <w:color w:val="auto"/>
        </w:rPr>
      </w:pPr>
    </w:p>
    <w:p w14:paraId="2EE653C0" w14:textId="0FD2B5E3" w:rsidR="009E118E" w:rsidRPr="005A23E5" w:rsidRDefault="009E118E" w:rsidP="007332BB">
      <w:pPr>
        <w:pStyle w:val="Naslov1"/>
        <w:framePr w:wrap="around"/>
      </w:pPr>
      <w:bookmarkStart w:id="55" w:name="_Toc451354704"/>
      <w:r w:rsidRPr="005A23E5">
        <w:t>POGODBA O IZVEDBI JAVNEGA NAROČILA</w:t>
      </w:r>
      <w:bookmarkEnd w:id="55"/>
    </w:p>
    <w:p w14:paraId="5527B0EF" w14:textId="77777777" w:rsidR="009E118E" w:rsidRPr="005A23E5" w:rsidRDefault="009E118E" w:rsidP="003228AD">
      <w:pPr>
        <w:spacing w:after="0" w:line="240" w:lineRule="auto"/>
        <w:jc w:val="both"/>
        <w:rPr>
          <w:rFonts w:ascii="Calibri" w:hAnsi="Calibri"/>
          <w:color w:val="auto"/>
          <w:sz w:val="23"/>
          <w:szCs w:val="23"/>
        </w:rPr>
      </w:pPr>
    </w:p>
    <w:p w14:paraId="6EBBA5E6" w14:textId="77777777" w:rsidR="000E251D" w:rsidRPr="005A23E5" w:rsidRDefault="000E251D" w:rsidP="003228AD">
      <w:pPr>
        <w:spacing w:after="0" w:line="240" w:lineRule="auto"/>
        <w:jc w:val="both"/>
        <w:rPr>
          <w:rFonts w:ascii="Calibri" w:hAnsi="Calibri"/>
          <w:color w:val="auto"/>
          <w:sz w:val="23"/>
          <w:szCs w:val="23"/>
        </w:rPr>
      </w:pPr>
    </w:p>
    <w:p w14:paraId="2FD86A08" w14:textId="77777777" w:rsidR="000E251D" w:rsidRPr="005A23E5" w:rsidRDefault="000E251D" w:rsidP="003228AD">
      <w:pPr>
        <w:spacing w:after="0" w:line="240" w:lineRule="auto"/>
        <w:jc w:val="both"/>
        <w:rPr>
          <w:rFonts w:ascii="Calibri" w:hAnsi="Calibri"/>
          <w:color w:val="auto"/>
          <w:sz w:val="23"/>
          <w:szCs w:val="23"/>
        </w:rPr>
      </w:pPr>
    </w:p>
    <w:p w14:paraId="22DA6802" w14:textId="1FF7D52D" w:rsidR="009902DB" w:rsidRPr="005A23E5" w:rsidRDefault="009902DB" w:rsidP="009902DB">
      <w:pPr>
        <w:spacing w:after="0" w:line="240" w:lineRule="auto"/>
        <w:jc w:val="both"/>
        <w:rPr>
          <w:rFonts w:asciiTheme="minorHAnsi" w:hAnsiTheme="minorHAnsi"/>
          <w:color w:val="auto"/>
        </w:rPr>
      </w:pPr>
      <w:r w:rsidRPr="005A23E5">
        <w:rPr>
          <w:rFonts w:asciiTheme="minorHAnsi" w:hAnsiTheme="minorHAnsi"/>
          <w:color w:val="auto"/>
        </w:rPr>
        <w:t xml:space="preserve">Po oddaji javnega naročila naročnik z izbranim ponudnikom sklene </w:t>
      </w:r>
      <w:r w:rsidR="005D0C4D" w:rsidRPr="00DC6575">
        <w:rPr>
          <w:rFonts w:asciiTheme="minorHAnsi" w:hAnsiTheme="minorHAnsi"/>
          <w:b/>
          <w:color w:val="auto"/>
        </w:rPr>
        <w:t xml:space="preserve">krovno </w:t>
      </w:r>
      <w:r w:rsidRPr="00DC6575">
        <w:rPr>
          <w:rFonts w:asciiTheme="minorHAnsi" w:hAnsiTheme="minorHAnsi"/>
          <w:b/>
          <w:color w:val="auto"/>
        </w:rPr>
        <w:t>pogodbo</w:t>
      </w:r>
      <w:r w:rsidRPr="005A23E5">
        <w:rPr>
          <w:rFonts w:asciiTheme="minorHAnsi" w:hAnsiTheme="minorHAnsi"/>
          <w:color w:val="auto"/>
        </w:rPr>
        <w:t xml:space="preserve"> o izvedbi javnega naročila skladno z 8. odstavkom 90. člena ZJN, ki v bistvenih delih ne bo odstopala od vzorca pogodbe iz te dokumentacije. </w:t>
      </w:r>
    </w:p>
    <w:p w14:paraId="2FD4E893" w14:textId="77777777" w:rsidR="009902DB" w:rsidRPr="005A23E5" w:rsidRDefault="009902DB" w:rsidP="009902DB">
      <w:pPr>
        <w:spacing w:after="0" w:line="240" w:lineRule="auto"/>
        <w:jc w:val="both"/>
        <w:rPr>
          <w:rFonts w:asciiTheme="minorHAnsi" w:hAnsiTheme="minorHAnsi"/>
          <w:color w:val="auto"/>
        </w:rPr>
      </w:pPr>
    </w:p>
    <w:p w14:paraId="22B0BFF3" w14:textId="7FE841BE" w:rsidR="005D0C4D" w:rsidRPr="00474FD0" w:rsidRDefault="005D0C4D" w:rsidP="004C4B7B">
      <w:pPr>
        <w:jc w:val="both"/>
        <w:rPr>
          <w:rFonts w:asciiTheme="minorHAnsi" w:hAnsiTheme="minorHAnsi" w:cstheme="minorHAnsi"/>
          <w:color w:val="auto"/>
        </w:rPr>
      </w:pPr>
      <w:r w:rsidRPr="00474FD0">
        <w:rPr>
          <w:rFonts w:asciiTheme="minorHAnsi" w:hAnsiTheme="minorHAnsi" w:cstheme="minorHAnsi"/>
          <w:color w:val="auto"/>
        </w:rPr>
        <w:lastRenderedPageBreak/>
        <w:t>Če ponudnik v roku sedmih</w:t>
      </w:r>
      <w:r w:rsidRPr="00474FD0">
        <w:rPr>
          <w:rFonts w:asciiTheme="minorHAnsi" w:hAnsiTheme="minorHAnsi" w:cstheme="minorHAnsi"/>
          <w:b/>
          <w:color w:val="auto"/>
        </w:rPr>
        <w:t xml:space="preserve"> (7) delovnih dni po prejemu poziva k podpisu krovne pogodbe ne bo podpisal pogodbe</w:t>
      </w:r>
      <w:r w:rsidRPr="00474FD0">
        <w:rPr>
          <w:rFonts w:asciiTheme="minorHAnsi" w:hAnsiTheme="minorHAnsi" w:cstheme="minorHAnsi"/>
          <w:color w:val="auto"/>
        </w:rPr>
        <w:t>, lahko naročnik šteje, da je odstopil od namere za sklenitev ponudbe in lahko ukrepa na način določen v 4. točki 1. odstavka 112. člena ZJN-3.</w:t>
      </w:r>
    </w:p>
    <w:p w14:paraId="05611C37" w14:textId="77777777" w:rsidR="009902DB" w:rsidRPr="005A23E5" w:rsidRDefault="009902DB" w:rsidP="009902DB">
      <w:pPr>
        <w:spacing w:after="0" w:line="240" w:lineRule="auto"/>
        <w:jc w:val="both"/>
        <w:rPr>
          <w:rFonts w:ascii="Calibri" w:eastAsia="Times New Roman" w:hAnsi="Calibri" w:cs="Times New Roman"/>
          <w:color w:val="auto"/>
        </w:rPr>
      </w:pPr>
      <w:r w:rsidRPr="005A23E5">
        <w:rPr>
          <w:rFonts w:ascii="Calibri" w:eastAsia="Times New Roman" w:hAnsi="Calibri" w:cs="Times New Roman"/>
          <w:color w:val="auto"/>
        </w:rPr>
        <w:t>Naročnik lahko v primeru nastanka okoliščin, ki bodo onemogočale podpis pogodbe v zgoraj navedenem roku, v dogovoru z izbranim ponudnikom pristane tudi na daljši rok.</w:t>
      </w:r>
    </w:p>
    <w:p w14:paraId="168F9633" w14:textId="027BCABE" w:rsidR="0088019C" w:rsidRDefault="0088019C" w:rsidP="003228AD">
      <w:pPr>
        <w:spacing w:after="0" w:line="240" w:lineRule="auto"/>
        <w:jc w:val="both"/>
        <w:rPr>
          <w:rFonts w:ascii="Calibri" w:hAnsi="Calibri"/>
          <w:color w:val="auto"/>
          <w:highlight w:val="red"/>
        </w:rPr>
      </w:pPr>
    </w:p>
    <w:p w14:paraId="621D96BD" w14:textId="77777777" w:rsidR="006411E9" w:rsidRPr="005A23E5" w:rsidRDefault="006411E9" w:rsidP="003228AD">
      <w:pPr>
        <w:spacing w:after="0" w:line="240" w:lineRule="auto"/>
        <w:jc w:val="both"/>
        <w:rPr>
          <w:rFonts w:ascii="Calibri" w:hAnsi="Calibri"/>
          <w:color w:val="auto"/>
          <w:highlight w:val="red"/>
        </w:rPr>
      </w:pPr>
    </w:p>
    <w:p w14:paraId="5A4CB9F6" w14:textId="77777777" w:rsidR="007458E0" w:rsidRPr="005A23E5" w:rsidRDefault="00A86361" w:rsidP="007332BB">
      <w:pPr>
        <w:pStyle w:val="Naslov1"/>
        <w:framePr w:wrap="around"/>
      </w:pPr>
      <w:bookmarkStart w:id="56" w:name="_Toc451354705"/>
      <w:r w:rsidRPr="005A23E5">
        <w:t>PRAVNO VARSTVO</w:t>
      </w:r>
      <w:bookmarkEnd w:id="56"/>
    </w:p>
    <w:p w14:paraId="4C86EF94" w14:textId="77777777" w:rsidR="00364346" w:rsidRPr="005A23E5" w:rsidRDefault="00364346" w:rsidP="003228AD">
      <w:pPr>
        <w:spacing w:after="0" w:line="240" w:lineRule="auto"/>
        <w:jc w:val="both"/>
        <w:rPr>
          <w:rFonts w:ascii="Calibri" w:hAnsi="Calibri"/>
          <w:color w:val="auto"/>
          <w:sz w:val="23"/>
          <w:szCs w:val="23"/>
          <w:lang w:eastAsia="zh-CN"/>
        </w:rPr>
      </w:pPr>
    </w:p>
    <w:p w14:paraId="6FA1D91A" w14:textId="77777777" w:rsidR="00740CE1" w:rsidRPr="005A23E5" w:rsidRDefault="00740CE1"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2F12C091" w14:textId="77777777" w:rsidR="00740CE1" w:rsidRPr="005A23E5" w:rsidRDefault="00740CE1" w:rsidP="003228AD">
      <w:pPr>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5148DA20"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b/>
          <w:color w:val="auto"/>
          <w:kern w:val="3"/>
          <w:u w:val="single"/>
          <w:lang w:eastAsia="zh-CN"/>
        </w:rPr>
      </w:pPr>
      <w:bookmarkStart w:id="57" w:name="c3099"/>
      <w:bookmarkStart w:id="58" w:name="c3100"/>
      <w:bookmarkEnd w:id="57"/>
      <w:bookmarkEnd w:id="58"/>
      <w:r w:rsidRPr="005A23E5">
        <w:rPr>
          <w:rFonts w:asciiTheme="minorHAnsi" w:eastAsia="Calibri" w:hAnsiTheme="minorHAnsi" w:cs="Arial"/>
          <w:color w:val="auto"/>
          <w:kern w:val="3"/>
          <w:u w:val="single"/>
          <w:lang w:eastAsia="zh-CN"/>
        </w:rPr>
        <w:t xml:space="preserve">1. </w:t>
      </w:r>
      <w:hyperlink r:id="rId42" w:tgtFrame="_blank" w:history="1">
        <w:r w:rsidRPr="005A23E5">
          <w:rPr>
            <w:rFonts w:asciiTheme="minorHAnsi" w:eastAsia="Calibri" w:hAnsiTheme="minorHAnsi" w:cs="Arial"/>
            <w:color w:val="auto"/>
            <w:kern w:val="3"/>
            <w:u w:val="single"/>
            <w:lang w:eastAsia="zh-CN"/>
          </w:rPr>
          <w:t>Zakon o pravnem varstvu v postopkih javnega naročanja</w:t>
        </w:r>
      </w:hyperlink>
    </w:p>
    <w:p w14:paraId="72E4EA91"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307C0EC" w14:textId="77777777" w:rsidR="00F67453" w:rsidRPr="005A23E5" w:rsidRDefault="00B90386"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hyperlink r:id="rId43" w:tgtFrame="_blank" w:history="1">
        <w:r w:rsidR="00F67453" w:rsidRPr="005A23E5">
          <w:rPr>
            <w:rFonts w:asciiTheme="minorHAnsi" w:eastAsia="Calibri" w:hAnsiTheme="minorHAnsi" w:cs="Arial"/>
            <w:color w:val="auto"/>
            <w:kern w:val="3"/>
            <w:lang w:eastAsia="zh-CN"/>
          </w:rPr>
          <w:t>Zakon o pravnem varstvu v postopkih javnega naročanja</w:t>
        </w:r>
      </w:hyperlink>
      <w:r w:rsidR="00F67453" w:rsidRPr="005A23E5">
        <w:rPr>
          <w:rFonts w:asciiTheme="minorHAnsi" w:eastAsia="Calibri" w:hAnsiTheme="minorHAnsi" w:cs="Arial"/>
          <w:color w:val="auto"/>
          <w:kern w:val="3"/>
          <w:lang w:eastAsia="zh-CN"/>
        </w:rPr>
        <w:t xml:space="preserve"> (Uradni list RS, št. 43/11, 60/11 – ZTP-D, 63/13, 90/14 –ZDU – 1I, 60/17 in 72/19; v nadaljevanju: ZPVPJN) ureja pravno varstvo zoper kršitve v postopkih javnega naročanja in pri izvajanju javnih naročil. </w:t>
      </w:r>
    </w:p>
    <w:p w14:paraId="6B810E80"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1162C80"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Pravno varstvo v predrevizijskem in revizijskem postopku se uveljavlja z vložitvijo zahtevka za revizijo:</w:t>
      </w:r>
    </w:p>
    <w:p w14:paraId="5AB608D5"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 z vložitvijo zahtevka na </w:t>
      </w:r>
      <w:r w:rsidRPr="005A23E5">
        <w:rPr>
          <w:rFonts w:asciiTheme="minorHAnsi" w:eastAsia="Calibri" w:hAnsiTheme="minorHAnsi" w:cs="Arial"/>
          <w:b/>
          <w:color w:val="auto"/>
          <w:kern w:val="3"/>
          <w:lang w:eastAsia="zh-CN"/>
        </w:rPr>
        <w:t>portalu eRevizija (</w:t>
      </w:r>
      <w:hyperlink r:id="rId44" w:history="1">
        <w:r w:rsidRPr="005A23E5">
          <w:rPr>
            <w:rFonts w:asciiTheme="minorHAnsi" w:eastAsia="Calibri" w:hAnsiTheme="minorHAnsi" w:cs="Arial"/>
            <w:b/>
            <w:color w:val="auto"/>
            <w:kern w:val="3"/>
            <w:u w:val="single"/>
            <w:lang w:eastAsia="zh-CN"/>
          </w:rPr>
          <w:t>https://www.portalerevizija.si/</w:t>
        </w:r>
      </w:hyperlink>
      <w:r w:rsidRPr="005A23E5">
        <w:rPr>
          <w:rFonts w:asciiTheme="minorHAnsi" w:eastAsia="Calibri" w:hAnsiTheme="minorHAnsi" w:cs="Arial"/>
          <w:b/>
          <w:color w:val="auto"/>
          <w:kern w:val="3"/>
          <w:lang w:eastAsia="zh-CN"/>
        </w:rPr>
        <w:t>)</w:t>
      </w:r>
      <w:r w:rsidRPr="005A23E5">
        <w:rPr>
          <w:rFonts w:asciiTheme="minorHAnsi" w:eastAsia="Calibri" w:hAnsiTheme="minorHAnsi" w:cs="Arial"/>
          <w:color w:val="auto"/>
          <w:kern w:val="3"/>
          <w:lang w:eastAsia="zh-CN"/>
        </w:rPr>
        <w:t xml:space="preserve">, </w:t>
      </w:r>
    </w:p>
    <w:p w14:paraId="147DC785" w14:textId="21226A07" w:rsidR="00F67453"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 v primeru sodnega postopka pa z vložitvijo tožbe pri sodišču. </w:t>
      </w:r>
    </w:p>
    <w:p w14:paraId="404A6430" w14:textId="77777777" w:rsidR="006411E9" w:rsidRPr="005A23E5" w:rsidRDefault="006411E9"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85C019F"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Dopustnost pravnega varstva ureja ZPVPJN v 5. členu.</w:t>
      </w:r>
    </w:p>
    <w:p w14:paraId="3CB71577"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6BF54DD"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Če v skladu s tretjim odstavkom 16. člena ZPVPJN oseba, ki je vložila zahtevek za revizijo, naročnika predhodno ni opozorila na očitano kršitev, ali tega ni storil drug morebitni ponudnik, s čimer je bila oseba seznanjena preko portala javnih naročil ali bi lahko bila sezna</w:t>
      </w:r>
      <w:r w:rsidRPr="005A23E5">
        <w:rPr>
          <w:rFonts w:asciiTheme="minorHAnsi" w:eastAsia="Calibri" w:hAnsiTheme="minorHAnsi" w:cs="Arial"/>
          <w:color w:val="auto"/>
          <w:kern w:val="3"/>
          <w:lang w:eastAsia="zh-CN"/>
        </w:rPr>
        <w:softHyphen/>
        <w:t xml:space="preserve">njena, </w:t>
      </w:r>
      <w:r w:rsidRPr="005A23E5">
        <w:rPr>
          <w:rFonts w:asciiTheme="minorHAnsi" w:eastAsia="Calibri" w:hAnsiTheme="minorHAnsi" w:cs="Arial"/>
          <w:b/>
          <w:color w:val="auto"/>
          <w:kern w:val="3"/>
          <w:lang w:eastAsia="zh-CN"/>
        </w:rPr>
        <w:t>se šteje, da taka oseba ni izkazala interesa za dodelitev javnega naročila</w:t>
      </w:r>
      <w:r w:rsidRPr="005A23E5">
        <w:rPr>
          <w:rFonts w:asciiTheme="minorHAnsi" w:eastAsia="Calibri" w:hAnsiTheme="minorHAnsi" w:cs="Arial"/>
          <w:color w:val="auto"/>
          <w:kern w:val="3"/>
          <w:lang w:eastAsia="zh-CN"/>
        </w:rPr>
        <w:t>.</w:t>
      </w:r>
    </w:p>
    <w:p w14:paraId="05278BF0"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9302E02" w14:textId="4ED56329" w:rsidR="00F67453"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Zahtevo za pravno varstvo lahko vloži aktivno legitimirana oseba, kot jo določa 14. člen ZPVPJN.  </w:t>
      </w:r>
    </w:p>
    <w:p w14:paraId="6B4A03BE" w14:textId="77777777" w:rsidR="006411E9" w:rsidRPr="005A23E5" w:rsidRDefault="006411E9"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491E905" w14:textId="77777777" w:rsidR="006411E9" w:rsidRDefault="00F67453" w:rsidP="00F67453">
      <w:pPr>
        <w:spacing w:line="240" w:lineRule="auto"/>
        <w:jc w:val="both"/>
        <w:rPr>
          <w:rFonts w:asciiTheme="minorHAnsi" w:eastAsia="Calibri" w:hAnsiTheme="minorHAnsi" w:cs="Arial"/>
          <w:bCs/>
          <w:color w:val="auto"/>
          <w:kern w:val="3"/>
          <w:lang w:eastAsia="zh-CN"/>
        </w:rPr>
      </w:pPr>
      <w:r w:rsidRPr="005A23E5">
        <w:rPr>
          <w:rFonts w:asciiTheme="minorHAnsi" w:eastAsia="Calibri" w:hAnsiTheme="minorHAnsi" w:cs="Arial"/>
          <w:bCs/>
          <w:color w:val="auto"/>
          <w:kern w:val="3"/>
          <w:lang w:eastAsia="zh-CN"/>
        </w:rPr>
        <w:t xml:space="preserve">Zahtevek za revizijo, ki se nanaša na vsebino objave, povabilo k oddaji ponudbe ali razpisno dokumentacijo (dokumentacijo v zvezi z oddajo javnega naročila), se vloži v desetih delovnih dneh od dneva objave obvestila o naročilu ali prejema povabila k oddaji ponudbe. </w:t>
      </w:r>
    </w:p>
    <w:p w14:paraId="2861E8EE" w14:textId="0DDDE474" w:rsidR="00F67453" w:rsidRPr="005A23E5" w:rsidRDefault="00F67453" w:rsidP="00F67453">
      <w:pPr>
        <w:spacing w:line="240" w:lineRule="auto"/>
        <w:jc w:val="both"/>
        <w:rPr>
          <w:rFonts w:asciiTheme="minorHAnsi" w:eastAsia="Calibri" w:hAnsiTheme="minorHAnsi" w:cs="Times New Roman"/>
          <w:color w:val="auto"/>
        </w:rPr>
      </w:pPr>
      <w:r w:rsidRPr="005A23E5">
        <w:rPr>
          <w:rFonts w:asciiTheme="minorHAnsi" w:eastAsia="Calibri" w:hAnsiTheme="minorHAnsi" w:cs="Times New Roman"/>
          <w:color w:val="auto"/>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(dokumentaciji v zvezi z oddajo javnega naročila), vloži v desetih delovnih dneh od dneva objave obvestila o dodatnih informacijah ali popravku, če se s tem obvestilom spreminjajo ali dopolnjujejo zahteve ali merila za izbiro najugodnejšega ponudnika.</w:t>
      </w:r>
    </w:p>
    <w:p w14:paraId="4F31C302"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Zahtevek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431307AE"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4C1A83E3"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Zahtevek za revizijo mora biti obrazložen. Vlagatelj mora vložiti zahtevek za revizijo na portalu eRevizija. </w:t>
      </w:r>
    </w:p>
    <w:p w14:paraId="304287F6"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0366C2CF"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84C3BE5"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Zahtevek za revizijo je treba vročiti v elektronski obliki in mora biti overjen s kvalificiranim potrdilom. </w:t>
      </w:r>
    </w:p>
    <w:p w14:paraId="3FA2789D"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56F9F042"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lastRenderedPageBreak/>
        <w:t xml:space="preserve">Zahtevek za revizijo mora biti sestavljen v skladu z določili 15. člena ZPVPJN. </w:t>
      </w:r>
    </w:p>
    <w:p w14:paraId="4D82E9EB"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254C353"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Vlagatelj mora v zahtevku navesti očitane kršitve ter dejstva in dokaze, s katerimi se kršitve dokazujejo. </w:t>
      </w:r>
    </w:p>
    <w:p w14:paraId="41078016" w14:textId="77777777" w:rsidR="00177594"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Kadar zahtevek za revizijo ne prestane </w:t>
      </w:r>
      <w:r w:rsidRPr="005A23E5">
        <w:rPr>
          <w:rFonts w:asciiTheme="minorHAnsi" w:eastAsia="Calibri" w:hAnsiTheme="minorHAnsi" w:cs="Arial"/>
          <w:b/>
          <w:bCs/>
          <w:color w:val="auto"/>
          <w:kern w:val="3"/>
          <w:lang w:eastAsia="zh-CN"/>
        </w:rPr>
        <w:t>predhodnega preizkusa iz 26. člena ZPVPJN</w:t>
      </w:r>
      <w:r w:rsidRPr="005A23E5">
        <w:rPr>
          <w:rFonts w:asciiTheme="minorHAnsi" w:eastAsia="Calibri" w:hAnsiTheme="minorHAnsi" w:cs="Arial"/>
          <w:color w:val="auto"/>
          <w:kern w:val="3"/>
          <w:lang w:eastAsia="zh-CN"/>
        </w:rPr>
        <w:t xml:space="preserve">, naročnik zahtevek za revizijo </w:t>
      </w:r>
      <w:r w:rsidRPr="005A23E5">
        <w:rPr>
          <w:rFonts w:asciiTheme="minorHAnsi" w:eastAsia="Calibri" w:hAnsiTheme="minorHAnsi" w:cs="Arial"/>
          <w:color w:val="auto"/>
          <w:kern w:val="3"/>
          <w:u w:val="single"/>
          <w:lang w:eastAsia="zh-CN"/>
        </w:rPr>
        <w:t>zavrže</w:t>
      </w:r>
      <w:r w:rsidRPr="005A23E5">
        <w:rPr>
          <w:rFonts w:asciiTheme="minorHAnsi" w:eastAsia="Calibri" w:hAnsiTheme="minorHAnsi" w:cs="Arial"/>
          <w:color w:val="auto"/>
          <w:kern w:val="3"/>
          <w:lang w:eastAsia="zh-CN"/>
        </w:rPr>
        <w:t xml:space="preserve">. V nasprotnem primeru naročnik očitke iz zahtevka za revizijo </w:t>
      </w:r>
      <w:r w:rsidRPr="005A23E5">
        <w:rPr>
          <w:rFonts w:asciiTheme="minorHAnsi" w:eastAsia="Calibri" w:hAnsiTheme="minorHAnsi" w:cs="Arial"/>
          <w:b/>
          <w:bCs/>
          <w:color w:val="auto"/>
          <w:kern w:val="3"/>
          <w:lang w:eastAsia="zh-CN"/>
        </w:rPr>
        <w:t>obravnava vsebinsko in zahtevek za revizijo zavrne ali mu ugodi</w:t>
      </w:r>
      <w:r w:rsidRPr="005A23E5">
        <w:rPr>
          <w:rFonts w:asciiTheme="minorHAnsi" w:eastAsia="Calibri" w:hAnsiTheme="minorHAnsi" w:cs="Arial"/>
          <w:color w:val="auto"/>
          <w:kern w:val="3"/>
          <w:lang w:eastAsia="zh-CN"/>
        </w:rPr>
        <w:t xml:space="preserve">. </w:t>
      </w:r>
    </w:p>
    <w:p w14:paraId="0F7375D6" w14:textId="77777777" w:rsidR="00177594" w:rsidRDefault="00177594"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45B6902" w14:textId="77777777" w:rsidR="00177594"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Predhodni preizkus mora naročnik izvesti v treh delovnih dneh, odločitev o zahtevku za revizijo pa mora sprejeti v </w:t>
      </w:r>
      <w:r w:rsidRPr="005A23E5">
        <w:rPr>
          <w:rFonts w:asciiTheme="minorHAnsi" w:eastAsia="Calibri" w:hAnsiTheme="minorHAnsi" w:cs="Arial"/>
          <w:color w:val="auto"/>
          <w:kern w:val="3"/>
          <w:u w:val="single"/>
          <w:lang w:eastAsia="zh-CN"/>
        </w:rPr>
        <w:t>osmih delovnih dneh</w:t>
      </w:r>
      <w:r w:rsidRPr="005A23E5">
        <w:rPr>
          <w:rFonts w:asciiTheme="minorHAnsi" w:eastAsia="Calibri" w:hAnsiTheme="minorHAnsi" w:cs="Arial"/>
          <w:color w:val="auto"/>
          <w:kern w:val="3"/>
          <w:lang w:eastAsia="zh-CN"/>
        </w:rPr>
        <w:t xml:space="preserve"> od prejema popolnega zahtevka za revizijo oziroma v osmih dneh od poteka roka, ki ga ima za izjasnitev glede zahtevka za revizijo izbrani ponudnik. </w:t>
      </w:r>
    </w:p>
    <w:p w14:paraId="1DD0F218" w14:textId="77777777" w:rsidR="00177594" w:rsidRDefault="00177594"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78D610A7" w14:textId="74D155AE"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V skladu s tretjim odstavkom 3. člena ZPVPJN se namreč </w:t>
      </w:r>
      <w:r w:rsidRPr="005A23E5">
        <w:rPr>
          <w:rFonts w:asciiTheme="minorHAnsi" w:eastAsia="Calibri" w:hAnsiTheme="minorHAnsi" w:cs="Arial"/>
          <w:b/>
          <w:bCs/>
          <w:color w:val="auto"/>
          <w:kern w:val="3"/>
          <w:lang w:eastAsia="zh-CN"/>
        </w:rPr>
        <w:t>postopkov pravnega varstva lahko udeležuje tudi izbrani ponudnik</w:t>
      </w:r>
      <w:r w:rsidRPr="005A23E5">
        <w:rPr>
          <w:rFonts w:asciiTheme="minorHAnsi" w:eastAsia="Calibri" w:hAnsiTheme="minorHAnsi" w:cs="Arial"/>
          <w:color w:val="auto"/>
          <w:kern w:val="3"/>
          <w:lang w:eastAsia="zh-CN"/>
        </w:rPr>
        <w:t xml:space="preserve">. </w:t>
      </w:r>
    </w:p>
    <w:p w14:paraId="4749DE23"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77DBCE23" w14:textId="73C46413" w:rsidR="00F67453"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V primeru, da naročnik zahtevek za revizijo </w:t>
      </w:r>
      <w:r w:rsidRPr="005A23E5">
        <w:rPr>
          <w:rFonts w:asciiTheme="minorHAnsi" w:eastAsia="Calibri" w:hAnsiTheme="minorHAnsi" w:cs="Arial"/>
          <w:color w:val="auto"/>
          <w:kern w:val="3"/>
          <w:u w:val="single"/>
          <w:lang w:eastAsia="zh-CN"/>
        </w:rPr>
        <w:t>zavrne</w:t>
      </w:r>
      <w:r w:rsidRPr="005A23E5">
        <w:rPr>
          <w:rFonts w:asciiTheme="minorHAnsi" w:eastAsia="Calibri" w:hAnsiTheme="minorHAnsi" w:cs="Arial"/>
          <w:color w:val="auto"/>
          <w:kern w:val="3"/>
          <w:lang w:eastAsia="zh-CN"/>
        </w:rPr>
        <w:t xml:space="preserve">, se </w:t>
      </w:r>
      <w:r w:rsidRPr="005A23E5">
        <w:rPr>
          <w:rFonts w:asciiTheme="minorHAnsi" w:eastAsia="Calibri" w:hAnsiTheme="minorHAnsi" w:cs="Arial"/>
          <w:b/>
          <w:bCs/>
          <w:color w:val="auto"/>
          <w:kern w:val="3"/>
          <w:lang w:eastAsia="zh-CN"/>
        </w:rPr>
        <w:t>postopek pravnega varstva avtomatično nadaljuje pred Državno revizijsko komisijo</w:t>
      </w:r>
      <w:r w:rsidRPr="005A23E5">
        <w:rPr>
          <w:rFonts w:asciiTheme="minorHAnsi" w:eastAsia="Calibri" w:hAnsiTheme="minorHAnsi" w:cs="Arial"/>
          <w:color w:val="auto"/>
          <w:kern w:val="3"/>
          <w:lang w:eastAsia="zh-CN"/>
        </w:rPr>
        <w:t xml:space="preserve">, vlagatelj pa lahko v skladu z 18. členom ZPVPJN svoj zahtevek umakne. </w:t>
      </w:r>
    </w:p>
    <w:p w14:paraId="504034D2" w14:textId="77777777" w:rsidR="00177594" w:rsidRPr="005A23E5" w:rsidRDefault="00177594"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4680045C"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b/>
          <w:bCs/>
          <w:color w:val="auto"/>
          <w:kern w:val="3"/>
          <w:lang w:eastAsia="zh-CN"/>
        </w:rPr>
        <w:t xml:space="preserve">Pritožba </w:t>
      </w:r>
      <w:r w:rsidRPr="005A23E5">
        <w:rPr>
          <w:rFonts w:asciiTheme="minorHAnsi" w:eastAsia="Calibri" w:hAnsiTheme="minorHAnsi" w:cs="Arial"/>
          <w:color w:val="auto"/>
          <w:kern w:val="3"/>
          <w:lang w:eastAsia="zh-CN"/>
        </w:rPr>
        <w:t xml:space="preserve">je dopustna zoper naročnikovo odločitev o zavrženju zahtevka za revizijo ali zoper njegovo odločitev o stroških v predrevizijskem postopku. Postopek pritožbe ureja šesto poglavje ZPVPJN. </w:t>
      </w:r>
    </w:p>
    <w:p w14:paraId="383409C6"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Uveljavljanje ničnosti natančneje ureja peto poglavje ZPVPJN.</w:t>
      </w:r>
    </w:p>
    <w:p w14:paraId="3F67CE4A"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0C61D32A"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FEEA36A"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bCs/>
          <w:color w:val="auto"/>
          <w:kern w:val="3"/>
          <w:u w:val="single"/>
          <w:lang w:eastAsia="zh-CN"/>
        </w:rPr>
      </w:pPr>
      <w:r w:rsidRPr="005A23E5">
        <w:rPr>
          <w:rFonts w:asciiTheme="minorHAnsi" w:eastAsia="Calibri" w:hAnsiTheme="minorHAnsi" w:cs="Arial"/>
          <w:bCs/>
          <w:color w:val="auto"/>
          <w:kern w:val="3"/>
          <w:u w:val="single"/>
          <w:lang w:eastAsia="zh-CN"/>
        </w:rPr>
        <w:t xml:space="preserve">2. Taksa za predrevizijski in revizijski postopek </w:t>
      </w:r>
    </w:p>
    <w:p w14:paraId="20FFD2FB"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14DA6E0"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Vlagatelj </w:t>
      </w:r>
      <w:r w:rsidRPr="005A23E5">
        <w:rPr>
          <w:rFonts w:asciiTheme="minorHAnsi" w:eastAsia="Calibri" w:hAnsiTheme="minorHAnsi" w:cs="Arial"/>
          <w:b/>
          <w:bCs/>
          <w:color w:val="auto"/>
          <w:kern w:val="3"/>
          <w:lang w:eastAsia="zh-CN"/>
        </w:rPr>
        <w:t>plača takso</w:t>
      </w:r>
      <w:r w:rsidRPr="005A23E5">
        <w:rPr>
          <w:rFonts w:asciiTheme="minorHAnsi" w:eastAsia="Calibri" w:hAnsiTheme="minorHAnsi" w:cs="Arial"/>
          <w:color w:val="auto"/>
          <w:kern w:val="3"/>
          <w:lang w:eastAsia="zh-CN"/>
        </w:rPr>
        <w:t xml:space="preserve"> za predrevizijski in revizijski postopek </w:t>
      </w:r>
      <w:r w:rsidRPr="005A23E5">
        <w:rPr>
          <w:rFonts w:asciiTheme="minorHAnsi" w:eastAsia="Calibri" w:hAnsiTheme="minorHAnsi" w:cs="Arial"/>
          <w:b/>
          <w:bCs/>
          <w:color w:val="auto"/>
          <w:kern w:val="3"/>
          <w:lang w:eastAsia="zh-CN"/>
        </w:rPr>
        <w:t>le enkrat</w:t>
      </w:r>
      <w:r w:rsidRPr="005A23E5">
        <w:rPr>
          <w:rFonts w:asciiTheme="minorHAnsi" w:eastAsia="Calibri" w:hAnsiTheme="minorHAnsi" w:cs="Arial"/>
          <w:color w:val="auto"/>
          <w:kern w:val="3"/>
          <w:lang w:eastAsia="zh-CN"/>
        </w:rPr>
        <w:t xml:space="preserve">, in sicer pred vložitvijo zahtevka za revizijo pri naročniku. Višino takse določa 71. člen ZPVPJN. </w:t>
      </w:r>
    </w:p>
    <w:p w14:paraId="6B07A1FC"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EDE2CBF" w14:textId="196466F1"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r w:rsidRPr="001E40D8">
        <w:rPr>
          <w:rFonts w:asciiTheme="minorHAnsi" w:eastAsia="Calibri" w:hAnsiTheme="minorHAnsi" w:cs="Arial"/>
          <w:color w:val="auto"/>
          <w:kern w:val="3"/>
          <w:lang w:eastAsia="zh-CN"/>
        </w:rPr>
        <w:t>Taksa za vložitev zahtevka za revizijo, ki se nanaša na vsebino objave, povabilo k oddaji ponudb ali dokumentacijo v zvezi z oddajo javnega naročila</w:t>
      </w:r>
      <w:r w:rsidR="00BB4467" w:rsidRPr="001E40D8">
        <w:rPr>
          <w:rFonts w:asciiTheme="minorHAnsi" w:eastAsia="Calibri" w:hAnsiTheme="minorHAnsi" w:cs="Arial"/>
          <w:color w:val="auto"/>
          <w:kern w:val="3"/>
          <w:lang w:eastAsia="zh-CN"/>
        </w:rPr>
        <w:t xml:space="preserve"> v odprtem</w:t>
      </w:r>
      <w:r w:rsidRPr="001E40D8">
        <w:rPr>
          <w:rFonts w:asciiTheme="minorHAnsi" w:eastAsia="Calibri" w:hAnsiTheme="minorHAnsi" w:cs="Arial"/>
          <w:b/>
          <w:color w:val="auto"/>
          <w:kern w:val="3"/>
          <w:lang w:eastAsia="zh-CN"/>
        </w:rPr>
        <w:t xml:space="preserve"> postopku </w:t>
      </w:r>
      <w:r w:rsidR="00BB4467" w:rsidRPr="001E40D8">
        <w:rPr>
          <w:rFonts w:asciiTheme="minorHAnsi" w:eastAsia="Calibri" w:hAnsiTheme="minorHAnsi" w:cs="Arial"/>
          <w:b/>
          <w:color w:val="auto"/>
          <w:kern w:val="3"/>
          <w:lang w:eastAsia="zh-CN"/>
        </w:rPr>
        <w:t>znaša 4</w:t>
      </w:r>
      <w:r w:rsidRPr="001E40D8">
        <w:rPr>
          <w:rFonts w:asciiTheme="minorHAnsi" w:eastAsia="Calibri" w:hAnsiTheme="minorHAnsi" w:cs="Arial"/>
          <w:b/>
          <w:color w:val="auto"/>
          <w:kern w:val="3"/>
          <w:lang w:eastAsia="zh-CN"/>
        </w:rPr>
        <w:t>.000,00 EUR.</w:t>
      </w:r>
    </w:p>
    <w:p w14:paraId="4C6759F4"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3F2B2D1"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Upoštevajoč Pravilnik o podračunih ter načinu plačevanja obveznih dajatev in drugih javnofinančnih prihodkov (Uradni list RS, št. 103/2010 s spremembami) so </w:t>
      </w:r>
      <w:r w:rsidRPr="005A23E5">
        <w:rPr>
          <w:rFonts w:asciiTheme="minorHAnsi" w:eastAsia="Calibri" w:hAnsiTheme="minorHAnsi" w:cs="Arial"/>
          <w:b/>
          <w:bCs/>
          <w:color w:val="auto"/>
          <w:kern w:val="3"/>
          <w:lang w:eastAsia="zh-CN"/>
        </w:rPr>
        <w:t>potrebni podatki za plačilo takse za predrevizijski in revizijski postopek</w:t>
      </w:r>
      <w:r w:rsidRPr="005A23E5">
        <w:rPr>
          <w:rFonts w:asciiTheme="minorHAnsi" w:eastAsia="Calibri" w:hAnsiTheme="minorHAnsi" w:cs="Arial"/>
          <w:color w:val="auto"/>
          <w:kern w:val="3"/>
          <w:lang w:eastAsia="zh-CN"/>
        </w:rPr>
        <w:t xml:space="preserve"> sledeči:</w:t>
      </w:r>
    </w:p>
    <w:p w14:paraId="00C2D937"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4E13CBED"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Transakcijski račun:</w:t>
      </w:r>
      <w:r w:rsidRPr="005A23E5">
        <w:rPr>
          <w:rFonts w:asciiTheme="minorHAnsi" w:eastAsia="Calibri" w:hAnsiTheme="minorHAnsi" w:cs="Arial"/>
          <w:color w:val="auto"/>
          <w:kern w:val="3"/>
          <w:lang w:eastAsia="zh-CN"/>
        </w:rPr>
        <w:tab/>
        <w:t>SI56 0110 0100 0358 802</w:t>
      </w:r>
    </w:p>
    <w:p w14:paraId="68831EBC"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Odprt pri:</w:t>
      </w:r>
      <w:r w:rsidRPr="005A23E5">
        <w:rPr>
          <w:rFonts w:asciiTheme="minorHAnsi" w:eastAsia="Calibri" w:hAnsiTheme="minorHAnsi" w:cs="Arial"/>
          <w:color w:val="auto"/>
          <w:kern w:val="3"/>
          <w:lang w:eastAsia="zh-CN"/>
        </w:rPr>
        <w:tab/>
      </w:r>
      <w:r w:rsidRPr="005A23E5">
        <w:rPr>
          <w:rFonts w:asciiTheme="minorHAnsi" w:eastAsia="Calibri" w:hAnsiTheme="minorHAnsi" w:cs="Arial"/>
          <w:color w:val="auto"/>
          <w:kern w:val="3"/>
          <w:lang w:eastAsia="zh-CN"/>
        </w:rPr>
        <w:tab/>
        <w:t>Banka Slovenije, Slovenska 35, 1505 Ljubljana, Slovenija</w:t>
      </w:r>
    </w:p>
    <w:p w14:paraId="093EFD39"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SWIFT KODA:</w:t>
      </w:r>
      <w:r w:rsidRPr="005A23E5">
        <w:rPr>
          <w:rFonts w:asciiTheme="minorHAnsi" w:eastAsia="Calibri" w:hAnsiTheme="minorHAnsi" w:cs="Arial"/>
          <w:color w:val="auto"/>
          <w:kern w:val="3"/>
          <w:lang w:eastAsia="zh-CN"/>
        </w:rPr>
        <w:tab/>
      </w:r>
      <w:r w:rsidRPr="005A23E5">
        <w:rPr>
          <w:rFonts w:asciiTheme="minorHAnsi" w:eastAsia="Calibri" w:hAnsiTheme="minorHAnsi" w:cs="Arial"/>
          <w:color w:val="auto"/>
          <w:kern w:val="3"/>
          <w:lang w:eastAsia="zh-CN"/>
        </w:rPr>
        <w:tab/>
        <w:t>BS LJ SI 2X</w:t>
      </w:r>
    </w:p>
    <w:p w14:paraId="50852EE6"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IBAN:</w:t>
      </w:r>
      <w:r w:rsidRPr="005A23E5">
        <w:rPr>
          <w:rFonts w:asciiTheme="minorHAnsi" w:eastAsia="Calibri" w:hAnsiTheme="minorHAnsi" w:cs="Arial"/>
          <w:color w:val="auto"/>
          <w:kern w:val="3"/>
          <w:lang w:eastAsia="zh-CN"/>
        </w:rPr>
        <w:tab/>
      </w:r>
      <w:r w:rsidRPr="005A23E5">
        <w:rPr>
          <w:rFonts w:asciiTheme="minorHAnsi" w:eastAsia="Calibri" w:hAnsiTheme="minorHAnsi" w:cs="Arial"/>
          <w:color w:val="auto"/>
          <w:kern w:val="3"/>
          <w:lang w:eastAsia="zh-CN"/>
        </w:rPr>
        <w:tab/>
      </w:r>
      <w:r w:rsidRPr="005A23E5">
        <w:rPr>
          <w:rFonts w:asciiTheme="minorHAnsi" w:eastAsia="Calibri" w:hAnsiTheme="minorHAnsi" w:cs="Arial"/>
          <w:color w:val="auto"/>
          <w:kern w:val="3"/>
          <w:lang w:eastAsia="zh-CN"/>
        </w:rPr>
        <w:tab/>
        <w:t>SI56011001000358802</w:t>
      </w:r>
    </w:p>
    <w:p w14:paraId="20651A6E"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Referenca:</w:t>
      </w:r>
      <w:r w:rsidRPr="005A23E5">
        <w:rPr>
          <w:rFonts w:asciiTheme="minorHAnsi" w:eastAsia="Calibri" w:hAnsiTheme="minorHAnsi" w:cs="Arial"/>
          <w:color w:val="auto"/>
          <w:kern w:val="3"/>
          <w:lang w:eastAsia="zh-CN"/>
        </w:rPr>
        <w:tab/>
      </w:r>
      <w:r w:rsidRPr="005A23E5">
        <w:rPr>
          <w:rFonts w:asciiTheme="minorHAnsi" w:eastAsia="Calibri" w:hAnsiTheme="minorHAnsi" w:cs="Arial"/>
          <w:color w:val="auto"/>
          <w:kern w:val="3"/>
          <w:lang w:eastAsia="zh-CN"/>
        </w:rPr>
        <w:tab/>
        <w:t>11 16110-7111290-XXXXXXLL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61B39E83"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42D4FC67" w14:textId="77777777" w:rsidR="00F67453" w:rsidRPr="005A23E5" w:rsidRDefault="00F67453" w:rsidP="00F67453">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Še več informacij o taksi za postopek revizije oddaje javnega naročila je dostopnih na spletnem naslovu:</w:t>
      </w:r>
    </w:p>
    <w:p w14:paraId="7FE3DC12" w14:textId="77777777" w:rsidR="00F67453" w:rsidRPr="005A23E5" w:rsidRDefault="00B90386" w:rsidP="00F67453">
      <w:pPr>
        <w:suppressAutoHyphens/>
        <w:autoSpaceDN w:val="0"/>
        <w:spacing w:after="0" w:line="240" w:lineRule="auto"/>
        <w:ind w:right="6"/>
        <w:jc w:val="both"/>
        <w:textAlignment w:val="baseline"/>
        <w:rPr>
          <w:rFonts w:ascii="Calibri" w:eastAsia="Times New Roman" w:hAnsi="Calibri" w:cs="Times New Roman"/>
          <w:color w:val="auto"/>
        </w:rPr>
      </w:pPr>
      <w:hyperlink r:id="rId45" w:history="1">
        <w:r w:rsidR="00F67453" w:rsidRPr="005A23E5">
          <w:rPr>
            <w:rFonts w:ascii="Calibri" w:eastAsia="Times New Roman" w:hAnsi="Calibri" w:cs="Times New Roman"/>
            <w:color w:val="auto"/>
            <w:u w:val="single"/>
          </w:rPr>
          <w:t>https://ejn.gov.si/sistem/pravno-varstvo.html</w:t>
        </w:r>
      </w:hyperlink>
    </w:p>
    <w:p w14:paraId="4975E99B" w14:textId="6EB94C0C" w:rsidR="003F3B78" w:rsidRDefault="003F3B78"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5A74977" w14:textId="0741FD3E" w:rsidR="00DC6575" w:rsidRDefault="00DC6575"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099CDFCF" w14:textId="77777777" w:rsidR="004101B6" w:rsidRPr="005A23E5" w:rsidRDefault="004101B6"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0A2D4DA" w14:textId="77777777" w:rsidR="009D1876" w:rsidRPr="005A23E5" w:rsidRDefault="009D1876"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267C2A3" w14:textId="77777777" w:rsidR="00397424" w:rsidRPr="005A23E5" w:rsidRDefault="00397424" w:rsidP="007332BB">
      <w:pPr>
        <w:pStyle w:val="Naslov1"/>
        <w:framePr w:wrap="around"/>
        <w:rPr>
          <w:rFonts w:eastAsia="Calibri"/>
        </w:rPr>
      </w:pPr>
      <w:bookmarkStart w:id="59" w:name="_Toc451354706"/>
      <w:r w:rsidRPr="005A23E5">
        <w:rPr>
          <w:rFonts w:eastAsia="Calibri"/>
        </w:rPr>
        <w:lastRenderedPageBreak/>
        <w:t>PROTIKORUPCIJSKO OBVESTILO</w:t>
      </w:r>
      <w:bookmarkEnd w:id="59"/>
    </w:p>
    <w:p w14:paraId="41A2DC07" w14:textId="77777777" w:rsidR="00AF1C53" w:rsidRPr="005A23E5" w:rsidRDefault="00AF1C53" w:rsidP="003228AD">
      <w:pPr>
        <w:spacing w:line="240" w:lineRule="auto"/>
        <w:rPr>
          <w:rFonts w:ascii="Calibri" w:hAnsi="Calibri"/>
          <w:color w:val="auto"/>
          <w:lang w:eastAsia="zh-CN"/>
        </w:rPr>
      </w:pPr>
    </w:p>
    <w:p w14:paraId="1FDFD934" w14:textId="77777777" w:rsidR="00251EEF" w:rsidRPr="005A23E5" w:rsidRDefault="00251EEF" w:rsidP="003228AD">
      <w:pPr>
        <w:spacing w:line="240" w:lineRule="auto"/>
        <w:rPr>
          <w:rFonts w:ascii="Calibri" w:hAnsi="Calibri"/>
          <w:color w:val="auto"/>
          <w:lang w:eastAsia="zh-CN"/>
        </w:rPr>
      </w:pPr>
    </w:p>
    <w:p w14:paraId="2FA56D12" w14:textId="77777777" w:rsidR="00BB4467" w:rsidRPr="00BB4467" w:rsidRDefault="00BB4467" w:rsidP="00BB4467">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lang w:eastAsia="zh-CN"/>
        </w:rPr>
      </w:pPr>
      <w:r w:rsidRPr="00BB4467">
        <w:rPr>
          <w:rFonts w:ascii="Calibri" w:eastAsia="Calibri" w:hAnsi="Calibri" w:cs="Arial"/>
          <w:color w:val="auto"/>
          <w:kern w:val="3"/>
          <w:lang w:eastAsia="zh-CN"/>
        </w:rPr>
        <w:t>Vsak ponudnikov poskus, da vpliva na naročnikovo obravnavo ponudb ali odločitev o izbiri, bo imel za posledico izločitev njegove ponudbe. Enako velja za poizkuse vplivanja na delo in odločitve strokovne komisije. V času javnega naročila naročnik in ponudnik ne smeta pričenjati in izvajati dejanj, ki bi v naprej določila izbor določene ponudbe.</w:t>
      </w:r>
    </w:p>
    <w:p w14:paraId="2F08B9DF" w14:textId="77777777" w:rsidR="00397424" w:rsidRPr="005A23E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lang w:eastAsia="zh-CN"/>
        </w:rPr>
      </w:pPr>
    </w:p>
    <w:p w14:paraId="7CCF69F6" w14:textId="77777777" w:rsidR="00397424" w:rsidRPr="005A23E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V času od izbire ponudbe do pričetka veljavnosti pogodbe, ponudnik ne sme pričenjati dejanj, ki bi lahko povzročila, da pogodba ne bi pričela veljati ali ne bi bila izpolnjena.</w:t>
      </w:r>
    </w:p>
    <w:p w14:paraId="3C210D49" w14:textId="77777777" w:rsidR="002E088F" w:rsidRPr="005A23E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7757F93A" w14:textId="11602C69" w:rsidR="00341091" w:rsidRPr="005A23E5" w:rsidRDefault="00150D64" w:rsidP="003D67D0">
      <w:pPr>
        <w:spacing w:line="240" w:lineRule="auto"/>
        <w:rPr>
          <w:rFonts w:ascii="Calibri" w:hAnsi="Calibri"/>
          <w:b/>
          <w:color w:val="auto"/>
          <w:lang w:eastAsia="zh-CN"/>
        </w:rPr>
      </w:pPr>
      <w:r w:rsidRPr="005A23E5">
        <w:rPr>
          <w:rFonts w:ascii="Calibri" w:hAnsi="Calibri"/>
          <w:color w:val="auto"/>
          <w:sz w:val="23"/>
          <w:szCs w:val="23"/>
          <w:lang w:eastAsia="zh-CN"/>
        </w:rPr>
        <w:t xml:space="preserve">    </w:t>
      </w:r>
    </w:p>
    <w:p w14:paraId="05011412" w14:textId="77777777" w:rsidR="00EA185C" w:rsidRPr="005A23E5" w:rsidRDefault="0045134D" w:rsidP="003228AD">
      <w:pPr>
        <w:spacing w:line="240" w:lineRule="auto"/>
        <w:ind w:firstLine="708"/>
        <w:jc w:val="center"/>
        <w:rPr>
          <w:rFonts w:ascii="Calibri" w:hAnsi="Calibri"/>
          <w:b/>
          <w:color w:val="auto"/>
          <w:lang w:eastAsia="zh-CN"/>
        </w:rPr>
      </w:pPr>
      <w:r w:rsidRPr="005A23E5">
        <w:rPr>
          <w:rFonts w:ascii="Calibri" w:hAnsi="Calibri"/>
          <w:b/>
          <w:color w:val="auto"/>
          <w:lang w:eastAsia="zh-CN"/>
        </w:rPr>
        <w:t xml:space="preserve">                                                                                 </w:t>
      </w:r>
      <w:r w:rsidR="00150D64" w:rsidRPr="005A23E5">
        <w:rPr>
          <w:rFonts w:ascii="Calibri" w:hAnsi="Calibri"/>
          <w:b/>
          <w:color w:val="auto"/>
          <w:lang w:eastAsia="zh-CN"/>
        </w:rPr>
        <w:t xml:space="preserve">    </w:t>
      </w:r>
      <w:r w:rsidR="00EA185C" w:rsidRPr="005A23E5">
        <w:rPr>
          <w:rFonts w:ascii="Calibri" w:hAnsi="Calibri"/>
          <w:b/>
          <w:color w:val="auto"/>
          <w:lang w:eastAsia="zh-CN"/>
        </w:rPr>
        <w:t>Naročnik: Mestna občina Kranj</w:t>
      </w:r>
    </w:p>
    <w:p w14:paraId="156B9C88" w14:textId="12C8C053" w:rsidR="00EA185C" w:rsidRPr="005A23E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color w:val="auto"/>
          <w:lang w:eastAsia="zh-CN"/>
        </w:rPr>
      </w:pPr>
      <w:r w:rsidRPr="005A23E5">
        <w:rPr>
          <w:rFonts w:ascii="Calibri" w:hAnsi="Calibri"/>
          <w:color w:val="auto"/>
          <w:lang w:eastAsia="zh-CN"/>
        </w:rPr>
        <w:tab/>
      </w:r>
      <w:r w:rsidRPr="005A23E5">
        <w:rPr>
          <w:rFonts w:ascii="Calibri" w:hAnsi="Calibri"/>
          <w:color w:val="auto"/>
          <w:lang w:eastAsia="zh-CN"/>
        </w:rPr>
        <w:tab/>
      </w:r>
      <w:r w:rsidRPr="005A23E5">
        <w:rPr>
          <w:rFonts w:ascii="Calibri" w:hAnsi="Calibri"/>
          <w:color w:val="auto"/>
          <w:lang w:eastAsia="zh-CN"/>
        </w:rPr>
        <w:tab/>
      </w:r>
      <w:r w:rsidRPr="005A23E5">
        <w:rPr>
          <w:rFonts w:ascii="Calibri" w:hAnsi="Calibri"/>
          <w:color w:val="auto"/>
          <w:lang w:eastAsia="zh-CN"/>
        </w:rPr>
        <w:tab/>
      </w:r>
      <w:r w:rsidRPr="005A23E5">
        <w:rPr>
          <w:rFonts w:ascii="Calibri" w:hAnsi="Calibri"/>
          <w:color w:val="auto"/>
          <w:lang w:eastAsia="zh-CN"/>
        </w:rPr>
        <w:tab/>
        <w:t xml:space="preserve">     </w:t>
      </w:r>
      <w:r w:rsidR="0045134D" w:rsidRPr="005A23E5">
        <w:rPr>
          <w:rFonts w:ascii="Calibri" w:hAnsi="Calibri"/>
          <w:color w:val="auto"/>
          <w:lang w:eastAsia="zh-CN"/>
        </w:rPr>
        <w:t xml:space="preserve">                            </w:t>
      </w:r>
      <w:r w:rsidR="00F80C8D" w:rsidRPr="005A23E5">
        <w:rPr>
          <w:rFonts w:ascii="Calibri" w:hAnsi="Calibri"/>
          <w:color w:val="auto"/>
          <w:lang w:eastAsia="zh-CN"/>
        </w:rPr>
        <w:t xml:space="preserve"> </w:t>
      </w:r>
      <w:r w:rsidR="00935AC6" w:rsidRPr="005A23E5">
        <w:rPr>
          <w:rFonts w:ascii="Calibri" w:hAnsi="Calibri"/>
          <w:color w:val="auto"/>
          <w:lang w:eastAsia="zh-CN"/>
        </w:rPr>
        <w:t xml:space="preserve"> </w:t>
      </w:r>
      <w:r w:rsidR="00DC5969" w:rsidRPr="005A23E5">
        <w:rPr>
          <w:rFonts w:ascii="Calibri" w:hAnsi="Calibri"/>
          <w:color w:val="auto"/>
          <w:lang w:eastAsia="zh-CN"/>
        </w:rPr>
        <w:t xml:space="preserve"> </w:t>
      </w:r>
      <w:r w:rsidR="00935AC6" w:rsidRPr="005A23E5">
        <w:rPr>
          <w:rFonts w:ascii="Calibri" w:hAnsi="Calibri"/>
          <w:color w:val="auto"/>
          <w:lang w:eastAsia="zh-CN"/>
        </w:rPr>
        <w:t xml:space="preserve"> </w:t>
      </w:r>
      <w:r w:rsidRPr="005A23E5">
        <w:rPr>
          <w:rFonts w:ascii="Calibri" w:hAnsi="Calibri"/>
          <w:color w:val="auto"/>
          <w:lang w:eastAsia="zh-CN"/>
        </w:rPr>
        <w:t xml:space="preserve"> </w:t>
      </w:r>
      <w:r w:rsidR="00150D64" w:rsidRPr="005A23E5">
        <w:rPr>
          <w:rFonts w:ascii="Calibri" w:hAnsi="Calibri"/>
          <w:color w:val="auto"/>
          <w:lang w:eastAsia="zh-CN"/>
        </w:rPr>
        <w:t xml:space="preserve">  </w:t>
      </w:r>
      <w:r w:rsidR="00341091" w:rsidRPr="005A23E5">
        <w:rPr>
          <w:rFonts w:ascii="Calibri" w:hAnsi="Calibri"/>
          <w:color w:val="auto"/>
          <w:lang w:eastAsia="zh-CN"/>
        </w:rPr>
        <w:t xml:space="preserve"> </w:t>
      </w:r>
      <w:r w:rsidR="00023853" w:rsidRPr="005A23E5">
        <w:rPr>
          <w:rFonts w:ascii="Calibri" w:hAnsi="Calibri"/>
          <w:b/>
          <w:color w:val="auto"/>
          <w:lang w:eastAsia="zh-CN"/>
        </w:rPr>
        <w:t>Matjaž Rakovec</w:t>
      </w:r>
      <w:r w:rsidR="00023853" w:rsidRPr="005A23E5">
        <w:rPr>
          <w:rFonts w:ascii="Calibri" w:hAnsi="Calibri"/>
          <w:b/>
          <w:color w:val="auto"/>
          <w:lang w:eastAsia="zh-CN"/>
        </w:rPr>
        <w:tab/>
      </w:r>
    </w:p>
    <w:p w14:paraId="5C60C467" w14:textId="3A86E1E8" w:rsidR="00AF1C53" w:rsidRPr="005A23E5" w:rsidRDefault="00AF1C53" w:rsidP="003228AD">
      <w:pPr>
        <w:spacing w:line="240" w:lineRule="auto"/>
        <w:rPr>
          <w:rFonts w:ascii="Calibri" w:hAnsi="Calibri"/>
          <w:b/>
          <w:color w:val="auto"/>
          <w:lang w:eastAsia="zh-CN"/>
        </w:rPr>
      </w:pPr>
      <w:r w:rsidRPr="005A23E5">
        <w:rPr>
          <w:rFonts w:ascii="Calibri" w:hAnsi="Calibri"/>
          <w:b/>
          <w:color w:val="auto"/>
          <w:lang w:eastAsia="zh-CN"/>
        </w:rPr>
        <w:t xml:space="preserve">                                                               </w:t>
      </w:r>
      <w:r w:rsidR="0045134D" w:rsidRPr="005A23E5">
        <w:rPr>
          <w:rFonts w:ascii="Calibri" w:hAnsi="Calibri"/>
          <w:b/>
          <w:color w:val="auto"/>
          <w:lang w:eastAsia="zh-CN"/>
        </w:rPr>
        <w:t xml:space="preserve">                                         </w:t>
      </w:r>
      <w:r w:rsidR="00150D64" w:rsidRPr="005A23E5">
        <w:rPr>
          <w:rFonts w:ascii="Calibri" w:hAnsi="Calibri"/>
          <w:b/>
          <w:color w:val="auto"/>
          <w:lang w:eastAsia="zh-CN"/>
        </w:rPr>
        <w:t xml:space="preserve">  </w:t>
      </w:r>
      <w:r w:rsidR="00341091" w:rsidRPr="005A23E5">
        <w:rPr>
          <w:rFonts w:ascii="Calibri" w:hAnsi="Calibri"/>
          <w:b/>
          <w:color w:val="auto"/>
          <w:lang w:eastAsia="zh-CN"/>
        </w:rPr>
        <w:t xml:space="preserve">      </w:t>
      </w:r>
      <w:r w:rsidR="00DC5969" w:rsidRPr="005A23E5">
        <w:rPr>
          <w:rFonts w:ascii="Calibri" w:hAnsi="Calibri"/>
          <w:b/>
          <w:color w:val="auto"/>
          <w:lang w:eastAsia="zh-CN"/>
        </w:rPr>
        <w:t xml:space="preserve"> </w:t>
      </w:r>
      <w:r w:rsidR="00EA185C" w:rsidRPr="005A23E5">
        <w:rPr>
          <w:rFonts w:ascii="Calibri" w:hAnsi="Calibri"/>
          <w:b/>
          <w:color w:val="auto"/>
          <w:lang w:eastAsia="zh-CN"/>
        </w:rPr>
        <w:t>Župan</w:t>
      </w:r>
    </w:p>
    <w:p w14:paraId="075B89B3" w14:textId="77777777" w:rsidR="00251EEF" w:rsidRPr="005A23E5" w:rsidRDefault="00C24CC0" w:rsidP="00B15985">
      <w:pPr>
        <w:pStyle w:val="Slog3"/>
        <w:rPr>
          <w:rStyle w:val="Neenpoudarek"/>
          <w:rFonts w:ascii="Calibri" w:hAnsi="Calibri"/>
          <w:i/>
          <w:color w:val="auto"/>
          <w:sz w:val="23"/>
        </w:rPr>
      </w:pPr>
      <w:bookmarkStart w:id="60" w:name="_Toc451354707"/>
      <w:r w:rsidRPr="005A23E5">
        <w:rPr>
          <w:rStyle w:val="Neenpoudarek"/>
          <w:rFonts w:ascii="Calibri" w:hAnsi="Calibri"/>
          <w:i/>
          <w:color w:val="auto"/>
          <w:sz w:val="23"/>
        </w:rPr>
        <w:lastRenderedPageBreak/>
        <w:tab/>
      </w:r>
      <w:r w:rsidRPr="005A23E5">
        <w:rPr>
          <w:rStyle w:val="Neenpoudarek"/>
          <w:rFonts w:ascii="Calibri" w:hAnsi="Calibri"/>
          <w:i/>
          <w:color w:val="auto"/>
          <w:sz w:val="23"/>
        </w:rPr>
        <w:tab/>
      </w:r>
      <w:r w:rsidRPr="005A23E5">
        <w:rPr>
          <w:rStyle w:val="Neenpoudarek"/>
          <w:rFonts w:ascii="Calibri" w:hAnsi="Calibri"/>
          <w:i/>
          <w:color w:val="auto"/>
          <w:sz w:val="23"/>
        </w:rPr>
        <w:tab/>
      </w:r>
      <w:r w:rsidRPr="005A23E5">
        <w:rPr>
          <w:rStyle w:val="Neenpoudarek"/>
          <w:rFonts w:ascii="Calibri" w:hAnsi="Calibri"/>
          <w:i/>
          <w:color w:val="auto"/>
          <w:sz w:val="23"/>
        </w:rPr>
        <w:tab/>
      </w:r>
      <w:r w:rsidR="00251EEF" w:rsidRPr="005A23E5">
        <w:rPr>
          <w:noProof/>
          <w:color w:val="auto"/>
          <w:szCs w:val="23"/>
          <w:lang w:eastAsia="sl-SI"/>
        </w:rPr>
        <mc:AlternateContent>
          <mc:Choice Requires="wpg">
            <w:drawing>
              <wp:anchor distT="0" distB="0" distL="114300" distR="114300" simplePos="0" relativeHeight="251659264" behindDoc="1" locked="0" layoutInCell="1" allowOverlap="1" wp14:anchorId="1BBFA3F9" wp14:editId="22024533">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8B84E" w14:textId="77777777" w:rsidR="00B90386" w:rsidRPr="008B496A" w:rsidRDefault="00B90386"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BBFA3F9"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2C58B84E" w14:textId="77777777" w:rsidR="00B90386" w:rsidRPr="008B496A" w:rsidRDefault="00B90386" w:rsidP="003D55F3">
                        <w:pPr>
                          <w:pStyle w:val="Naslov"/>
                        </w:pPr>
                        <w:r>
                          <w:t>B</w:t>
                        </w:r>
                        <w:r w:rsidRPr="008B496A">
                          <w:t xml:space="preserve">) </w:t>
                        </w:r>
                        <w:r>
                          <w:t>OBRAZCI</w:t>
                        </w:r>
                      </w:p>
                    </w:txbxContent>
                  </v:textbox>
                </v:shape>
                <w10:wrap anchorx="margin" anchory="page"/>
              </v:group>
            </w:pict>
          </mc:Fallback>
        </mc:AlternateContent>
      </w:r>
    </w:p>
    <w:p w14:paraId="5DBE492E" w14:textId="57A1FA10" w:rsidR="00444EF4" w:rsidRPr="005A23E5" w:rsidRDefault="008509A2" w:rsidP="00B15985">
      <w:pPr>
        <w:pStyle w:val="Slog3"/>
        <w:rPr>
          <w:rStyle w:val="Neenpoudarek"/>
          <w:rFonts w:ascii="Calibri" w:hAnsi="Calibri"/>
          <w:i/>
          <w:color w:val="auto"/>
          <w:sz w:val="23"/>
        </w:rPr>
      </w:pPr>
      <w:r w:rsidRPr="005A23E5">
        <w:rPr>
          <w:rStyle w:val="Neenpoudarek"/>
          <w:rFonts w:ascii="Calibri" w:hAnsi="Calibri"/>
          <w:i/>
          <w:color w:val="auto"/>
          <w:sz w:val="23"/>
        </w:rPr>
        <w:lastRenderedPageBreak/>
        <w:t>PRILOGA</w:t>
      </w:r>
      <w:r w:rsidR="007C2B6C" w:rsidRPr="005A23E5">
        <w:rPr>
          <w:rStyle w:val="Neenpoudarek"/>
          <w:rFonts w:ascii="Calibri" w:hAnsi="Calibri"/>
          <w:i/>
          <w:color w:val="auto"/>
          <w:sz w:val="23"/>
        </w:rPr>
        <w:t xml:space="preserve"> št. 1</w:t>
      </w:r>
      <w:bookmarkEnd w:id="60"/>
      <w:r w:rsidR="00AF42AC" w:rsidRPr="005A23E5">
        <w:rPr>
          <w:rStyle w:val="Neenpoudarek"/>
          <w:rFonts w:ascii="Calibri" w:hAnsi="Calibri"/>
          <w:i/>
          <w:color w:val="auto"/>
          <w:sz w:val="23"/>
        </w:rPr>
        <w:t xml:space="preserve"> A</w:t>
      </w:r>
    </w:p>
    <w:p w14:paraId="680A498B" w14:textId="77777777" w:rsidR="007C2B6C" w:rsidRPr="005A23E5" w:rsidRDefault="00A90AC9" w:rsidP="002D7DB3">
      <w:pPr>
        <w:pStyle w:val="Intenzivencitat"/>
        <w:rPr>
          <w:color w:val="auto"/>
        </w:rPr>
      </w:pPr>
      <w:r w:rsidRPr="005A23E5">
        <w:rPr>
          <w:color w:val="auto"/>
        </w:rPr>
        <w:t>POVZETEK PREDRAČUNA</w:t>
      </w:r>
    </w:p>
    <w:p w14:paraId="36F6C6D6" w14:textId="77777777" w:rsidR="00E55299" w:rsidRPr="005A23E5" w:rsidRDefault="00E55299"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Naročnik: Mestna občina Kranj, Slovenski trg 1 , 4000 Kranj.  </w:t>
      </w:r>
    </w:p>
    <w:p w14:paraId="3436C5A7" w14:textId="77777777" w:rsidR="00E55299" w:rsidRPr="005A23E5" w:rsidRDefault="00E55299"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4495D34" w14:textId="0BE406CC" w:rsidR="007C2B6C" w:rsidRPr="005A23E5" w:rsidRDefault="007C2B6C"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Na osnovi javnega </w:t>
      </w:r>
      <w:r w:rsidR="001B093D" w:rsidRPr="005A23E5">
        <w:rPr>
          <w:rFonts w:asciiTheme="minorHAnsi" w:eastAsia="Calibri" w:hAnsiTheme="minorHAnsi" w:cs="Arial"/>
          <w:color w:val="auto"/>
          <w:kern w:val="3"/>
          <w:lang w:eastAsia="zh-CN"/>
        </w:rPr>
        <w:t>naročila</w:t>
      </w:r>
      <w:r w:rsidRPr="005A23E5">
        <w:rPr>
          <w:rFonts w:asciiTheme="minorHAnsi" w:eastAsia="Calibri" w:hAnsiTheme="minorHAnsi" w:cs="Arial"/>
          <w:color w:val="auto"/>
          <w:kern w:val="3"/>
          <w:lang w:eastAsia="zh-CN"/>
        </w:rPr>
        <w:t xml:space="preserve"> »</w:t>
      </w:r>
      <w:sdt>
        <w:sdtPr>
          <w:rPr>
            <w:rFonts w:asciiTheme="minorHAnsi" w:eastAsia="Calibri" w:hAnsiTheme="minorHAnsi" w:cs="Arial"/>
            <w:color w:val="auto"/>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Theme="minorHAnsi" w:eastAsia="Calibri" w:hAnsiTheme="minorHAnsi" w:cs="Arial"/>
              <w:color w:val="auto"/>
              <w:kern w:val="3"/>
              <w:lang w:eastAsia="zh-CN"/>
            </w:rPr>
            <w:t>Zavarovanje premoženja in oseb Mestne občine Kranj in drugih povezanih subjektov za obdobje 5 let</w:t>
          </w:r>
        </w:sdtContent>
      </w:sdt>
      <w:r w:rsidRPr="005A23E5">
        <w:rPr>
          <w:rFonts w:asciiTheme="minorHAnsi" w:eastAsia="Calibri" w:hAnsiTheme="minorHAnsi" w:cs="Arial"/>
          <w:color w:val="auto"/>
          <w:kern w:val="3"/>
          <w:lang w:eastAsia="zh-CN"/>
        </w:rPr>
        <w:t>«, objavljenega na portalu javnih naročil</w:t>
      </w:r>
      <w:r w:rsidR="00AE373F" w:rsidRPr="005A23E5">
        <w:rPr>
          <w:rFonts w:asciiTheme="minorHAnsi" w:eastAsia="Calibri" w:hAnsiTheme="minorHAnsi" w:cs="Arial"/>
          <w:color w:val="auto"/>
          <w:kern w:val="3"/>
          <w:lang w:eastAsia="zh-CN"/>
        </w:rPr>
        <w:t>,</w:t>
      </w:r>
      <w:r w:rsidRPr="005A23E5">
        <w:rPr>
          <w:rFonts w:asciiTheme="minorHAnsi" w:eastAsia="Calibri" w:hAnsiTheme="minorHAnsi" w:cs="Arial"/>
          <w:color w:val="auto"/>
          <w:kern w:val="3"/>
          <w:lang w:eastAsia="zh-CN"/>
        </w:rPr>
        <w:t xml:space="preserve"> dajemo ponudbo, kot sledi:</w:t>
      </w:r>
    </w:p>
    <w:p w14:paraId="7F03C068" w14:textId="77777777" w:rsidR="009931DC" w:rsidRPr="005A23E5" w:rsidRDefault="009931DC"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Style w:val="Tabelamrea"/>
        <w:tblW w:w="0" w:type="auto"/>
        <w:tblLook w:val="04A0" w:firstRow="1" w:lastRow="0" w:firstColumn="1" w:lastColumn="0" w:noHBand="0" w:noVBand="1"/>
      </w:tblPr>
      <w:tblGrid>
        <w:gridCol w:w="2265"/>
        <w:gridCol w:w="2265"/>
        <w:gridCol w:w="994"/>
        <w:gridCol w:w="1701"/>
      </w:tblGrid>
      <w:tr w:rsidR="00104F5F" w:rsidRPr="005A23E5" w14:paraId="13FF56EF" w14:textId="77777777" w:rsidTr="00B309B8">
        <w:trPr>
          <w:trHeight w:val="70"/>
        </w:trPr>
        <w:tc>
          <w:tcPr>
            <w:tcW w:w="2265" w:type="dxa"/>
          </w:tcPr>
          <w:p w14:paraId="080D3987" w14:textId="77777777" w:rsidR="00104F5F" w:rsidRPr="005A23E5" w:rsidRDefault="00104F5F" w:rsidP="00B309B8">
            <w:pPr>
              <w:suppressAutoHyphens/>
              <w:autoSpaceDN w:val="0"/>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Številka ponudbe:</w:t>
            </w:r>
          </w:p>
        </w:tc>
        <w:tc>
          <w:tcPr>
            <w:tcW w:w="2265" w:type="dxa"/>
          </w:tcPr>
          <w:p w14:paraId="7E64AFF4" w14:textId="77777777" w:rsidR="00104F5F" w:rsidRPr="005A23E5" w:rsidRDefault="00104F5F" w:rsidP="00B309B8">
            <w:pPr>
              <w:suppressAutoHyphens/>
              <w:autoSpaceDN w:val="0"/>
              <w:ind w:right="6"/>
              <w:jc w:val="both"/>
              <w:textAlignment w:val="baseline"/>
              <w:rPr>
                <w:rFonts w:asciiTheme="minorHAnsi" w:eastAsia="Calibri" w:hAnsiTheme="minorHAnsi" w:cs="Arial"/>
                <w:color w:val="auto"/>
                <w:kern w:val="3"/>
                <w:lang w:eastAsia="zh-CN"/>
              </w:rPr>
            </w:pPr>
          </w:p>
        </w:tc>
        <w:tc>
          <w:tcPr>
            <w:tcW w:w="994" w:type="dxa"/>
          </w:tcPr>
          <w:p w14:paraId="77BF2184" w14:textId="77777777" w:rsidR="00104F5F" w:rsidRPr="005A23E5" w:rsidRDefault="00104F5F" w:rsidP="00B309B8">
            <w:pPr>
              <w:suppressAutoHyphens/>
              <w:autoSpaceDN w:val="0"/>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Datum:</w:t>
            </w:r>
          </w:p>
        </w:tc>
        <w:tc>
          <w:tcPr>
            <w:tcW w:w="1701" w:type="dxa"/>
          </w:tcPr>
          <w:p w14:paraId="7A75CB25" w14:textId="77777777" w:rsidR="00104F5F" w:rsidRPr="005A23E5" w:rsidRDefault="00104F5F" w:rsidP="00B309B8">
            <w:pPr>
              <w:suppressAutoHyphens/>
              <w:autoSpaceDN w:val="0"/>
              <w:ind w:right="6"/>
              <w:jc w:val="both"/>
              <w:textAlignment w:val="baseline"/>
              <w:rPr>
                <w:rFonts w:asciiTheme="minorHAnsi" w:eastAsia="Calibri" w:hAnsiTheme="minorHAnsi" w:cs="Arial"/>
                <w:b/>
                <w:color w:val="auto"/>
                <w:kern w:val="3"/>
                <w:lang w:eastAsia="zh-CN"/>
              </w:rPr>
            </w:pPr>
          </w:p>
        </w:tc>
      </w:tr>
    </w:tbl>
    <w:p w14:paraId="45B6D87B" w14:textId="77777777" w:rsidR="00104F5F" w:rsidRPr="005A23E5" w:rsidRDefault="00104F5F" w:rsidP="00104F5F">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29BAF5E" w14:textId="77777777" w:rsidR="00104F5F" w:rsidRPr="005A23E5" w:rsidRDefault="00104F5F" w:rsidP="00104F5F">
      <w:pPr>
        <w:tabs>
          <w:tab w:val="right" w:pos="2556"/>
          <w:tab w:val="right" w:pos="9017"/>
        </w:tabs>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PONUDNIK:</w:t>
      </w:r>
    </w:p>
    <w:tbl>
      <w:tblPr>
        <w:tblStyle w:val="Tabelamrea"/>
        <w:tblW w:w="9067" w:type="dxa"/>
        <w:tblLook w:val="04A0" w:firstRow="1" w:lastRow="0" w:firstColumn="1" w:lastColumn="0" w:noHBand="0" w:noVBand="1"/>
      </w:tblPr>
      <w:tblGrid>
        <w:gridCol w:w="2265"/>
        <w:gridCol w:w="6802"/>
      </w:tblGrid>
      <w:tr w:rsidR="00104F5F" w:rsidRPr="005A23E5" w14:paraId="64CEEFC8" w14:textId="77777777" w:rsidTr="00B309B8">
        <w:trPr>
          <w:trHeight w:val="70"/>
        </w:trPr>
        <w:tc>
          <w:tcPr>
            <w:tcW w:w="2265" w:type="dxa"/>
          </w:tcPr>
          <w:p w14:paraId="79A363F7" w14:textId="77777777" w:rsidR="00104F5F" w:rsidRPr="005A23E5" w:rsidRDefault="00104F5F" w:rsidP="00B309B8">
            <w:pPr>
              <w:suppressAutoHyphens/>
              <w:autoSpaceDN w:val="0"/>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Naziv ponudnika:</w:t>
            </w:r>
          </w:p>
        </w:tc>
        <w:tc>
          <w:tcPr>
            <w:tcW w:w="6802" w:type="dxa"/>
          </w:tcPr>
          <w:p w14:paraId="0C3EEB20" w14:textId="77777777" w:rsidR="00104F5F" w:rsidRPr="005A23E5" w:rsidRDefault="00104F5F" w:rsidP="00B309B8">
            <w:pPr>
              <w:suppressAutoHyphens/>
              <w:autoSpaceDN w:val="0"/>
              <w:ind w:right="6"/>
              <w:jc w:val="both"/>
              <w:textAlignment w:val="baseline"/>
              <w:rPr>
                <w:rFonts w:asciiTheme="minorHAnsi" w:eastAsia="Calibri" w:hAnsiTheme="minorHAnsi" w:cs="Arial"/>
                <w:color w:val="auto"/>
                <w:kern w:val="3"/>
                <w:lang w:eastAsia="zh-CN"/>
              </w:rPr>
            </w:pPr>
          </w:p>
        </w:tc>
      </w:tr>
    </w:tbl>
    <w:p w14:paraId="71D1BE98" w14:textId="77777777" w:rsidR="00104F5F" w:rsidRPr="005A23E5" w:rsidRDefault="00104F5F" w:rsidP="00104F5F">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color w:val="auto"/>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104F5F" w:rsidRPr="005A23E5" w14:paraId="5832C2E2"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89BF7D"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Pri izvedbi predmeta javnega naročila bodo </w:t>
            </w:r>
            <w:r w:rsidRPr="005A23E5">
              <w:rPr>
                <w:rFonts w:asciiTheme="minorHAnsi" w:eastAsia="Calibri" w:hAnsiTheme="minorHAnsi" w:cs="Arial"/>
                <w:b/>
                <w:color w:val="auto"/>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83D209"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D82E2"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NE</w:t>
            </w:r>
          </w:p>
        </w:tc>
      </w:tr>
      <w:tr w:rsidR="00104F5F" w:rsidRPr="005A23E5" w14:paraId="2D5377B9"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6B4D71"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Pri izvedbi predmeta javnega naročila bodo </w:t>
            </w:r>
            <w:r w:rsidRPr="005A23E5">
              <w:rPr>
                <w:rFonts w:asciiTheme="minorHAnsi" w:eastAsia="Calibri" w:hAnsiTheme="minorHAnsi" w:cs="Arial"/>
                <w:b/>
                <w:color w:val="auto"/>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86ACC2"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E7DF7"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NE</w:t>
            </w:r>
          </w:p>
        </w:tc>
      </w:tr>
      <w:tr w:rsidR="00104F5F" w:rsidRPr="005A23E5" w14:paraId="6D6F9BF9"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624CBF2" w14:textId="3C522CE8"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Pri izvedbi predmeta javnega naročila bodo </w:t>
            </w:r>
            <w:r w:rsidRPr="005A23E5">
              <w:rPr>
                <w:rFonts w:asciiTheme="minorHAnsi" w:eastAsia="Calibri" w:hAnsiTheme="minorHAnsi" w:cs="Arial"/>
                <w:b/>
                <w:color w:val="auto"/>
                <w:kern w:val="3"/>
                <w:lang w:eastAsia="zh-CN"/>
              </w:rPr>
              <w:t>sodelovali drugi subjekti</w:t>
            </w:r>
            <w:r w:rsidRPr="005A23E5">
              <w:rPr>
                <w:rFonts w:asciiTheme="minorHAnsi" w:eastAsia="Calibri" w:hAnsiTheme="minorHAnsi" w:cs="Arial"/>
                <w:color w:val="auto"/>
                <w:kern w:val="3"/>
                <w:lang w:eastAsia="zh-CN"/>
              </w:rPr>
              <w:t>, katerih zmogljivosti bo v skladu z 81. členom zjn-3 uporabljal ponudnik:</w:t>
            </w:r>
            <w:r w:rsidR="001F6F4C" w:rsidRPr="005A23E5">
              <w:rPr>
                <w:rFonts w:asciiTheme="minorHAnsi" w:eastAsia="Calibri" w:hAnsiTheme="minorHAnsi" w:cs="Arial"/>
                <w:color w:val="auto"/>
                <w:kern w:val="3"/>
                <w:lang w:eastAsia="zh-CN"/>
              </w:rPr>
              <w:t>*</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B0F7A6"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99B82" w14:textId="77777777" w:rsidR="00104F5F" w:rsidRPr="005A23E5"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NE</w:t>
            </w:r>
          </w:p>
        </w:tc>
      </w:tr>
    </w:tbl>
    <w:p w14:paraId="6DBF7FD0" w14:textId="77777777" w:rsidR="00104F5F" w:rsidRPr="005A23E5" w:rsidRDefault="00104F5F" w:rsidP="00104F5F">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color w:val="auto"/>
          <w:kern w:val="3"/>
          <w:lang w:eastAsia="zh-CN"/>
        </w:rPr>
      </w:pPr>
      <w:r w:rsidRPr="005A23E5">
        <w:rPr>
          <w:rFonts w:asciiTheme="minorHAnsi" w:eastAsia="Calibri" w:hAnsiTheme="minorHAnsi" w:cs="Arial"/>
          <w:b/>
          <w:color w:val="auto"/>
          <w:kern w:val="3"/>
          <w:lang w:eastAsia="zh-CN"/>
        </w:rPr>
        <w:t>(ustrezno obkrožite)</w:t>
      </w:r>
    </w:p>
    <w:p w14:paraId="47571CC6" w14:textId="7CFC66F3" w:rsidR="001F6F4C" w:rsidRPr="005A23E5" w:rsidRDefault="001F6F4C" w:rsidP="00104F5F">
      <w:pPr>
        <w:spacing w:after="0" w:line="240" w:lineRule="auto"/>
        <w:jc w:val="both"/>
        <w:rPr>
          <w:rFonts w:asciiTheme="minorHAnsi" w:hAnsiTheme="minorHAnsi"/>
          <w:i/>
          <w:color w:val="auto"/>
          <w:sz w:val="18"/>
          <w:szCs w:val="18"/>
        </w:rPr>
      </w:pPr>
      <w:r w:rsidRPr="005A23E5">
        <w:rPr>
          <w:rFonts w:asciiTheme="minorHAnsi" w:hAnsiTheme="minorHAnsi"/>
          <w:i/>
          <w:color w:val="auto"/>
          <w:sz w:val="18"/>
          <w:szCs w:val="18"/>
        </w:rPr>
        <w:t>*V tem primeru mora drugi subjekt v ponudbi obvezno nastopati kot partner ali kot podizvajalec in predložiti vse obrazce, ki so jih skladno z zahtevami predmetne dokumentacije v zvezi z oddajo javnega naročila dolžni predložiti podizvajalci/partnerj</w:t>
      </w:r>
      <w:r w:rsidR="00837820" w:rsidRPr="005A23E5">
        <w:rPr>
          <w:rFonts w:asciiTheme="minorHAnsi" w:hAnsiTheme="minorHAnsi"/>
          <w:i/>
          <w:color w:val="auto"/>
          <w:sz w:val="18"/>
          <w:szCs w:val="18"/>
        </w:rPr>
        <w:t>i.</w:t>
      </w:r>
    </w:p>
    <w:p w14:paraId="5FBD92F4" w14:textId="0660DD3A" w:rsidR="008D5288" w:rsidRPr="005A23E5" w:rsidRDefault="008D5288" w:rsidP="00104F5F">
      <w:pPr>
        <w:spacing w:after="0" w:line="240" w:lineRule="auto"/>
        <w:jc w:val="both"/>
        <w:rPr>
          <w:rFonts w:asciiTheme="minorHAnsi" w:hAnsiTheme="minorHAnsi"/>
          <w:i/>
          <w:color w:val="auto"/>
          <w:sz w:val="18"/>
          <w:szCs w:val="18"/>
        </w:rPr>
      </w:pPr>
      <w:r w:rsidRPr="005A23E5">
        <w:rPr>
          <w:rFonts w:asciiTheme="minorHAnsi" w:hAnsiTheme="minorHAnsi"/>
          <w:i/>
          <w:color w:val="auto"/>
          <w:sz w:val="18"/>
          <w:szCs w:val="18"/>
        </w:rPr>
        <w:t xml:space="preserve">(Torej ponudniki v tem primeru obkrožijo </w:t>
      </w:r>
      <w:r w:rsidR="00834282" w:rsidRPr="005A23E5">
        <w:rPr>
          <w:rFonts w:asciiTheme="minorHAnsi" w:hAnsiTheme="minorHAnsi"/>
          <w:i/>
          <w:color w:val="auto"/>
          <w:sz w:val="18"/>
          <w:szCs w:val="18"/>
        </w:rPr>
        <w:t xml:space="preserve">DA </w:t>
      </w:r>
      <w:r w:rsidRPr="005A23E5">
        <w:rPr>
          <w:rFonts w:asciiTheme="minorHAnsi" w:hAnsiTheme="minorHAnsi"/>
          <w:i/>
          <w:color w:val="auto"/>
          <w:sz w:val="18"/>
          <w:szCs w:val="18"/>
        </w:rPr>
        <w:t>tako pri nastopu z drugimi subjekti ter tudi pri podizvajalcu ali partnerju).</w:t>
      </w:r>
    </w:p>
    <w:p w14:paraId="7E777ABD" w14:textId="0D158719" w:rsidR="001F6F4C" w:rsidRDefault="001F6F4C" w:rsidP="00104F5F">
      <w:pPr>
        <w:spacing w:after="0" w:line="240" w:lineRule="auto"/>
        <w:jc w:val="both"/>
        <w:rPr>
          <w:b/>
          <w:color w:val="auto"/>
        </w:rPr>
      </w:pPr>
    </w:p>
    <w:p w14:paraId="5F9B4E1D" w14:textId="24DE09D6" w:rsidR="00530155" w:rsidRPr="002A54D5" w:rsidRDefault="00530155" w:rsidP="00530155">
      <w:pPr>
        <w:widowControl w:val="0"/>
        <w:tabs>
          <w:tab w:val="right" w:pos="2556"/>
          <w:tab w:val="right" w:pos="5609"/>
        </w:tabs>
        <w:suppressAutoHyphens/>
        <w:autoSpaceDN w:val="0"/>
        <w:spacing w:after="0"/>
        <w:textAlignment w:val="baseline"/>
        <w:rPr>
          <w:rFonts w:asciiTheme="minorHAnsi" w:eastAsia="Calibri" w:hAnsiTheme="minorHAnsi" w:cstheme="minorHAnsi"/>
          <w:b/>
          <w:kern w:val="3"/>
          <w:u w:val="single"/>
          <w:lang w:eastAsia="zh-CN"/>
        </w:rPr>
      </w:pPr>
      <w:r w:rsidRPr="002A54D5">
        <w:rPr>
          <w:rFonts w:asciiTheme="minorHAnsi" w:eastAsia="Calibri" w:hAnsiTheme="minorHAnsi" w:cstheme="minorHAnsi"/>
          <w:b/>
          <w:kern w:val="3"/>
          <w:u w:val="single"/>
          <w:lang w:eastAsia="zh-CN"/>
        </w:rPr>
        <w:t xml:space="preserve">KONČNA PONUDBENA </w:t>
      </w:r>
      <w:r w:rsidR="00BB4BBA" w:rsidRPr="002A54D5">
        <w:rPr>
          <w:rFonts w:asciiTheme="minorHAnsi" w:eastAsia="Calibri" w:hAnsiTheme="minorHAnsi" w:cstheme="minorHAnsi"/>
          <w:b/>
          <w:kern w:val="3"/>
          <w:u w:val="single"/>
          <w:lang w:eastAsia="zh-CN"/>
        </w:rPr>
        <w:t>PREMIJA</w:t>
      </w:r>
      <w:r w:rsidRPr="002A54D5">
        <w:rPr>
          <w:rFonts w:asciiTheme="minorHAnsi" w:eastAsia="Calibri" w:hAnsiTheme="minorHAnsi" w:cstheme="minorHAnsi"/>
          <w:b/>
          <w:kern w:val="3"/>
          <w:u w:val="single"/>
          <w:lang w:eastAsia="zh-CN"/>
        </w:rPr>
        <w:t xml:space="preserve"> (za vse naročnike skupaj)</w:t>
      </w:r>
    </w:p>
    <w:p w14:paraId="6410A273" w14:textId="77777777" w:rsidR="00530155" w:rsidRPr="002A54D5" w:rsidRDefault="00530155" w:rsidP="00530155">
      <w:pPr>
        <w:spacing w:after="0"/>
        <w:rPr>
          <w:rFonts w:asciiTheme="minorHAnsi" w:hAnsiTheme="minorHAnsi" w:cstheme="minorHAnsi"/>
          <w:b/>
          <w:lang w:eastAsia="zh-CN"/>
        </w:rPr>
      </w:pPr>
    </w:p>
    <w:p w14:paraId="6D34EF8A" w14:textId="143D3BE3" w:rsidR="00530155" w:rsidRPr="002A54D5" w:rsidRDefault="00530155" w:rsidP="00530155">
      <w:pPr>
        <w:spacing w:after="0"/>
        <w:rPr>
          <w:rFonts w:asciiTheme="minorHAnsi" w:hAnsiTheme="minorHAnsi" w:cstheme="minorHAnsi"/>
          <w:b/>
          <w:lang w:eastAsia="zh-CN"/>
        </w:rPr>
      </w:pPr>
      <w:r w:rsidRPr="002A54D5">
        <w:rPr>
          <w:rFonts w:asciiTheme="minorHAnsi" w:hAnsiTheme="minorHAnsi" w:cstheme="minorHAnsi"/>
          <w:b/>
          <w:lang w:eastAsia="zh-CN"/>
        </w:rPr>
        <w:t xml:space="preserve">(vrednosti izhajajo iz končnih cen navedenih v </w:t>
      </w:r>
      <w:r w:rsidR="00DC6575" w:rsidRPr="002A54D5">
        <w:rPr>
          <w:rFonts w:asciiTheme="minorHAnsi" w:hAnsiTheme="minorHAnsi" w:cstheme="minorHAnsi"/>
          <w:b/>
          <w:lang w:eastAsia="zh-CN"/>
        </w:rPr>
        <w:t>P</w:t>
      </w:r>
      <w:r w:rsidRPr="002A54D5">
        <w:rPr>
          <w:rFonts w:asciiTheme="minorHAnsi" w:hAnsiTheme="minorHAnsi" w:cstheme="minorHAnsi"/>
          <w:b/>
          <w:lang w:eastAsia="zh-CN"/>
        </w:rPr>
        <w:t>rilogi št. 19 te dokumentacije)</w:t>
      </w:r>
    </w:p>
    <w:tbl>
      <w:tblPr>
        <w:tblW w:w="12420" w:type="dxa"/>
        <w:tblCellMar>
          <w:left w:w="70" w:type="dxa"/>
          <w:right w:w="70" w:type="dxa"/>
        </w:tblCellMar>
        <w:tblLook w:val="04A0" w:firstRow="1" w:lastRow="0" w:firstColumn="1" w:lastColumn="0" w:noHBand="0" w:noVBand="1"/>
      </w:tblPr>
      <w:tblGrid>
        <w:gridCol w:w="5245"/>
        <w:gridCol w:w="2552"/>
        <w:gridCol w:w="783"/>
        <w:gridCol w:w="960"/>
        <w:gridCol w:w="960"/>
        <w:gridCol w:w="960"/>
        <w:gridCol w:w="960"/>
      </w:tblGrid>
      <w:tr w:rsidR="00530155" w:rsidRPr="002A54D5" w14:paraId="4950E5E4" w14:textId="77777777" w:rsidTr="00442250">
        <w:trPr>
          <w:trHeight w:val="330"/>
        </w:trPr>
        <w:tc>
          <w:tcPr>
            <w:tcW w:w="8580" w:type="dxa"/>
            <w:gridSpan w:val="3"/>
            <w:tcBorders>
              <w:top w:val="nil"/>
              <w:left w:val="nil"/>
              <w:bottom w:val="nil"/>
              <w:right w:val="nil"/>
            </w:tcBorders>
            <w:shd w:val="clear" w:color="auto" w:fill="auto"/>
            <w:noWrap/>
            <w:vAlign w:val="center"/>
          </w:tcPr>
          <w:p w14:paraId="22D67234" w14:textId="77777777" w:rsidR="00530155" w:rsidRPr="002A54D5" w:rsidRDefault="00530155" w:rsidP="00530155">
            <w:pPr>
              <w:spacing w:after="0" w:line="240" w:lineRule="auto"/>
              <w:rPr>
                <w:rFonts w:eastAsia="Times New Roman" w:cs="Times New Roman"/>
                <w:b/>
                <w:bCs/>
                <w:color w:val="000000"/>
                <w:sz w:val="24"/>
                <w:szCs w:val="24"/>
                <w:lang w:eastAsia="sl-SI"/>
              </w:rPr>
            </w:pPr>
          </w:p>
        </w:tc>
        <w:tc>
          <w:tcPr>
            <w:tcW w:w="960" w:type="dxa"/>
            <w:tcBorders>
              <w:top w:val="nil"/>
              <w:left w:val="nil"/>
              <w:bottom w:val="nil"/>
              <w:right w:val="nil"/>
            </w:tcBorders>
            <w:shd w:val="clear" w:color="auto" w:fill="auto"/>
            <w:noWrap/>
            <w:vAlign w:val="bottom"/>
            <w:hideMark/>
          </w:tcPr>
          <w:p w14:paraId="17E7EC1E" w14:textId="77777777" w:rsidR="00530155" w:rsidRPr="002A54D5" w:rsidRDefault="00530155" w:rsidP="00530155">
            <w:pPr>
              <w:spacing w:after="0" w:line="240" w:lineRule="auto"/>
              <w:rPr>
                <w:rFonts w:eastAsia="Times New Roman" w:cs="Times New Roman"/>
                <w:b/>
                <w:bCs/>
                <w:color w:val="000000"/>
                <w:sz w:val="24"/>
                <w:szCs w:val="24"/>
                <w:lang w:eastAsia="sl-SI"/>
              </w:rPr>
            </w:pPr>
          </w:p>
        </w:tc>
        <w:tc>
          <w:tcPr>
            <w:tcW w:w="960" w:type="dxa"/>
            <w:tcBorders>
              <w:top w:val="nil"/>
              <w:left w:val="nil"/>
              <w:bottom w:val="nil"/>
              <w:right w:val="nil"/>
            </w:tcBorders>
            <w:shd w:val="clear" w:color="auto" w:fill="auto"/>
            <w:noWrap/>
            <w:vAlign w:val="bottom"/>
            <w:hideMark/>
          </w:tcPr>
          <w:p w14:paraId="3759E95B" w14:textId="77777777" w:rsidR="00530155" w:rsidRPr="002A54D5" w:rsidRDefault="00530155" w:rsidP="00530155">
            <w:pPr>
              <w:spacing w:after="0" w:line="240" w:lineRule="auto"/>
              <w:rPr>
                <w:rFonts w:ascii="Times New Roman" w:eastAsia="Times New Roman" w:hAnsi="Times New Roman" w:cs="Times New Roman"/>
                <w:color w:val="auto"/>
                <w:sz w:val="20"/>
                <w:szCs w:val="20"/>
                <w:lang w:eastAsia="sl-SI"/>
              </w:rPr>
            </w:pPr>
          </w:p>
        </w:tc>
        <w:tc>
          <w:tcPr>
            <w:tcW w:w="960" w:type="dxa"/>
            <w:tcBorders>
              <w:top w:val="nil"/>
              <w:left w:val="nil"/>
              <w:bottom w:val="nil"/>
              <w:right w:val="nil"/>
            </w:tcBorders>
            <w:shd w:val="clear" w:color="auto" w:fill="auto"/>
            <w:noWrap/>
            <w:vAlign w:val="bottom"/>
            <w:hideMark/>
          </w:tcPr>
          <w:p w14:paraId="0F5A1337" w14:textId="77777777" w:rsidR="00530155" w:rsidRPr="002A54D5" w:rsidRDefault="00530155" w:rsidP="00530155">
            <w:pPr>
              <w:spacing w:after="0" w:line="240" w:lineRule="auto"/>
              <w:rPr>
                <w:rFonts w:ascii="Times New Roman" w:eastAsia="Times New Roman" w:hAnsi="Times New Roman" w:cs="Times New Roman"/>
                <w:color w:val="auto"/>
                <w:sz w:val="20"/>
                <w:szCs w:val="20"/>
                <w:lang w:eastAsia="sl-SI"/>
              </w:rPr>
            </w:pPr>
          </w:p>
        </w:tc>
        <w:tc>
          <w:tcPr>
            <w:tcW w:w="960" w:type="dxa"/>
            <w:tcBorders>
              <w:top w:val="nil"/>
              <w:left w:val="nil"/>
              <w:bottom w:val="nil"/>
              <w:right w:val="nil"/>
            </w:tcBorders>
            <w:shd w:val="clear" w:color="auto" w:fill="auto"/>
            <w:noWrap/>
            <w:vAlign w:val="bottom"/>
            <w:hideMark/>
          </w:tcPr>
          <w:p w14:paraId="0D9FDF94" w14:textId="77777777" w:rsidR="00530155" w:rsidRPr="002A54D5" w:rsidRDefault="00530155" w:rsidP="00530155">
            <w:pPr>
              <w:spacing w:after="0" w:line="240" w:lineRule="auto"/>
              <w:rPr>
                <w:rFonts w:ascii="Times New Roman" w:eastAsia="Times New Roman" w:hAnsi="Times New Roman" w:cs="Times New Roman"/>
                <w:color w:val="auto"/>
                <w:sz w:val="20"/>
                <w:szCs w:val="20"/>
                <w:lang w:eastAsia="sl-SI"/>
              </w:rPr>
            </w:pPr>
          </w:p>
        </w:tc>
      </w:tr>
      <w:tr w:rsidR="00530155" w:rsidRPr="002A54D5" w14:paraId="62302968" w14:textId="77777777" w:rsidTr="00442250">
        <w:trPr>
          <w:cantSplit/>
          <w:trHeight w:val="585"/>
        </w:trPr>
        <w:tc>
          <w:tcPr>
            <w:tcW w:w="524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02D5A" w14:textId="2BED1D1C" w:rsidR="00530155" w:rsidRPr="002A54D5" w:rsidRDefault="00530155" w:rsidP="00530155">
            <w:pPr>
              <w:spacing w:after="0" w:line="240" w:lineRule="auto"/>
              <w:rPr>
                <w:rFonts w:asciiTheme="minorHAnsi" w:eastAsia="Times New Roman" w:hAnsiTheme="minorHAnsi" w:cstheme="minorHAnsi"/>
                <w:b/>
                <w:color w:val="000000"/>
                <w:lang w:eastAsia="sl-SI"/>
              </w:rPr>
            </w:pPr>
            <w:r w:rsidRPr="002A54D5">
              <w:rPr>
                <w:rFonts w:asciiTheme="minorHAnsi" w:eastAsia="Times New Roman" w:hAnsiTheme="minorHAnsi" w:cstheme="minorHAnsi"/>
                <w:b/>
                <w:color w:val="000000"/>
                <w:lang w:eastAsia="sl-SI"/>
              </w:rPr>
              <w:t xml:space="preserve">Skupaj letna premija </w:t>
            </w:r>
            <w:r w:rsidR="005659C3" w:rsidRPr="002A54D5">
              <w:rPr>
                <w:rFonts w:asciiTheme="minorHAnsi" w:eastAsia="Times New Roman" w:hAnsiTheme="minorHAnsi" w:cstheme="minorHAnsi"/>
                <w:b/>
                <w:color w:val="000000"/>
                <w:lang w:eastAsia="sl-SI"/>
              </w:rPr>
              <w:t>vključno z</w:t>
            </w:r>
            <w:r w:rsidRPr="002A54D5">
              <w:rPr>
                <w:rFonts w:asciiTheme="minorHAnsi" w:eastAsia="Times New Roman" w:hAnsiTheme="minorHAnsi" w:cstheme="minorHAnsi"/>
                <w:b/>
                <w:color w:val="000000"/>
                <w:lang w:eastAsia="sl-SI"/>
              </w:rPr>
              <w:t xml:space="preserve"> 8,5% DPZP</w:t>
            </w:r>
          </w:p>
          <w:p w14:paraId="1928A127" w14:textId="49524CCD" w:rsidR="00530155" w:rsidRPr="002A54D5" w:rsidRDefault="00530155" w:rsidP="000A7643">
            <w:pPr>
              <w:spacing w:after="0" w:line="240" w:lineRule="auto"/>
              <w:rPr>
                <w:rFonts w:asciiTheme="minorHAnsi" w:eastAsia="Times New Roman" w:hAnsiTheme="minorHAnsi" w:cstheme="minorHAnsi"/>
                <w:color w:val="000000"/>
                <w:lang w:eastAsia="sl-SI"/>
              </w:rPr>
            </w:pPr>
            <w:r w:rsidRPr="002A54D5">
              <w:rPr>
                <w:rFonts w:asciiTheme="minorHAnsi" w:eastAsia="Times New Roman" w:hAnsiTheme="minorHAnsi" w:cstheme="minorHAnsi"/>
                <w:b/>
                <w:color w:val="000000"/>
                <w:lang w:eastAsia="sl-SI"/>
              </w:rPr>
              <w:t>(</w:t>
            </w:r>
            <w:r w:rsidR="00766B09" w:rsidRPr="002A54D5">
              <w:rPr>
                <w:rFonts w:asciiTheme="minorHAnsi" w:eastAsia="Times New Roman" w:hAnsiTheme="minorHAnsi" w:cstheme="minorHAnsi"/>
                <w:b/>
                <w:color w:val="000000"/>
                <w:lang w:eastAsia="sl-SI"/>
              </w:rPr>
              <w:t xml:space="preserve">vrednost polja/celice </w:t>
            </w:r>
            <w:r w:rsidR="00C86C7F" w:rsidRPr="002A54D5">
              <w:rPr>
                <w:rFonts w:asciiTheme="minorHAnsi" w:eastAsia="Times New Roman" w:hAnsiTheme="minorHAnsi" w:cstheme="minorHAnsi"/>
                <w:b/>
                <w:color w:val="000000"/>
                <w:lang w:eastAsia="sl-SI"/>
              </w:rPr>
              <w:t>Q</w:t>
            </w:r>
            <w:r w:rsidR="000A7643" w:rsidRPr="002A54D5">
              <w:rPr>
                <w:rFonts w:asciiTheme="minorHAnsi" w:eastAsia="Times New Roman" w:hAnsiTheme="minorHAnsi" w:cstheme="minorHAnsi"/>
                <w:b/>
                <w:color w:val="000000"/>
                <w:lang w:eastAsia="sl-SI"/>
              </w:rPr>
              <w:t>52</w:t>
            </w:r>
            <w:r w:rsidR="00766B09" w:rsidRPr="002A54D5">
              <w:rPr>
                <w:rFonts w:asciiTheme="minorHAnsi" w:eastAsia="Times New Roman" w:hAnsiTheme="minorHAnsi" w:cstheme="minorHAnsi"/>
                <w:b/>
                <w:color w:val="000000"/>
                <w:lang w:eastAsia="sl-SI"/>
              </w:rPr>
              <w:t xml:space="preserve"> v popisu-zavihek  Priloga 19 Rekapitulacija)</w:t>
            </w:r>
            <w:r w:rsidR="00766B09" w:rsidRPr="002A54D5">
              <w:rPr>
                <w:rFonts w:asciiTheme="minorHAnsi" w:eastAsia="Times New Roman" w:hAnsiTheme="minorHAnsi" w:cstheme="minorHAnsi"/>
                <w:color w:val="000000"/>
                <w:lang w:eastAsia="sl-SI"/>
              </w:rPr>
              <w:t xml:space="preserve"> </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14:paraId="46BB0546" w14:textId="77777777" w:rsidR="00530155" w:rsidRPr="002A54D5" w:rsidRDefault="00530155" w:rsidP="00530155">
            <w:pPr>
              <w:spacing w:after="0" w:line="240" w:lineRule="auto"/>
              <w:jc w:val="right"/>
              <w:rPr>
                <w:rFonts w:asciiTheme="minorHAnsi" w:eastAsia="Times New Roman" w:hAnsiTheme="minorHAnsi" w:cstheme="minorHAnsi"/>
                <w:color w:val="000000"/>
                <w:lang w:eastAsia="sl-SI"/>
              </w:rPr>
            </w:pPr>
            <w:r w:rsidRPr="002A54D5">
              <w:rPr>
                <w:rFonts w:asciiTheme="minorHAnsi" w:eastAsia="Times New Roman" w:hAnsiTheme="minorHAnsi" w:cstheme="minorHAnsi"/>
                <w:bCs/>
                <w:color w:val="000000"/>
                <w:lang w:eastAsia="sl-SI"/>
              </w:rPr>
              <w:t> </w:t>
            </w:r>
          </w:p>
        </w:tc>
        <w:tc>
          <w:tcPr>
            <w:tcW w:w="783" w:type="dxa"/>
            <w:tcBorders>
              <w:top w:val="single" w:sz="8" w:space="0" w:color="auto"/>
              <w:left w:val="nil"/>
              <w:bottom w:val="single" w:sz="8" w:space="0" w:color="auto"/>
              <w:right w:val="single" w:sz="8" w:space="0" w:color="auto"/>
            </w:tcBorders>
            <w:shd w:val="clear" w:color="auto" w:fill="auto"/>
            <w:vAlign w:val="center"/>
            <w:hideMark/>
          </w:tcPr>
          <w:p w14:paraId="0FC61970" w14:textId="77777777" w:rsidR="00530155" w:rsidRPr="005E16FB" w:rsidRDefault="00530155" w:rsidP="00530155">
            <w:pPr>
              <w:spacing w:after="0" w:line="240" w:lineRule="auto"/>
              <w:rPr>
                <w:rFonts w:asciiTheme="minorHAnsi" w:eastAsia="Times New Roman" w:hAnsiTheme="minorHAnsi" w:cstheme="minorHAnsi"/>
                <w:b/>
                <w:color w:val="000000"/>
                <w:lang w:eastAsia="sl-SI"/>
              </w:rPr>
            </w:pPr>
            <w:r w:rsidRPr="005E16FB">
              <w:rPr>
                <w:rFonts w:asciiTheme="minorHAnsi" w:eastAsia="Times New Roman" w:hAnsiTheme="minorHAnsi" w:cstheme="minorHAnsi"/>
                <w:b/>
                <w:bCs/>
                <w:color w:val="000000"/>
                <w:lang w:eastAsia="sl-SI"/>
              </w:rPr>
              <w:t>EUR</w:t>
            </w:r>
          </w:p>
        </w:tc>
        <w:tc>
          <w:tcPr>
            <w:tcW w:w="960" w:type="dxa"/>
            <w:tcBorders>
              <w:top w:val="nil"/>
              <w:left w:val="nil"/>
              <w:bottom w:val="nil"/>
              <w:right w:val="nil"/>
            </w:tcBorders>
            <w:shd w:val="clear" w:color="auto" w:fill="auto"/>
            <w:noWrap/>
            <w:vAlign w:val="bottom"/>
            <w:hideMark/>
          </w:tcPr>
          <w:p w14:paraId="3DCA8A58"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960" w:type="dxa"/>
            <w:tcBorders>
              <w:top w:val="nil"/>
              <w:left w:val="nil"/>
              <w:bottom w:val="nil"/>
              <w:right w:val="nil"/>
            </w:tcBorders>
            <w:shd w:val="clear" w:color="auto" w:fill="auto"/>
            <w:noWrap/>
            <w:vAlign w:val="bottom"/>
            <w:hideMark/>
          </w:tcPr>
          <w:p w14:paraId="1E2A35B3"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545AE4CD"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3E085EF8"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r w:rsidR="00530155" w:rsidRPr="002A54D5" w14:paraId="43B0E054" w14:textId="77777777" w:rsidTr="00442250">
        <w:trPr>
          <w:cantSplit/>
          <w:trHeight w:val="300"/>
        </w:trPr>
        <w:tc>
          <w:tcPr>
            <w:tcW w:w="5245" w:type="dxa"/>
            <w:tcBorders>
              <w:top w:val="nil"/>
              <w:left w:val="single" w:sz="8" w:space="0" w:color="auto"/>
              <w:bottom w:val="single" w:sz="8" w:space="0" w:color="auto"/>
              <w:right w:val="single" w:sz="8" w:space="0" w:color="auto"/>
            </w:tcBorders>
            <w:shd w:val="clear" w:color="auto" w:fill="auto"/>
            <w:vAlign w:val="center"/>
          </w:tcPr>
          <w:p w14:paraId="6CB16866"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2552" w:type="dxa"/>
            <w:tcBorders>
              <w:top w:val="nil"/>
              <w:left w:val="nil"/>
              <w:bottom w:val="single" w:sz="8" w:space="0" w:color="auto"/>
              <w:right w:val="single" w:sz="8" w:space="0" w:color="auto"/>
            </w:tcBorders>
            <w:shd w:val="clear" w:color="auto" w:fill="auto"/>
            <w:vAlign w:val="center"/>
          </w:tcPr>
          <w:p w14:paraId="6CFF074A" w14:textId="77777777" w:rsidR="00530155" w:rsidRPr="002A54D5" w:rsidRDefault="00530155" w:rsidP="00530155">
            <w:pPr>
              <w:spacing w:after="0" w:line="240" w:lineRule="auto"/>
              <w:jc w:val="right"/>
              <w:rPr>
                <w:rFonts w:asciiTheme="minorHAnsi" w:eastAsia="Times New Roman" w:hAnsiTheme="minorHAnsi" w:cstheme="minorHAnsi"/>
                <w:bCs/>
                <w:color w:val="000000"/>
                <w:lang w:eastAsia="sl-SI"/>
              </w:rPr>
            </w:pPr>
          </w:p>
        </w:tc>
        <w:tc>
          <w:tcPr>
            <w:tcW w:w="783" w:type="dxa"/>
            <w:tcBorders>
              <w:top w:val="nil"/>
              <w:left w:val="nil"/>
              <w:bottom w:val="single" w:sz="8" w:space="0" w:color="auto"/>
              <w:right w:val="single" w:sz="8" w:space="0" w:color="auto"/>
            </w:tcBorders>
            <w:shd w:val="clear" w:color="auto" w:fill="auto"/>
            <w:vAlign w:val="center"/>
          </w:tcPr>
          <w:p w14:paraId="0EC79400" w14:textId="77777777" w:rsidR="00530155" w:rsidRPr="002A54D5" w:rsidRDefault="00530155" w:rsidP="00530155">
            <w:pPr>
              <w:spacing w:after="0" w:line="240" w:lineRule="auto"/>
              <w:rPr>
                <w:rFonts w:asciiTheme="minorHAnsi" w:eastAsia="Times New Roman" w:hAnsiTheme="minorHAnsi" w:cstheme="minorHAnsi"/>
                <w:bCs/>
                <w:color w:val="000000"/>
                <w:lang w:eastAsia="sl-SI"/>
              </w:rPr>
            </w:pPr>
          </w:p>
        </w:tc>
        <w:tc>
          <w:tcPr>
            <w:tcW w:w="960" w:type="dxa"/>
            <w:tcBorders>
              <w:top w:val="nil"/>
              <w:left w:val="nil"/>
              <w:bottom w:val="nil"/>
              <w:right w:val="nil"/>
            </w:tcBorders>
            <w:shd w:val="clear" w:color="auto" w:fill="auto"/>
            <w:noWrap/>
            <w:vAlign w:val="bottom"/>
          </w:tcPr>
          <w:p w14:paraId="1985900E"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960" w:type="dxa"/>
            <w:tcBorders>
              <w:top w:val="nil"/>
              <w:left w:val="nil"/>
              <w:bottom w:val="nil"/>
              <w:right w:val="nil"/>
            </w:tcBorders>
            <w:shd w:val="clear" w:color="auto" w:fill="auto"/>
            <w:noWrap/>
            <w:vAlign w:val="bottom"/>
          </w:tcPr>
          <w:p w14:paraId="33F42A93"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tcPr>
          <w:p w14:paraId="391219CD"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tcPr>
          <w:p w14:paraId="0674A37F"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r w:rsidR="00530155" w:rsidRPr="002A54D5" w14:paraId="6059056B" w14:textId="77777777" w:rsidTr="00442250">
        <w:trPr>
          <w:trHeight w:val="300"/>
        </w:trPr>
        <w:tc>
          <w:tcPr>
            <w:tcW w:w="5245" w:type="dxa"/>
            <w:tcBorders>
              <w:top w:val="nil"/>
              <w:left w:val="nil"/>
              <w:bottom w:val="nil"/>
              <w:right w:val="nil"/>
            </w:tcBorders>
            <w:shd w:val="clear" w:color="auto" w:fill="auto"/>
            <w:noWrap/>
            <w:vAlign w:val="center"/>
            <w:hideMark/>
          </w:tcPr>
          <w:p w14:paraId="0783C3F9"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p w14:paraId="25869C88" w14:textId="4148236C" w:rsidR="00C7435F" w:rsidRPr="002A54D5" w:rsidRDefault="00C7435F" w:rsidP="00530155">
            <w:pPr>
              <w:spacing w:after="0" w:line="240" w:lineRule="auto"/>
              <w:rPr>
                <w:rFonts w:asciiTheme="minorHAnsi" w:eastAsia="Times New Roman" w:hAnsiTheme="minorHAnsi" w:cstheme="minorHAnsi"/>
                <w:color w:val="auto"/>
                <w:lang w:eastAsia="sl-SI"/>
              </w:rPr>
            </w:pPr>
          </w:p>
        </w:tc>
        <w:tc>
          <w:tcPr>
            <w:tcW w:w="2552" w:type="dxa"/>
            <w:tcBorders>
              <w:top w:val="nil"/>
              <w:left w:val="nil"/>
              <w:bottom w:val="nil"/>
              <w:right w:val="nil"/>
            </w:tcBorders>
            <w:shd w:val="clear" w:color="auto" w:fill="auto"/>
            <w:noWrap/>
            <w:vAlign w:val="bottom"/>
            <w:hideMark/>
          </w:tcPr>
          <w:p w14:paraId="382FC454"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783" w:type="dxa"/>
            <w:tcBorders>
              <w:top w:val="nil"/>
              <w:left w:val="nil"/>
              <w:bottom w:val="nil"/>
              <w:right w:val="nil"/>
            </w:tcBorders>
            <w:shd w:val="clear" w:color="auto" w:fill="auto"/>
            <w:noWrap/>
            <w:vAlign w:val="bottom"/>
            <w:hideMark/>
          </w:tcPr>
          <w:p w14:paraId="1B8BA9D4"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57FEDF4A"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67C8F957"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2412682E"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713383ED"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r w:rsidR="00530155" w:rsidRPr="002A54D5" w14:paraId="1E8D0C41" w14:textId="77777777" w:rsidTr="00442250">
        <w:trPr>
          <w:cantSplit/>
          <w:trHeight w:val="570"/>
        </w:trPr>
        <w:tc>
          <w:tcPr>
            <w:tcW w:w="5245" w:type="dxa"/>
            <w:tcBorders>
              <w:top w:val="single" w:sz="8" w:space="0" w:color="auto"/>
              <w:left w:val="single" w:sz="8" w:space="0" w:color="auto"/>
              <w:bottom w:val="nil"/>
              <w:right w:val="single" w:sz="8" w:space="0" w:color="auto"/>
            </w:tcBorders>
            <w:shd w:val="clear" w:color="auto" w:fill="auto"/>
            <w:vAlign w:val="center"/>
            <w:hideMark/>
          </w:tcPr>
          <w:p w14:paraId="5231D07B" w14:textId="516C251D" w:rsidR="00530155" w:rsidRPr="002A54D5" w:rsidRDefault="00530155" w:rsidP="00530155">
            <w:pPr>
              <w:spacing w:after="0" w:line="240" w:lineRule="auto"/>
              <w:rPr>
                <w:rFonts w:asciiTheme="minorHAnsi" w:eastAsia="Times New Roman" w:hAnsiTheme="minorHAnsi" w:cstheme="minorHAnsi"/>
                <w:b/>
                <w:color w:val="000000"/>
                <w:lang w:eastAsia="sl-SI"/>
              </w:rPr>
            </w:pPr>
            <w:r w:rsidRPr="002A54D5">
              <w:rPr>
                <w:rFonts w:asciiTheme="minorHAnsi" w:eastAsia="Times New Roman" w:hAnsiTheme="minorHAnsi" w:cstheme="minorHAnsi"/>
                <w:b/>
                <w:color w:val="000000"/>
                <w:lang w:eastAsia="sl-SI"/>
              </w:rPr>
              <w:t xml:space="preserve">Skupaj </w:t>
            </w:r>
            <w:r w:rsidR="0083099D" w:rsidRPr="002A54D5">
              <w:rPr>
                <w:rFonts w:asciiTheme="minorHAnsi" w:eastAsia="Times New Roman" w:hAnsiTheme="minorHAnsi" w:cstheme="minorHAnsi"/>
                <w:b/>
                <w:color w:val="000000"/>
                <w:lang w:eastAsia="sl-SI"/>
              </w:rPr>
              <w:t xml:space="preserve">končna </w:t>
            </w:r>
            <w:r w:rsidRPr="002A54D5">
              <w:rPr>
                <w:rFonts w:asciiTheme="minorHAnsi" w:eastAsia="Times New Roman" w:hAnsiTheme="minorHAnsi" w:cstheme="minorHAnsi"/>
                <w:b/>
                <w:color w:val="000000"/>
                <w:lang w:eastAsia="sl-SI"/>
              </w:rPr>
              <w:t xml:space="preserve">premija </w:t>
            </w:r>
            <w:r w:rsidR="00C86C7F" w:rsidRPr="002A54D5">
              <w:rPr>
                <w:rFonts w:asciiTheme="minorHAnsi" w:eastAsia="Times New Roman" w:hAnsiTheme="minorHAnsi" w:cstheme="minorHAnsi"/>
                <w:b/>
                <w:color w:val="000000"/>
                <w:lang w:eastAsia="sl-SI"/>
              </w:rPr>
              <w:t>vključno z</w:t>
            </w:r>
            <w:r w:rsidRPr="002A54D5">
              <w:rPr>
                <w:rFonts w:asciiTheme="minorHAnsi" w:eastAsia="Times New Roman" w:hAnsiTheme="minorHAnsi" w:cstheme="minorHAnsi"/>
                <w:b/>
                <w:color w:val="000000"/>
                <w:lang w:eastAsia="sl-SI"/>
              </w:rPr>
              <w:t xml:space="preserve"> 8,5% DPZP </w:t>
            </w:r>
            <w:r w:rsidRPr="002A54D5">
              <w:rPr>
                <w:rFonts w:asciiTheme="minorHAnsi" w:eastAsia="Times New Roman" w:hAnsiTheme="minorHAnsi" w:cstheme="minorHAnsi"/>
                <w:b/>
                <w:color w:val="000000"/>
                <w:u w:val="single"/>
                <w:lang w:eastAsia="sl-SI"/>
              </w:rPr>
              <w:t>za obdobje 5 let</w:t>
            </w:r>
          </w:p>
          <w:p w14:paraId="5C17ED20" w14:textId="72B2427B" w:rsidR="00530155" w:rsidRPr="002A54D5" w:rsidRDefault="00C86C7F" w:rsidP="00530155">
            <w:pPr>
              <w:spacing w:after="0" w:line="240" w:lineRule="auto"/>
              <w:rPr>
                <w:rFonts w:asciiTheme="minorHAnsi" w:eastAsia="Times New Roman" w:hAnsiTheme="minorHAnsi" w:cstheme="minorHAnsi"/>
                <w:color w:val="000000"/>
                <w:lang w:eastAsia="sl-SI"/>
              </w:rPr>
            </w:pPr>
            <w:r w:rsidRPr="002A54D5">
              <w:rPr>
                <w:rFonts w:asciiTheme="minorHAnsi" w:eastAsia="Times New Roman" w:hAnsiTheme="minorHAnsi" w:cstheme="minorHAnsi"/>
                <w:b/>
                <w:color w:val="000000"/>
                <w:lang w:eastAsia="sl-SI"/>
              </w:rPr>
              <w:t>(vrednost polja/celice R52 v popisu-zavihek  Priloga 19 Rekapitulacija)</w:t>
            </w:r>
            <w:r w:rsidRPr="002A54D5">
              <w:rPr>
                <w:rFonts w:asciiTheme="minorHAnsi" w:eastAsia="Times New Roman" w:hAnsiTheme="minorHAnsi" w:cstheme="minorHAnsi"/>
                <w:color w:val="000000"/>
                <w:lang w:eastAsia="sl-SI"/>
              </w:rPr>
              <w:t xml:space="preserve"> </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F0DACA" w14:textId="77777777" w:rsidR="00530155" w:rsidRPr="002A54D5" w:rsidRDefault="00530155" w:rsidP="00530155">
            <w:pPr>
              <w:spacing w:after="0" w:line="240" w:lineRule="auto"/>
              <w:jc w:val="right"/>
              <w:rPr>
                <w:rFonts w:asciiTheme="minorHAnsi" w:eastAsia="Times New Roman" w:hAnsiTheme="minorHAnsi" w:cstheme="minorHAnsi"/>
                <w:color w:val="000000"/>
                <w:lang w:eastAsia="sl-SI"/>
              </w:rPr>
            </w:pPr>
            <w:r w:rsidRPr="002A54D5">
              <w:rPr>
                <w:rFonts w:asciiTheme="minorHAnsi" w:eastAsia="Times New Roman" w:hAnsiTheme="minorHAnsi" w:cstheme="minorHAnsi"/>
                <w:bCs/>
                <w:color w:val="000000"/>
                <w:lang w:eastAsia="sl-SI"/>
              </w:rPr>
              <w:t> </w:t>
            </w:r>
          </w:p>
        </w:tc>
        <w:tc>
          <w:tcPr>
            <w:tcW w:w="7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063C04" w14:textId="77777777" w:rsidR="00530155" w:rsidRPr="002A54D5" w:rsidRDefault="00530155" w:rsidP="00530155">
            <w:pPr>
              <w:spacing w:after="0" w:line="240" w:lineRule="auto"/>
              <w:rPr>
                <w:rFonts w:asciiTheme="minorHAnsi" w:eastAsia="Times New Roman" w:hAnsiTheme="minorHAnsi" w:cstheme="minorHAnsi"/>
                <w:b/>
                <w:color w:val="000000"/>
                <w:lang w:eastAsia="sl-SI"/>
              </w:rPr>
            </w:pPr>
            <w:r w:rsidRPr="002A54D5">
              <w:rPr>
                <w:rFonts w:asciiTheme="minorHAnsi" w:eastAsia="Times New Roman" w:hAnsiTheme="minorHAnsi" w:cstheme="minorHAnsi"/>
                <w:b/>
                <w:bCs/>
                <w:color w:val="000000"/>
                <w:lang w:eastAsia="sl-SI"/>
              </w:rPr>
              <w:t>EUR</w:t>
            </w:r>
          </w:p>
        </w:tc>
        <w:tc>
          <w:tcPr>
            <w:tcW w:w="960" w:type="dxa"/>
            <w:tcBorders>
              <w:top w:val="nil"/>
              <w:left w:val="nil"/>
              <w:bottom w:val="nil"/>
              <w:right w:val="nil"/>
            </w:tcBorders>
            <w:shd w:val="clear" w:color="auto" w:fill="auto"/>
            <w:noWrap/>
            <w:vAlign w:val="bottom"/>
            <w:hideMark/>
          </w:tcPr>
          <w:p w14:paraId="0D394DFB"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960" w:type="dxa"/>
            <w:tcBorders>
              <w:top w:val="nil"/>
              <w:left w:val="nil"/>
              <w:bottom w:val="nil"/>
              <w:right w:val="nil"/>
            </w:tcBorders>
            <w:shd w:val="clear" w:color="auto" w:fill="auto"/>
            <w:noWrap/>
            <w:vAlign w:val="bottom"/>
            <w:hideMark/>
          </w:tcPr>
          <w:p w14:paraId="6A715891"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195FB055"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06FC77D0"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r w:rsidR="00530155" w:rsidRPr="002A54D5" w14:paraId="737849C8" w14:textId="77777777" w:rsidTr="00442250">
        <w:trPr>
          <w:trHeight w:val="300"/>
        </w:trPr>
        <w:tc>
          <w:tcPr>
            <w:tcW w:w="5245" w:type="dxa"/>
            <w:tcBorders>
              <w:top w:val="nil"/>
              <w:left w:val="single" w:sz="8" w:space="0" w:color="auto"/>
              <w:bottom w:val="single" w:sz="8" w:space="0" w:color="auto"/>
              <w:right w:val="single" w:sz="8" w:space="0" w:color="auto"/>
            </w:tcBorders>
            <w:shd w:val="clear" w:color="auto" w:fill="auto"/>
            <w:vAlign w:val="center"/>
          </w:tcPr>
          <w:p w14:paraId="241BDB1A"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14:paraId="5BB144D8"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783" w:type="dxa"/>
            <w:vMerge/>
            <w:tcBorders>
              <w:top w:val="single" w:sz="8" w:space="0" w:color="auto"/>
              <w:left w:val="single" w:sz="8" w:space="0" w:color="auto"/>
              <w:bottom w:val="single" w:sz="8" w:space="0" w:color="000000"/>
              <w:right w:val="single" w:sz="8" w:space="0" w:color="auto"/>
            </w:tcBorders>
            <w:vAlign w:val="center"/>
            <w:hideMark/>
          </w:tcPr>
          <w:p w14:paraId="3AAAE87D"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960" w:type="dxa"/>
            <w:tcBorders>
              <w:top w:val="nil"/>
              <w:left w:val="nil"/>
              <w:bottom w:val="nil"/>
              <w:right w:val="nil"/>
            </w:tcBorders>
            <w:shd w:val="clear" w:color="auto" w:fill="auto"/>
            <w:noWrap/>
            <w:vAlign w:val="bottom"/>
            <w:hideMark/>
          </w:tcPr>
          <w:p w14:paraId="49A5CAF7" w14:textId="77777777" w:rsidR="00530155" w:rsidRPr="002A54D5" w:rsidRDefault="00530155" w:rsidP="00530155">
            <w:pPr>
              <w:spacing w:after="0" w:line="240" w:lineRule="auto"/>
              <w:rPr>
                <w:rFonts w:asciiTheme="minorHAnsi" w:eastAsia="Times New Roman" w:hAnsiTheme="minorHAnsi" w:cstheme="minorHAnsi"/>
                <w:color w:val="000000"/>
                <w:lang w:eastAsia="sl-SI"/>
              </w:rPr>
            </w:pPr>
          </w:p>
        </w:tc>
        <w:tc>
          <w:tcPr>
            <w:tcW w:w="960" w:type="dxa"/>
            <w:tcBorders>
              <w:top w:val="nil"/>
              <w:left w:val="nil"/>
              <w:bottom w:val="nil"/>
              <w:right w:val="nil"/>
            </w:tcBorders>
            <w:shd w:val="clear" w:color="auto" w:fill="auto"/>
            <w:noWrap/>
            <w:vAlign w:val="bottom"/>
            <w:hideMark/>
          </w:tcPr>
          <w:p w14:paraId="78685179"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550A96CD"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c>
          <w:tcPr>
            <w:tcW w:w="960" w:type="dxa"/>
            <w:tcBorders>
              <w:top w:val="nil"/>
              <w:left w:val="nil"/>
              <w:bottom w:val="nil"/>
              <w:right w:val="nil"/>
            </w:tcBorders>
            <w:shd w:val="clear" w:color="auto" w:fill="auto"/>
            <w:noWrap/>
            <w:vAlign w:val="bottom"/>
            <w:hideMark/>
          </w:tcPr>
          <w:p w14:paraId="12481C74"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r w:rsidR="00530155" w:rsidRPr="002A54D5" w14:paraId="3AB43E5B" w14:textId="77777777" w:rsidTr="00442250">
        <w:trPr>
          <w:trHeight w:val="330"/>
        </w:trPr>
        <w:tc>
          <w:tcPr>
            <w:tcW w:w="10500" w:type="dxa"/>
            <w:gridSpan w:val="5"/>
            <w:tcBorders>
              <w:top w:val="nil"/>
              <w:left w:val="nil"/>
              <w:bottom w:val="nil"/>
              <w:right w:val="nil"/>
            </w:tcBorders>
            <w:shd w:val="clear" w:color="auto" w:fill="auto"/>
            <w:noWrap/>
            <w:vAlign w:val="center"/>
          </w:tcPr>
          <w:p w14:paraId="2BFA305C" w14:textId="77777777" w:rsidR="00530155" w:rsidRPr="002A54D5" w:rsidRDefault="00530155" w:rsidP="00530155">
            <w:pPr>
              <w:spacing w:after="0" w:line="240" w:lineRule="auto"/>
              <w:rPr>
                <w:rFonts w:asciiTheme="minorHAnsi" w:eastAsia="Times New Roman" w:hAnsiTheme="minorHAnsi" w:cstheme="minorHAnsi"/>
                <w:b/>
                <w:bCs/>
                <w:color w:val="000000"/>
                <w:lang w:eastAsia="sl-SI"/>
              </w:rPr>
            </w:pPr>
          </w:p>
        </w:tc>
        <w:tc>
          <w:tcPr>
            <w:tcW w:w="960" w:type="dxa"/>
            <w:tcBorders>
              <w:top w:val="nil"/>
              <w:left w:val="nil"/>
              <w:bottom w:val="nil"/>
              <w:right w:val="nil"/>
            </w:tcBorders>
            <w:shd w:val="clear" w:color="auto" w:fill="auto"/>
            <w:noWrap/>
            <w:vAlign w:val="bottom"/>
            <w:hideMark/>
          </w:tcPr>
          <w:p w14:paraId="381DF1C5" w14:textId="77777777" w:rsidR="00530155" w:rsidRPr="002A54D5" w:rsidRDefault="00530155" w:rsidP="00530155">
            <w:pPr>
              <w:spacing w:after="0" w:line="240" w:lineRule="auto"/>
              <w:rPr>
                <w:rFonts w:asciiTheme="minorHAnsi" w:eastAsia="Times New Roman" w:hAnsiTheme="minorHAnsi" w:cstheme="minorHAnsi"/>
                <w:b/>
                <w:bCs/>
                <w:color w:val="000000"/>
                <w:lang w:eastAsia="sl-SI"/>
              </w:rPr>
            </w:pPr>
          </w:p>
        </w:tc>
        <w:tc>
          <w:tcPr>
            <w:tcW w:w="960" w:type="dxa"/>
            <w:tcBorders>
              <w:top w:val="nil"/>
              <w:left w:val="nil"/>
              <w:bottom w:val="nil"/>
              <w:right w:val="nil"/>
            </w:tcBorders>
            <w:shd w:val="clear" w:color="auto" w:fill="auto"/>
            <w:noWrap/>
            <w:vAlign w:val="bottom"/>
            <w:hideMark/>
          </w:tcPr>
          <w:p w14:paraId="6FD0DCD1" w14:textId="77777777" w:rsidR="00530155" w:rsidRPr="002A54D5" w:rsidRDefault="00530155" w:rsidP="00530155">
            <w:pPr>
              <w:spacing w:after="0" w:line="240" w:lineRule="auto"/>
              <w:rPr>
                <w:rFonts w:asciiTheme="minorHAnsi" w:eastAsia="Times New Roman" w:hAnsiTheme="minorHAnsi" w:cstheme="minorHAnsi"/>
                <w:color w:val="auto"/>
                <w:lang w:eastAsia="sl-SI"/>
              </w:rPr>
            </w:pPr>
          </w:p>
        </w:tc>
      </w:tr>
    </w:tbl>
    <w:p w14:paraId="2F15085D" w14:textId="77777777" w:rsidR="007C2B6C" w:rsidRPr="002A54D5"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color w:val="auto"/>
          <w:kern w:val="3"/>
          <w:lang w:eastAsia="zh-CN"/>
        </w:rPr>
      </w:pPr>
      <w:r w:rsidRPr="002A54D5">
        <w:rPr>
          <w:rFonts w:asciiTheme="minorHAnsi" w:eastAsia="Calibri" w:hAnsiTheme="minorHAnsi" w:cs="Arial"/>
          <w:b/>
          <w:color w:val="auto"/>
          <w:kern w:val="3"/>
          <w:lang w:eastAsia="zh-CN"/>
        </w:rPr>
        <w:t>PO</w:t>
      </w:r>
      <w:r w:rsidR="007C2B6C" w:rsidRPr="002A54D5">
        <w:rPr>
          <w:rFonts w:asciiTheme="minorHAnsi" w:eastAsia="Calibri" w:hAnsiTheme="minorHAnsi" w:cs="Arial"/>
          <w:b/>
          <w:color w:val="auto"/>
          <w:kern w:val="3"/>
          <w:lang w:eastAsia="zh-CN"/>
        </w:rPr>
        <w:t>NUDBENI POGOJI:</w:t>
      </w:r>
    </w:p>
    <w:p w14:paraId="54EEAE07" w14:textId="6F5968A3" w:rsidR="007C2B6C" w:rsidRPr="002A54D5" w:rsidRDefault="007C2B6C" w:rsidP="003228AD">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2A54D5">
        <w:rPr>
          <w:rFonts w:asciiTheme="minorHAnsi" w:eastAsia="Calibri" w:hAnsiTheme="minorHAnsi" w:cs="Arial"/>
          <w:color w:val="auto"/>
          <w:kern w:val="3"/>
          <w:lang w:eastAsia="zh-CN"/>
        </w:rPr>
        <w:t xml:space="preserve">Veljavnost ponudbe je najmanj do </w:t>
      </w:r>
      <w:sdt>
        <w:sdtPr>
          <w:rPr>
            <w:rFonts w:asciiTheme="minorHAnsi" w:eastAsia="Calibri" w:hAnsiTheme="minorHAnsi" w:cs="Arial"/>
            <w:b/>
            <w:color w:val="auto"/>
            <w:kern w:val="3"/>
            <w:lang w:eastAsia="zh-CN"/>
          </w:rPr>
          <w:id w:val="-1359732998"/>
          <w:placeholder>
            <w:docPart w:val="564721FA290C4B4B9234BAF01B0B92B8"/>
          </w:placeholder>
          <w:date w:fullDate="2022-12-31T00:00:00Z">
            <w:dateFormat w:val="d.M.yyyy"/>
            <w:lid w:val="sl-SI"/>
            <w:storeMappedDataAs w:val="dateTime"/>
            <w:calendar w:val="gregorian"/>
          </w:date>
        </w:sdtPr>
        <w:sdtContent>
          <w:r w:rsidR="0009463A" w:rsidRPr="002A54D5">
            <w:rPr>
              <w:rFonts w:asciiTheme="minorHAnsi" w:eastAsia="Calibri" w:hAnsiTheme="minorHAnsi" w:cs="Arial"/>
              <w:b/>
              <w:color w:val="auto"/>
              <w:kern w:val="3"/>
              <w:lang w:eastAsia="zh-CN"/>
            </w:rPr>
            <w:t>31.12.2022</w:t>
          </w:r>
        </w:sdtContent>
      </w:sdt>
      <w:r w:rsidR="00261F88" w:rsidRPr="002A54D5">
        <w:rPr>
          <w:rFonts w:asciiTheme="minorHAnsi" w:eastAsia="Calibri" w:hAnsiTheme="minorHAnsi" w:cs="Arial"/>
          <w:color w:val="auto"/>
          <w:kern w:val="3"/>
          <w:lang w:eastAsia="zh-CN"/>
        </w:rPr>
        <w:t>.</w:t>
      </w:r>
    </w:p>
    <w:p w14:paraId="665A9799" w14:textId="3296BA5D" w:rsidR="00E662FB" w:rsidRPr="002A54D5" w:rsidRDefault="00E662FB" w:rsidP="00E662FB">
      <w:pPr>
        <w:spacing w:after="0" w:line="240" w:lineRule="auto"/>
        <w:jc w:val="both"/>
        <w:rPr>
          <w:rFonts w:asciiTheme="minorHAnsi" w:eastAsia="Calibri" w:hAnsiTheme="minorHAnsi" w:cs="Arial"/>
          <w:color w:val="auto"/>
          <w:kern w:val="3"/>
          <w:sz w:val="23"/>
          <w:szCs w:val="23"/>
          <w:lang w:eastAsia="zh-CN"/>
        </w:rPr>
      </w:pPr>
    </w:p>
    <w:p w14:paraId="5C849815" w14:textId="77777777" w:rsidR="00E90FD4" w:rsidRPr="00E46C30" w:rsidRDefault="00E90FD4" w:rsidP="00177594">
      <w:pPr>
        <w:autoSpaceDE w:val="0"/>
        <w:autoSpaceDN w:val="0"/>
        <w:adjustRightInd w:val="0"/>
        <w:spacing w:line="240" w:lineRule="auto"/>
        <w:jc w:val="both"/>
        <w:rPr>
          <w:rFonts w:asciiTheme="minorHAnsi" w:hAnsiTheme="minorHAnsi" w:cstheme="minorHAnsi"/>
        </w:rPr>
      </w:pPr>
      <w:r w:rsidRPr="002A54D5">
        <w:rPr>
          <w:rFonts w:asciiTheme="minorHAnsi" w:hAnsiTheme="minorHAnsi" w:cstheme="minorHAnsi"/>
        </w:rPr>
        <w:t>Premijske stopnje morajo biti za vse zavarovalne vrste za čas trajanja te pogodbe fiksne. Na spremembo premije lahko vpliva le škodni rezultat iz zavarovanja strojeloma, odgovornosti in avtomobilov.</w:t>
      </w:r>
    </w:p>
    <w:p w14:paraId="528CDD41" w14:textId="1DB1E11E" w:rsidR="00E662FB" w:rsidRPr="005A23E5" w:rsidRDefault="00E662FB" w:rsidP="00E662FB">
      <w:pPr>
        <w:spacing w:after="0" w:line="240" w:lineRule="auto"/>
        <w:jc w:val="both"/>
        <w:rPr>
          <w:rFonts w:asciiTheme="minorHAnsi" w:eastAsia="Calibri" w:hAnsiTheme="minorHAnsi" w:cs="Arial"/>
          <w:color w:val="auto"/>
          <w:kern w:val="3"/>
          <w:sz w:val="23"/>
          <w:szCs w:val="23"/>
          <w:lang w:eastAsia="zh-CN"/>
        </w:rPr>
      </w:pPr>
      <w:r w:rsidRPr="00E662FB">
        <w:rPr>
          <w:rFonts w:asciiTheme="minorHAnsi" w:eastAsia="Calibri" w:hAnsiTheme="minorHAnsi" w:cs="Arial"/>
          <w:color w:val="auto"/>
          <w:kern w:val="3"/>
          <w:sz w:val="23"/>
          <w:szCs w:val="23"/>
          <w:lang w:eastAsia="zh-CN"/>
        </w:rPr>
        <w:t>V kolikor odločitev o oddaji predmetnega javnega naročila ni pravnomočna do predhodno navedenega roka ali do navedenega roka še ni podpisana pogodba, bo naročnik ponudnike pozval k podaljšanju veljavnosti ponudbe.</w:t>
      </w:r>
    </w:p>
    <w:p w14:paraId="4C160660" w14:textId="77777777" w:rsidR="00E662FB" w:rsidRPr="00E662FB" w:rsidRDefault="00E662FB" w:rsidP="00E662FB">
      <w:pPr>
        <w:spacing w:after="0" w:line="240" w:lineRule="auto"/>
        <w:jc w:val="both"/>
        <w:rPr>
          <w:rFonts w:asciiTheme="minorHAnsi" w:eastAsia="Calibri" w:hAnsiTheme="minorHAnsi" w:cs="Arial"/>
          <w:color w:val="auto"/>
          <w:kern w:val="3"/>
          <w:sz w:val="23"/>
          <w:szCs w:val="23"/>
          <w:lang w:eastAsia="zh-CN"/>
        </w:rPr>
      </w:pPr>
    </w:p>
    <w:p w14:paraId="1303B623" w14:textId="77777777" w:rsidR="00181E0A" w:rsidRPr="00181E0A" w:rsidRDefault="00181E0A"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181E0A">
        <w:rPr>
          <w:rFonts w:asciiTheme="minorHAnsi" w:eastAsia="Calibri" w:hAnsiTheme="minorHAnsi" w:cs="Arial"/>
          <w:color w:val="auto"/>
          <w:kern w:val="3"/>
          <w:lang w:eastAsia="zh-CN"/>
        </w:rPr>
        <w:t>Strinjamo se, da naročnik ni zavezan sprejeti nobene od ponudb, ki jih je prejel, ter da v primeru odstopa naročnika od oddaje javnega naročila ne bodo povrnjeni ponudniku nobeni stroški v zvezi z izdelavo ponudb.</w:t>
      </w:r>
    </w:p>
    <w:p w14:paraId="106F06AE" w14:textId="77777777" w:rsidR="00181E0A" w:rsidRPr="00181E0A" w:rsidRDefault="00181E0A"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0E5FE9E6" w14:textId="74F41735" w:rsidR="00181E0A" w:rsidRDefault="00181E0A"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181E0A">
        <w:rPr>
          <w:rFonts w:asciiTheme="minorHAnsi" w:eastAsia="Calibri" w:hAnsiTheme="minorHAnsi" w:cs="Arial"/>
          <w:color w:val="auto"/>
          <w:kern w:val="3"/>
          <w:lang w:eastAsia="zh-CN"/>
        </w:rPr>
        <w:t>Končna ponudbena vrednost (</w:t>
      </w:r>
      <w:r w:rsidR="00DA6E4D">
        <w:rPr>
          <w:rFonts w:asciiTheme="minorHAnsi" w:eastAsia="Calibri" w:hAnsiTheme="minorHAnsi" w:cs="Arial"/>
          <w:color w:val="auto"/>
          <w:kern w:val="3"/>
          <w:lang w:eastAsia="zh-CN"/>
        </w:rPr>
        <w:t>vrednost/</w:t>
      </w:r>
      <w:r w:rsidRPr="00181E0A">
        <w:rPr>
          <w:rFonts w:asciiTheme="minorHAnsi" w:eastAsia="Calibri" w:hAnsiTheme="minorHAnsi" w:cstheme="minorHAnsi"/>
          <w:color w:val="auto"/>
          <w:kern w:val="3"/>
          <w:lang w:eastAsia="zh-CN"/>
        </w:rPr>
        <w:t xml:space="preserve">cena iz obrazca Priloga št. 1 A) </w:t>
      </w:r>
      <w:r w:rsidRPr="00181E0A">
        <w:rPr>
          <w:rFonts w:asciiTheme="minorHAnsi" w:eastAsia="Calibri" w:hAnsiTheme="minorHAnsi" w:cs="Arial"/>
          <w:color w:val="auto"/>
          <w:kern w:val="3"/>
          <w:lang w:eastAsia="zh-CN"/>
        </w:rPr>
        <w:t>vključuje vsa dela in storitve, ki so predmet javnega naročila, vse stroške in dajatve v zvezi z izvedbo naročila</w:t>
      </w:r>
      <w:r w:rsidR="00191FF8">
        <w:rPr>
          <w:rFonts w:asciiTheme="minorHAnsi" w:eastAsia="Calibri" w:hAnsiTheme="minorHAnsi" w:cs="Arial"/>
          <w:color w:val="auto"/>
          <w:kern w:val="3"/>
          <w:lang w:eastAsia="zh-CN"/>
        </w:rPr>
        <w:t xml:space="preserve"> (</w:t>
      </w:r>
      <w:r w:rsidR="00191FF8" w:rsidRPr="00191FF8">
        <w:rPr>
          <w:rFonts w:asciiTheme="minorHAnsi" w:eastAsia="Calibri" w:hAnsiTheme="minorHAnsi" w:cs="Arial"/>
          <w:color w:val="auto"/>
          <w:kern w:val="3"/>
          <w:lang w:eastAsia="zh-CN"/>
        </w:rPr>
        <w:t>davek od prometa zavarovalnih poslov, stroški dela, materialni stroški, stroški službenih potovanj, kilometrine,  popuste in rabate ter drugi elementi, ki vplivajo na izračun cen in so</w:t>
      </w:r>
      <w:r w:rsidR="00073B88">
        <w:rPr>
          <w:rFonts w:asciiTheme="minorHAnsi" w:eastAsia="Calibri" w:hAnsiTheme="minorHAnsi" w:cs="Arial"/>
          <w:color w:val="auto"/>
          <w:kern w:val="3"/>
          <w:lang w:eastAsia="zh-CN"/>
        </w:rPr>
        <w:t xml:space="preserve"> potrebni za izvedbo naročila…) in</w:t>
      </w:r>
      <w:r w:rsidR="00E46C30">
        <w:rPr>
          <w:rFonts w:asciiTheme="minorHAnsi" w:eastAsia="Calibri" w:hAnsiTheme="minorHAnsi" w:cs="Arial"/>
          <w:color w:val="auto"/>
          <w:kern w:val="3"/>
          <w:lang w:eastAsia="zh-CN"/>
        </w:rPr>
        <w:t xml:space="preserve"> vse</w:t>
      </w:r>
      <w:r w:rsidRPr="00181E0A">
        <w:rPr>
          <w:rFonts w:asciiTheme="minorHAnsi" w:eastAsia="Calibri" w:hAnsiTheme="minorHAnsi" w:cs="Arial"/>
          <w:color w:val="auto"/>
          <w:kern w:val="3"/>
          <w:lang w:eastAsia="zh-CN"/>
        </w:rPr>
        <w:t xml:space="preserve"> </w:t>
      </w:r>
      <w:r w:rsidR="00E46C30">
        <w:rPr>
          <w:rFonts w:asciiTheme="minorHAnsi" w:eastAsia="Calibri" w:hAnsiTheme="minorHAnsi" w:cs="Arial"/>
          <w:color w:val="auto"/>
          <w:kern w:val="3"/>
          <w:lang w:eastAsia="zh-CN"/>
        </w:rPr>
        <w:t>ostale</w:t>
      </w:r>
      <w:r w:rsidRPr="00181E0A">
        <w:rPr>
          <w:rFonts w:asciiTheme="minorHAnsi" w:eastAsia="Calibri" w:hAnsiTheme="minorHAnsi" w:cs="Arial"/>
          <w:color w:val="auto"/>
          <w:kern w:val="3"/>
          <w:lang w:eastAsia="zh-CN"/>
        </w:rPr>
        <w:t xml:space="preserve"> elemente, ki vplivajo na končno ponudbeno vrednost ter vse stroške, ki izhajajo iz vzorca pogodbe.</w:t>
      </w:r>
    </w:p>
    <w:p w14:paraId="0D6A7687" w14:textId="77777777" w:rsidR="00E90FD4" w:rsidRPr="00181E0A" w:rsidRDefault="00E90FD4"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09CE83C" w14:textId="23C45F39" w:rsidR="00181E0A" w:rsidRDefault="00181E0A"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r w:rsidRPr="00181E0A">
        <w:rPr>
          <w:rFonts w:asciiTheme="minorHAnsi" w:eastAsia="Calibri" w:hAnsiTheme="minorHAnsi" w:cstheme="minorHAnsi"/>
          <w:color w:val="auto"/>
          <w:kern w:val="3"/>
          <w:lang w:eastAsia="zh-CN"/>
        </w:rPr>
        <w:t xml:space="preserve">Pri izračunu vseh cen iz obrazca Priloga št. 1 A so vsebovani vsi elementi, ki vplivajo na izračun cen in so potrebni za izvedbo naročila. </w:t>
      </w:r>
    </w:p>
    <w:p w14:paraId="3F85C262" w14:textId="01798534" w:rsidR="00E82B22" w:rsidRDefault="00E82B22"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p>
    <w:p w14:paraId="45951BFF" w14:textId="140B33D0" w:rsidR="00E82B22" w:rsidRPr="000C6220" w:rsidRDefault="00E82B22" w:rsidP="00E82B22">
      <w:pPr>
        <w:tabs>
          <w:tab w:val="right" w:pos="2556"/>
          <w:tab w:val="right" w:pos="5609"/>
        </w:tabs>
        <w:suppressAutoHyphens/>
        <w:autoSpaceDN w:val="0"/>
        <w:spacing w:after="0"/>
        <w:ind w:right="6"/>
        <w:jc w:val="both"/>
        <w:textAlignment w:val="baseline"/>
        <w:rPr>
          <w:rFonts w:asciiTheme="minorHAnsi" w:eastAsia="Calibri" w:hAnsiTheme="minorHAnsi" w:cstheme="minorHAnsi"/>
          <w:kern w:val="3"/>
          <w:lang w:eastAsia="zh-CN"/>
        </w:rPr>
      </w:pPr>
      <w:r w:rsidRPr="000C6220">
        <w:rPr>
          <w:rFonts w:asciiTheme="minorHAnsi" w:eastAsia="Calibri" w:hAnsiTheme="minorHAnsi" w:cstheme="minorHAnsi"/>
          <w:kern w:val="3"/>
          <w:lang w:eastAsia="zh-CN"/>
        </w:rPr>
        <w:t xml:space="preserve">V končni ceni/premiji mora biti vključena tudi </w:t>
      </w:r>
      <w:r w:rsidR="00BE0CEC" w:rsidRPr="000C6220">
        <w:rPr>
          <w:rFonts w:asciiTheme="minorHAnsi" w:eastAsia="Calibri" w:hAnsiTheme="minorHAnsi" w:cstheme="minorHAnsi"/>
          <w:kern w:val="3"/>
          <w:lang w:eastAsia="zh-CN"/>
        </w:rPr>
        <w:t xml:space="preserve">provizija </w:t>
      </w:r>
      <w:r w:rsidRPr="000C6220">
        <w:rPr>
          <w:rFonts w:asciiTheme="minorHAnsi" w:eastAsia="Calibri" w:hAnsiTheme="minorHAnsi" w:cstheme="minorHAnsi"/>
          <w:kern w:val="3"/>
          <w:lang w:eastAsia="zh-CN"/>
        </w:rPr>
        <w:t xml:space="preserve"> posrednika.</w:t>
      </w:r>
    </w:p>
    <w:p w14:paraId="0CCF6C8F" w14:textId="04C909B3" w:rsidR="00D84152" w:rsidRPr="000C6220" w:rsidRDefault="00D84152" w:rsidP="00E82B22">
      <w:pPr>
        <w:tabs>
          <w:tab w:val="right" w:pos="2556"/>
          <w:tab w:val="right" w:pos="5609"/>
        </w:tabs>
        <w:suppressAutoHyphens/>
        <w:autoSpaceDN w:val="0"/>
        <w:spacing w:after="0"/>
        <w:ind w:right="6"/>
        <w:jc w:val="both"/>
        <w:textAlignment w:val="baseline"/>
        <w:rPr>
          <w:rFonts w:asciiTheme="minorHAnsi" w:eastAsia="Calibri" w:hAnsiTheme="minorHAnsi" w:cstheme="minorHAnsi"/>
          <w:kern w:val="3"/>
          <w:lang w:eastAsia="zh-CN"/>
        </w:rPr>
      </w:pPr>
      <w:r w:rsidRPr="000C6220">
        <w:rPr>
          <w:rFonts w:asciiTheme="minorHAnsi" w:eastAsia="Calibri" w:hAnsiTheme="minorHAnsi" w:cstheme="minorHAnsi"/>
          <w:kern w:val="3"/>
          <w:lang w:eastAsia="zh-CN"/>
        </w:rPr>
        <w:t>Provizija je navedena v prilogi št. 13.</w:t>
      </w:r>
    </w:p>
    <w:p w14:paraId="2F85C9DB" w14:textId="77777777" w:rsidR="00D84152" w:rsidRPr="000C6220" w:rsidRDefault="00D84152" w:rsidP="00E82B22">
      <w:pPr>
        <w:tabs>
          <w:tab w:val="right" w:pos="2556"/>
          <w:tab w:val="right" w:pos="5609"/>
        </w:tabs>
        <w:suppressAutoHyphens/>
        <w:autoSpaceDN w:val="0"/>
        <w:spacing w:after="0"/>
        <w:ind w:right="6"/>
        <w:jc w:val="both"/>
        <w:textAlignment w:val="baseline"/>
        <w:rPr>
          <w:rFonts w:asciiTheme="minorHAnsi" w:eastAsia="Calibri" w:hAnsiTheme="minorHAnsi" w:cstheme="minorHAnsi"/>
          <w:kern w:val="3"/>
          <w:lang w:eastAsia="zh-CN"/>
        </w:rPr>
      </w:pPr>
    </w:p>
    <w:p w14:paraId="6A63DBA4" w14:textId="77777777" w:rsidR="00E82B22" w:rsidRPr="000F1DED" w:rsidRDefault="00E82B22" w:rsidP="00E82B22">
      <w:pPr>
        <w:jc w:val="both"/>
        <w:rPr>
          <w:rFonts w:asciiTheme="minorHAnsi" w:eastAsia="Calibri" w:hAnsiTheme="minorHAnsi" w:cstheme="minorHAnsi"/>
          <w:kern w:val="3"/>
          <w:lang w:eastAsia="zh-CN"/>
        </w:rPr>
      </w:pPr>
      <w:r w:rsidRPr="000C6220">
        <w:rPr>
          <w:rFonts w:asciiTheme="minorHAnsi" w:eastAsia="Calibri" w:hAnsiTheme="minorHAnsi" w:cstheme="minorHAnsi"/>
          <w:kern w:val="3"/>
          <w:lang w:eastAsia="zh-CN"/>
        </w:rPr>
        <w:t>Posrednik je pripravil zavarovalno tehnično dokumentacijo javnega naročila in bo naročniku/zavarovancu nudil vso potrebno pomoč in podporo, tudi pri uveljavljanju pravic iz naslova sklenjenih zavarovalnih pogodb.</w:t>
      </w:r>
    </w:p>
    <w:p w14:paraId="6E860ACE" w14:textId="77777777" w:rsidR="00181E0A" w:rsidRPr="00181E0A" w:rsidRDefault="00181E0A" w:rsidP="00181E0A">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sz w:val="20"/>
          <w:szCs w:val="20"/>
          <w:lang w:eastAsia="zh-CN"/>
        </w:rPr>
      </w:pPr>
    </w:p>
    <w:p w14:paraId="275965D7" w14:textId="47D9DE97" w:rsidR="00181E0A" w:rsidRPr="00181E0A" w:rsidRDefault="00181E0A" w:rsidP="00181E0A">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0F1DED">
        <w:rPr>
          <w:rFonts w:asciiTheme="minorHAnsi" w:eastAsia="Calibri" w:hAnsiTheme="minorHAnsi" w:cs="Arial"/>
          <w:color w:val="auto"/>
          <w:kern w:val="3"/>
          <w:lang w:eastAsia="zh-CN"/>
        </w:rPr>
        <w:t xml:space="preserve">Naročnik v primeru, da bo ponudnik poleg cen, vpisanih v obrazec Priloga št. 1 A oz. v popisu, v ponudbeni dokumentaciji predložil druge dokumente z vpisanimi ponudbenimi cenami, teh vpisov ne bo upošteval in se bo štelo, da ponudnik ponuja cene, kot bodo vpisane v ponudbenem predračunu – popisu </w:t>
      </w:r>
      <w:r w:rsidR="000F1DED" w:rsidRPr="000F1DED">
        <w:rPr>
          <w:rFonts w:asciiTheme="minorHAnsi" w:eastAsia="Calibri" w:hAnsiTheme="minorHAnsi" w:cs="Arial"/>
          <w:color w:val="auto"/>
          <w:kern w:val="3"/>
          <w:lang w:eastAsia="zh-CN"/>
        </w:rPr>
        <w:t>storitev</w:t>
      </w:r>
      <w:r w:rsidRPr="000F1DED">
        <w:rPr>
          <w:rFonts w:asciiTheme="minorHAnsi" w:eastAsia="Calibri" w:hAnsiTheme="minorHAnsi" w:cs="Arial"/>
          <w:color w:val="auto"/>
          <w:kern w:val="3"/>
          <w:lang w:eastAsia="zh-CN"/>
        </w:rPr>
        <w:t>.</w:t>
      </w:r>
    </w:p>
    <w:p w14:paraId="2BA4BD40" w14:textId="77777777" w:rsidR="00181E0A" w:rsidRPr="00181E0A" w:rsidRDefault="00181E0A" w:rsidP="00181E0A">
      <w:pPr>
        <w:spacing w:before="225" w:after="225" w:line="240" w:lineRule="auto"/>
        <w:jc w:val="both"/>
        <w:rPr>
          <w:rFonts w:asciiTheme="minorHAnsi" w:hAnsiTheme="minorHAnsi" w:cs="Arial"/>
          <w:color w:val="auto"/>
        </w:rPr>
      </w:pPr>
      <w:r w:rsidRPr="00181E0A">
        <w:rPr>
          <w:rFonts w:asciiTheme="minorHAnsi" w:hAnsiTheme="minorHAnsi" w:cs="Arial"/>
          <w:color w:val="auto"/>
        </w:rPr>
        <w:t>Morebitne samoiniciativno dodatno predložene dokumente s strani ponudnika, ki bodo eventualno določali krajše roke veljavnosti ponudbe, drugačne pogoje plačila in druge dodatne pogoje naročnik ne bo upošteval in bo štel, da se ponudnik z oddajo ponudbe strinja z vsemi pogoji in zahtevami naročnika.</w:t>
      </w:r>
    </w:p>
    <w:p w14:paraId="69FD196A" w14:textId="77777777" w:rsidR="00181E0A" w:rsidRPr="00181E0A" w:rsidRDefault="00181E0A" w:rsidP="00181E0A">
      <w:pPr>
        <w:spacing w:after="0" w:line="240" w:lineRule="auto"/>
        <w:jc w:val="both"/>
        <w:rPr>
          <w:rFonts w:asciiTheme="minorHAnsi" w:eastAsia="Calibri" w:hAnsiTheme="minorHAnsi" w:cs="Cambria"/>
          <w:b/>
          <w:bCs/>
          <w:color w:val="auto"/>
        </w:rPr>
      </w:pPr>
      <w:r w:rsidRPr="00181E0A">
        <w:rPr>
          <w:rFonts w:asciiTheme="minorHAnsi" w:eastAsia="Calibri" w:hAnsiTheme="minorHAnsi" w:cs="Cambria"/>
          <w:b/>
          <w:bCs/>
          <w:color w:val="auto"/>
        </w:rPr>
        <w:t>Z oddajo ponudbe potrjujemo, da bomo dela izvedli po pogojih, ki so navedeni v vzorcu pogodbe ter da smo seznanjeni z vzorcem pogodbe in soglašamo z njeno vsebino.</w:t>
      </w:r>
    </w:p>
    <w:p w14:paraId="2DC4D731" w14:textId="77777777" w:rsidR="00181E0A" w:rsidRPr="00181E0A" w:rsidRDefault="00181E0A" w:rsidP="00181E0A">
      <w:pPr>
        <w:spacing w:after="0" w:line="240" w:lineRule="auto"/>
        <w:jc w:val="both"/>
        <w:rPr>
          <w:rFonts w:asciiTheme="minorHAnsi" w:eastAsia="Calibri" w:hAnsiTheme="minorHAnsi" w:cs="Cambria"/>
          <w:b/>
          <w:bCs/>
          <w:color w:val="auto"/>
        </w:rPr>
      </w:pPr>
    </w:p>
    <w:p w14:paraId="73804AEA" w14:textId="77777777" w:rsidR="00181E0A" w:rsidRPr="00181E0A" w:rsidRDefault="00181E0A" w:rsidP="00181E0A">
      <w:pPr>
        <w:spacing w:after="0"/>
        <w:rPr>
          <w:rFonts w:asciiTheme="minorHAnsi" w:eastAsia="Calibri" w:hAnsiTheme="minorHAnsi" w:cs="Arial"/>
          <w:i/>
          <w:color w:val="auto"/>
          <w:kern w:val="3"/>
          <w:lang w:eastAsia="zh-CN"/>
        </w:rPr>
      </w:pPr>
      <w:r w:rsidRPr="00181E0A">
        <w:rPr>
          <w:rFonts w:asciiTheme="minorHAnsi" w:eastAsia="Calibri" w:hAnsiTheme="minorHAnsi" w:cs="Arial"/>
          <w:i/>
          <w:color w:val="auto"/>
          <w:kern w:val="3"/>
          <w:lang w:eastAsia="zh-CN"/>
        </w:rPr>
        <w:t>Ponudniki z oddajo ponudbe potrjujejo, da se strinjajo in so seznanjeni, da način komunikacije poteka tudi preko informacijskega sistema e-JN.</w:t>
      </w:r>
    </w:p>
    <w:p w14:paraId="1BC6E43A" w14:textId="77777777" w:rsidR="00181E0A" w:rsidRPr="00181E0A" w:rsidRDefault="00181E0A" w:rsidP="00181E0A">
      <w:pPr>
        <w:spacing w:after="0" w:line="240" w:lineRule="auto"/>
        <w:rPr>
          <w:rFonts w:asciiTheme="minorHAnsi" w:eastAsia="SimSun" w:hAnsiTheme="minorHAnsi" w:cs="Arial"/>
          <w:color w:val="auto"/>
          <w:kern w:val="3"/>
          <w:lang w:eastAsia="zh-CN" w:bidi="hi-IN"/>
        </w:rPr>
      </w:pPr>
    </w:p>
    <w:p w14:paraId="17343D80" w14:textId="77777777" w:rsidR="00780D1E" w:rsidRPr="005A23E5" w:rsidRDefault="00780D1E" w:rsidP="003228AD">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08B6F3F7" w14:textId="3C7E0813" w:rsidR="00127851" w:rsidRPr="005D14E4" w:rsidRDefault="00127851" w:rsidP="00127851">
      <w:pPr>
        <w:suppressAutoHyphens/>
        <w:autoSpaceDN w:val="0"/>
        <w:spacing w:after="0" w:line="240" w:lineRule="auto"/>
        <w:ind w:right="6"/>
        <w:jc w:val="center"/>
        <w:textAlignment w:val="baseline"/>
        <w:rPr>
          <w:rFonts w:asciiTheme="minorHAnsi" w:eastAsia="Calibri" w:hAnsiTheme="minorHAnsi" w:cs="Arial"/>
          <w:bCs/>
          <w:color w:val="auto"/>
          <w:kern w:val="3"/>
          <w:lang w:eastAsia="zh-CN"/>
        </w:rPr>
      </w:pPr>
      <w:r w:rsidRPr="005A23E5">
        <w:rPr>
          <w:rFonts w:asciiTheme="minorHAnsi" w:eastAsia="Calibri" w:hAnsiTheme="minorHAnsi" w:cs="Arial"/>
          <w:bCs/>
          <w:color w:val="auto"/>
          <w:kern w:val="3"/>
          <w:lang w:eastAsia="zh-CN"/>
        </w:rPr>
        <w:t xml:space="preserve">                                                                     </w:t>
      </w:r>
      <w:r w:rsidRPr="005D14E4">
        <w:rPr>
          <w:rFonts w:asciiTheme="minorHAnsi" w:eastAsia="Calibri" w:hAnsiTheme="minorHAnsi" w:cs="Arial"/>
          <w:bCs/>
          <w:color w:val="auto"/>
          <w:kern w:val="3"/>
          <w:lang w:eastAsia="zh-CN"/>
        </w:rPr>
        <w:t>________</w:t>
      </w:r>
      <w:r w:rsidR="0019030C" w:rsidRPr="005D14E4">
        <w:rPr>
          <w:rFonts w:asciiTheme="minorHAnsi" w:eastAsia="Calibri" w:hAnsiTheme="minorHAnsi" w:cs="Arial"/>
          <w:bCs/>
          <w:color w:val="auto"/>
          <w:kern w:val="3"/>
          <w:lang w:eastAsia="zh-CN"/>
        </w:rPr>
        <w:t>______________</w:t>
      </w:r>
      <w:r w:rsidRPr="005D14E4">
        <w:rPr>
          <w:rFonts w:asciiTheme="minorHAnsi" w:eastAsia="Calibri" w:hAnsiTheme="minorHAnsi" w:cs="Arial"/>
          <w:bCs/>
          <w:color w:val="auto"/>
          <w:kern w:val="3"/>
          <w:lang w:eastAsia="zh-CN"/>
        </w:rPr>
        <w:t>_____________________</w:t>
      </w:r>
    </w:p>
    <w:p w14:paraId="25E3E068" w14:textId="13575AA8" w:rsidR="0019030C" w:rsidRPr="00807A7C" w:rsidRDefault="0019030C" w:rsidP="0019030C">
      <w:pPr>
        <w:suppressAutoHyphens/>
        <w:autoSpaceDN w:val="0"/>
        <w:spacing w:after="0" w:line="240" w:lineRule="auto"/>
        <w:ind w:left="2124" w:right="6" w:firstLine="708"/>
        <w:jc w:val="center"/>
        <w:textAlignment w:val="baseline"/>
        <w:rPr>
          <w:rFonts w:ascii="Calibri" w:eastAsia="Calibri" w:hAnsi="Calibri" w:cs="Cambria"/>
          <w:color w:val="000000"/>
          <w:kern w:val="3"/>
          <w:lang w:eastAsia="zh-CN"/>
        </w:rPr>
      </w:pPr>
      <w:r w:rsidRPr="005D14E4">
        <w:rPr>
          <w:rFonts w:ascii="Calibri" w:eastAsia="Calibri" w:hAnsi="Calibri" w:cs="Cambria"/>
          <w:color w:val="000000"/>
          <w:kern w:val="3"/>
          <w:lang w:eastAsia="zh-CN"/>
        </w:rPr>
        <w:t xml:space="preserve">            podpis zakonitega zastopnika gospodarskega subjekta</w:t>
      </w:r>
    </w:p>
    <w:p w14:paraId="1769B04B" w14:textId="77777777" w:rsidR="0019030C" w:rsidRPr="005A23E5" w:rsidRDefault="0019030C" w:rsidP="00127851">
      <w:pPr>
        <w:suppressAutoHyphens/>
        <w:autoSpaceDN w:val="0"/>
        <w:spacing w:after="0" w:line="240" w:lineRule="auto"/>
        <w:ind w:right="6"/>
        <w:jc w:val="center"/>
        <w:textAlignment w:val="baseline"/>
        <w:rPr>
          <w:rFonts w:asciiTheme="minorHAnsi" w:eastAsia="Calibri" w:hAnsiTheme="minorHAnsi" w:cs="Arial"/>
          <w:bCs/>
          <w:color w:val="auto"/>
          <w:kern w:val="3"/>
          <w:lang w:eastAsia="zh-CN"/>
        </w:rPr>
      </w:pPr>
    </w:p>
    <w:p w14:paraId="6A1172E5" w14:textId="77777777" w:rsidR="00B22741" w:rsidRPr="005A23E5" w:rsidRDefault="00B22741" w:rsidP="003228AD">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2350DE3" w14:textId="2FDD0B6B" w:rsidR="00181E0A" w:rsidRPr="00181E0A" w:rsidRDefault="00181E0A" w:rsidP="00181E0A">
      <w:pPr>
        <w:spacing w:after="0" w:line="240" w:lineRule="auto"/>
        <w:jc w:val="both"/>
        <w:rPr>
          <w:rFonts w:asciiTheme="minorHAnsi" w:eastAsia="SimSun" w:hAnsiTheme="minorHAnsi" w:cs="Mangal"/>
          <w:b/>
          <w:i/>
          <w:color w:val="auto"/>
          <w:kern w:val="3"/>
          <w:sz w:val="20"/>
          <w:szCs w:val="20"/>
          <w:lang w:eastAsia="zh-CN" w:bidi="hi-IN"/>
        </w:rPr>
      </w:pPr>
      <w:r w:rsidRPr="00181E0A">
        <w:rPr>
          <w:rFonts w:asciiTheme="minorHAnsi" w:eastAsia="SimSun" w:hAnsiTheme="minorHAnsi" w:cs="Mangal"/>
          <w:b/>
          <w:i/>
          <w:color w:val="auto"/>
          <w:kern w:val="3"/>
          <w:sz w:val="20"/>
          <w:szCs w:val="20"/>
          <w:lang w:eastAsia="zh-CN" w:bidi="hi-IN"/>
        </w:rPr>
        <w:t xml:space="preserve">Ponudnik v informacijskem sistemu e-JN v razdelek »Skupna ponudbena vrednost« v zato namenjen prostor vpiše skupni ponudbeni znesek brez </w:t>
      </w:r>
      <w:r w:rsidR="00DF56D7">
        <w:rPr>
          <w:rFonts w:asciiTheme="minorHAnsi" w:eastAsia="SimSun" w:hAnsiTheme="minorHAnsi" w:cs="Mangal"/>
          <w:b/>
          <w:i/>
          <w:color w:val="auto"/>
          <w:kern w:val="3"/>
          <w:sz w:val="20"/>
          <w:szCs w:val="20"/>
          <w:lang w:eastAsia="zh-CN" w:bidi="hi-IN"/>
        </w:rPr>
        <w:t>DPZP</w:t>
      </w:r>
      <w:r w:rsidRPr="00181E0A">
        <w:rPr>
          <w:rFonts w:asciiTheme="minorHAnsi" w:eastAsia="SimSun" w:hAnsiTheme="minorHAnsi" w:cs="Mangal"/>
          <w:b/>
          <w:i/>
          <w:color w:val="auto"/>
          <w:kern w:val="3"/>
          <w:sz w:val="20"/>
          <w:szCs w:val="20"/>
          <w:lang w:eastAsia="zh-CN" w:bidi="hi-IN"/>
        </w:rPr>
        <w:t xml:space="preserve"> v EUR in znesek davka v EUR. </w:t>
      </w:r>
    </w:p>
    <w:p w14:paraId="38627942" w14:textId="77777777" w:rsidR="00181E0A" w:rsidRPr="00181E0A" w:rsidRDefault="00181E0A" w:rsidP="00181E0A">
      <w:pPr>
        <w:spacing w:after="0" w:line="240" w:lineRule="auto"/>
        <w:jc w:val="both"/>
        <w:rPr>
          <w:rFonts w:asciiTheme="minorHAnsi" w:eastAsia="SimSun" w:hAnsiTheme="minorHAnsi" w:cs="Mangal"/>
          <w:b/>
          <w:i/>
          <w:color w:val="auto"/>
          <w:kern w:val="3"/>
          <w:sz w:val="20"/>
          <w:szCs w:val="20"/>
          <w:lang w:eastAsia="zh-CN" w:bidi="hi-IN"/>
        </w:rPr>
      </w:pPr>
    </w:p>
    <w:p w14:paraId="34D2B0DE" w14:textId="77777777" w:rsidR="00181E0A" w:rsidRPr="00181E0A" w:rsidRDefault="00181E0A" w:rsidP="00181E0A">
      <w:pPr>
        <w:spacing w:after="0" w:line="240" w:lineRule="auto"/>
        <w:jc w:val="both"/>
        <w:rPr>
          <w:rFonts w:asciiTheme="minorHAnsi" w:eastAsia="SimSun" w:hAnsiTheme="minorHAnsi" w:cs="Mangal"/>
          <w:b/>
          <w:i/>
          <w:color w:val="auto"/>
          <w:kern w:val="3"/>
          <w:sz w:val="20"/>
          <w:szCs w:val="20"/>
          <w:lang w:eastAsia="zh-CN" w:bidi="hi-IN"/>
        </w:rPr>
      </w:pPr>
      <w:r w:rsidRPr="00181E0A">
        <w:rPr>
          <w:rFonts w:asciiTheme="minorHAnsi" w:eastAsia="SimSun" w:hAnsiTheme="minorHAnsi" w:cs="Mangal"/>
          <w:b/>
          <w:i/>
          <w:color w:val="auto"/>
          <w:kern w:val="3"/>
          <w:sz w:val="20"/>
          <w:szCs w:val="20"/>
          <w:u w:val="single"/>
          <w:lang w:eastAsia="zh-CN" w:bidi="hi-IN"/>
        </w:rPr>
        <w:t xml:space="preserve">Ponudnik Izpolnjen </w:t>
      </w:r>
      <w:r w:rsidRPr="00181E0A">
        <w:rPr>
          <w:rFonts w:asciiTheme="minorHAnsi" w:eastAsia="SimSun" w:hAnsiTheme="minorHAnsi" w:cs="Mangal"/>
          <w:b/>
          <w:i/>
          <w:color w:val="auto"/>
          <w:kern w:val="3"/>
          <w:sz w:val="20"/>
          <w:szCs w:val="20"/>
          <w:lang w:eastAsia="zh-CN" w:bidi="hi-IN"/>
        </w:rPr>
        <w:t>obrazec Povzetek predračuna (priloga št. 1 A) naloži v informacijski sistem e-JN v razdelek »Predračun« v pdf. datoteki, ki bo dostopen na javnem odpiranju ponudb.</w:t>
      </w:r>
    </w:p>
    <w:p w14:paraId="11D810F7" w14:textId="77777777" w:rsidR="00181E0A" w:rsidRPr="00181E0A" w:rsidRDefault="00181E0A" w:rsidP="00181E0A">
      <w:pPr>
        <w:spacing w:after="0" w:line="240" w:lineRule="auto"/>
        <w:jc w:val="both"/>
        <w:rPr>
          <w:rFonts w:asciiTheme="minorHAnsi" w:eastAsia="SimSun" w:hAnsiTheme="minorHAnsi" w:cs="Mangal"/>
          <w:b/>
          <w:i/>
          <w:color w:val="auto"/>
          <w:kern w:val="3"/>
          <w:sz w:val="20"/>
          <w:szCs w:val="20"/>
          <w:lang w:eastAsia="zh-CN" w:bidi="hi-IN"/>
        </w:rPr>
      </w:pPr>
    </w:p>
    <w:p w14:paraId="290F7ED1" w14:textId="77777777" w:rsidR="00181E0A" w:rsidRPr="00181E0A" w:rsidRDefault="00181E0A" w:rsidP="00181E0A">
      <w:pPr>
        <w:spacing w:after="0" w:line="240" w:lineRule="auto"/>
        <w:jc w:val="both"/>
        <w:rPr>
          <w:rFonts w:asciiTheme="minorHAnsi" w:eastAsia="Times New Roman" w:hAnsiTheme="minorHAnsi" w:cstheme="minorHAnsi"/>
          <w:b/>
          <w:i/>
          <w:color w:val="auto"/>
          <w:sz w:val="20"/>
          <w:szCs w:val="20"/>
          <w:lang w:eastAsia="sl-SI"/>
        </w:rPr>
      </w:pPr>
      <w:r w:rsidRPr="00181E0A">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5280DC69" w14:textId="77777777" w:rsidR="00181E0A" w:rsidRPr="00181E0A" w:rsidRDefault="00181E0A" w:rsidP="00181E0A">
      <w:pPr>
        <w:spacing w:after="0" w:line="240" w:lineRule="auto"/>
        <w:jc w:val="both"/>
        <w:rPr>
          <w:rFonts w:asciiTheme="minorHAnsi" w:eastAsia="SimSun" w:hAnsiTheme="minorHAnsi" w:cs="Mangal"/>
          <w:b/>
          <w:i/>
          <w:color w:val="auto"/>
          <w:kern w:val="3"/>
          <w:sz w:val="20"/>
          <w:szCs w:val="20"/>
          <w:lang w:eastAsia="zh-CN" w:bidi="hi-IN"/>
        </w:rPr>
      </w:pPr>
    </w:p>
    <w:p w14:paraId="349482BC" w14:textId="2D1293A9" w:rsidR="00181E0A" w:rsidRPr="00181E0A" w:rsidRDefault="00181E0A" w:rsidP="00181E0A">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181E0A">
        <w:rPr>
          <w:rFonts w:ascii="Calibri" w:eastAsia="Calibri" w:hAnsi="Calibri" w:cs="Calibri"/>
          <w:b/>
          <w:bCs/>
          <w:i/>
          <w:color w:val="auto"/>
          <w:sz w:val="20"/>
          <w:szCs w:val="20"/>
          <w:lang w:eastAsia="zh-CN"/>
        </w:rPr>
        <w:lastRenderedPageBreak/>
        <w:t xml:space="preserve">V primeru razlik med skupno ponudbeno vrednostjo navedeno v sistemu e-JN, obrazcem Priloga št. 1 A – Povzetek predračuna in ponudbenim predračunom (popisom) se bo upoštevala vrednost, ki bo izhajala </w:t>
      </w:r>
      <w:r w:rsidRPr="005A23E5">
        <w:rPr>
          <w:rFonts w:ascii="Calibri" w:eastAsia="Calibri" w:hAnsi="Calibri" w:cs="Calibri"/>
          <w:b/>
          <w:bCs/>
          <w:i/>
          <w:color w:val="auto"/>
          <w:sz w:val="20"/>
          <w:szCs w:val="20"/>
          <w:lang w:eastAsia="zh-CN"/>
        </w:rPr>
        <w:t>iz ponudbenega predračuna (popisa storitev</w:t>
      </w:r>
      <w:r w:rsidRPr="00181E0A">
        <w:rPr>
          <w:rFonts w:ascii="Calibri" w:eastAsia="Calibri" w:hAnsi="Calibri" w:cs="Calibri"/>
          <w:b/>
          <w:bCs/>
          <w:i/>
          <w:color w:val="auto"/>
          <w:sz w:val="20"/>
          <w:szCs w:val="20"/>
          <w:lang w:eastAsia="zh-CN"/>
        </w:rPr>
        <w:t>).</w:t>
      </w:r>
    </w:p>
    <w:p w14:paraId="77454703" w14:textId="77777777" w:rsidR="00AF42AC" w:rsidRPr="005A23E5"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color w:val="auto"/>
          <w:sz w:val="23"/>
          <w:szCs w:val="23"/>
        </w:rPr>
      </w:pPr>
      <w:r w:rsidRPr="005A23E5">
        <w:rPr>
          <w:rFonts w:ascii="Calibri" w:hAnsi="Calibri"/>
          <w:b/>
          <w:i/>
          <w:iCs/>
          <w:color w:val="auto"/>
          <w:sz w:val="23"/>
          <w:szCs w:val="23"/>
        </w:rPr>
        <w:lastRenderedPageBreak/>
        <w:t>PRILOGA št. 1 B</w:t>
      </w:r>
    </w:p>
    <w:p w14:paraId="37C2280A" w14:textId="77777777" w:rsidR="00AF42AC" w:rsidRPr="005A23E5"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auto"/>
          <w:spacing w:val="20"/>
          <w:sz w:val="24"/>
          <w:lang w:eastAsia="zh-CN" w:bidi="hi-IN"/>
        </w:rPr>
      </w:pPr>
      <w:bookmarkStart w:id="61" w:name="_Toc419051518"/>
      <w:bookmarkStart w:id="62" w:name="_Toc422410301"/>
      <w:bookmarkStart w:id="63" w:name="_Toc451354709"/>
      <w:r w:rsidRPr="005A23E5">
        <w:rPr>
          <w:rFonts w:ascii="Calibri" w:hAnsi="Calibri"/>
          <w:b/>
          <w:i/>
          <w:iCs/>
          <w:color w:val="auto"/>
          <w:spacing w:val="20"/>
          <w:sz w:val="24"/>
          <w:lang w:eastAsia="zh-CN" w:bidi="hi-IN"/>
        </w:rPr>
        <w:t>PONUDBENI PREDRAČUN</w:t>
      </w:r>
      <w:bookmarkEnd w:id="61"/>
      <w:bookmarkEnd w:id="62"/>
      <w:bookmarkEnd w:id="63"/>
    </w:p>
    <w:p w14:paraId="6D6E8267" w14:textId="48D39EBC" w:rsidR="009720F7" w:rsidRPr="00E27E8D" w:rsidRDefault="009720F7" w:rsidP="009720F7">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r w:rsidRPr="00E27E8D">
        <w:rPr>
          <w:rFonts w:asciiTheme="minorHAnsi" w:eastAsia="SimSun" w:hAnsiTheme="minorHAnsi" w:cs="Arial"/>
          <w:color w:val="auto"/>
          <w:kern w:val="3"/>
          <w:lang w:eastAsia="zh-CN" w:bidi="hi-IN"/>
        </w:rPr>
        <w:t>Ponudnik mora k ponudbi predložiti/naložiti izpolnjen popis storitev</w:t>
      </w:r>
      <w:r w:rsidR="00FC4B0B" w:rsidRPr="00E27E8D">
        <w:rPr>
          <w:rFonts w:asciiTheme="minorHAnsi" w:eastAsia="SimSun" w:hAnsiTheme="minorHAnsi" w:cs="Arial"/>
          <w:color w:val="auto"/>
          <w:kern w:val="3"/>
          <w:lang w:eastAsia="zh-CN" w:bidi="hi-IN"/>
        </w:rPr>
        <w:t xml:space="preserve"> oz. ponudbeni predračun</w:t>
      </w:r>
      <w:r w:rsidRPr="00E27E8D">
        <w:rPr>
          <w:rFonts w:asciiTheme="minorHAnsi" w:eastAsia="SimSun" w:hAnsiTheme="minorHAnsi" w:cs="Arial"/>
          <w:color w:val="auto"/>
          <w:kern w:val="3"/>
          <w:lang w:eastAsia="zh-CN" w:bidi="hi-IN"/>
        </w:rPr>
        <w:t xml:space="preserve">, ki je kot priloga sestavni del </w:t>
      </w:r>
      <w:r w:rsidR="00FC4B0B" w:rsidRPr="00E27E8D">
        <w:rPr>
          <w:rFonts w:asciiTheme="minorHAnsi" w:eastAsia="SimSun" w:hAnsiTheme="minorHAnsi" w:cs="Arial"/>
          <w:color w:val="auto"/>
          <w:kern w:val="3"/>
          <w:lang w:eastAsia="zh-CN" w:bidi="hi-IN"/>
        </w:rPr>
        <w:t xml:space="preserve">prilog št. 12 -21 </w:t>
      </w:r>
      <w:r w:rsidRPr="00E27E8D">
        <w:rPr>
          <w:rFonts w:asciiTheme="minorHAnsi" w:eastAsia="SimSun" w:hAnsiTheme="minorHAnsi" w:cs="Arial"/>
          <w:color w:val="auto"/>
          <w:kern w:val="3"/>
          <w:lang w:eastAsia="zh-CN" w:bidi="hi-IN"/>
        </w:rPr>
        <w:t>te dokumentacije v zvezi z oddajo javnega naročila in</w:t>
      </w:r>
      <w:r w:rsidRPr="00E27E8D">
        <w:rPr>
          <w:rFonts w:eastAsia="Times New Roman" w:cs="Times New Roman"/>
          <w:color w:val="auto"/>
        </w:rPr>
        <w:t xml:space="preserve"> </w:t>
      </w:r>
      <w:r w:rsidRPr="00E27E8D">
        <w:rPr>
          <w:rFonts w:asciiTheme="minorHAnsi" w:eastAsia="SimSun" w:hAnsiTheme="minorHAnsi" w:cs="Arial"/>
          <w:color w:val="auto"/>
          <w:kern w:val="3"/>
          <w:lang w:eastAsia="zh-CN" w:bidi="hi-IN"/>
        </w:rPr>
        <w:t xml:space="preserve">ga obvezno izpolnjenega v </w:t>
      </w:r>
      <w:r w:rsidRPr="00E27E8D">
        <w:rPr>
          <w:rFonts w:asciiTheme="minorHAnsi" w:eastAsia="SimSun" w:hAnsiTheme="minorHAnsi" w:cs="Arial"/>
          <w:b/>
          <w:color w:val="auto"/>
          <w:kern w:val="3"/>
          <w:lang w:eastAsia="zh-CN" w:bidi="hi-IN"/>
        </w:rPr>
        <w:t>obliki Excel datoteke</w:t>
      </w:r>
      <w:r w:rsidRPr="00E27E8D">
        <w:rPr>
          <w:rFonts w:asciiTheme="minorHAnsi" w:eastAsia="SimSun" w:hAnsiTheme="minorHAnsi" w:cs="Arial"/>
          <w:color w:val="auto"/>
          <w:kern w:val="3"/>
          <w:lang w:eastAsia="zh-CN" w:bidi="hi-IN"/>
        </w:rPr>
        <w:t xml:space="preserve"> naloži v sistem e-JN v </w:t>
      </w:r>
      <w:r w:rsidRPr="00E27E8D">
        <w:rPr>
          <w:rFonts w:asciiTheme="minorHAnsi" w:eastAsia="SimSun" w:hAnsiTheme="minorHAnsi" w:cs="Arial"/>
          <w:b/>
          <w:color w:val="auto"/>
          <w:kern w:val="3"/>
          <w:lang w:eastAsia="zh-CN" w:bidi="hi-IN"/>
        </w:rPr>
        <w:t>razdelek »Ostale priloge«.</w:t>
      </w:r>
    </w:p>
    <w:p w14:paraId="385CA56D" w14:textId="213549C9" w:rsidR="00F8110D" w:rsidRPr="00E27E8D" w:rsidRDefault="00F8110D" w:rsidP="009720F7">
      <w:pPr>
        <w:widowControl w:val="0"/>
        <w:suppressAutoHyphens/>
        <w:autoSpaceDN w:val="0"/>
        <w:spacing w:after="0" w:line="240" w:lineRule="auto"/>
        <w:jc w:val="both"/>
        <w:textAlignment w:val="baseline"/>
        <w:rPr>
          <w:rFonts w:asciiTheme="minorHAnsi" w:eastAsia="SimSun" w:hAnsiTheme="minorHAnsi" w:cs="Arial"/>
          <w:b/>
          <w:color w:val="auto"/>
          <w:kern w:val="3"/>
          <w:lang w:eastAsia="zh-CN" w:bidi="hi-IN"/>
        </w:rPr>
      </w:pPr>
    </w:p>
    <w:p w14:paraId="134AAF40" w14:textId="1E669B03" w:rsidR="00A516BA" w:rsidRPr="00CF2BD4" w:rsidRDefault="005745B0" w:rsidP="00A516BA">
      <w:pPr>
        <w:widowControl w:val="0"/>
        <w:suppressAutoHyphens/>
        <w:autoSpaceDN w:val="0"/>
        <w:spacing w:after="0"/>
        <w:jc w:val="both"/>
        <w:textAlignment w:val="baseline"/>
        <w:rPr>
          <w:rFonts w:asciiTheme="minorHAnsi" w:hAnsiTheme="minorHAnsi" w:cstheme="minorHAnsi"/>
          <w:color w:val="auto"/>
        </w:rPr>
      </w:pPr>
      <w:r w:rsidRPr="00E27E8D">
        <w:rPr>
          <w:rFonts w:asciiTheme="minorHAnsi" w:eastAsia="SimSun" w:hAnsiTheme="minorHAnsi" w:cstheme="minorHAnsi"/>
          <w:kern w:val="3"/>
          <w:sz w:val="23"/>
          <w:szCs w:val="23"/>
          <w:lang w:eastAsia="zh-CN" w:bidi="hi-IN"/>
        </w:rPr>
        <w:t xml:space="preserve">Ponudnik mora predložiti </w:t>
      </w:r>
      <w:r w:rsidR="00164198" w:rsidRPr="00E27E8D">
        <w:rPr>
          <w:rFonts w:asciiTheme="minorHAnsi" w:eastAsia="SimSun" w:hAnsiTheme="minorHAnsi" w:cstheme="minorHAnsi"/>
          <w:kern w:val="3"/>
          <w:sz w:val="23"/>
          <w:szCs w:val="23"/>
          <w:lang w:eastAsia="zh-CN" w:bidi="hi-IN"/>
        </w:rPr>
        <w:t>ustrezno</w:t>
      </w:r>
      <w:r w:rsidRPr="00E27E8D">
        <w:rPr>
          <w:rFonts w:asciiTheme="minorHAnsi" w:eastAsia="SimSun" w:hAnsiTheme="minorHAnsi" w:cstheme="minorHAnsi"/>
          <w:kern w:val="3"/>
          <w:sz w:val="23"/>
          <w:szCs w:val="23"/>
          <w:lang w:eastAsia="zh-CN" w:bidi="hi-IN"/>
        </w:rPr>
        <w:t xml:space="preserve"> izpolnjene priloge št. 12 -21</w:t>
      </w:r>
      <w:r w:rsidR="00A516BA">
        <w:rPr>
          <w:rFonts w:asciiTheme="minorHAnsi" w:eastAsia="SimSun" w:hAnsiTheme="minorHAnsi" w:cstheme="minorHAnsi"/>
          <w:kern w:val="3"/>
          <w:sz w:val="23"/>
          <w:szCs w:val="23"/>
          <w:lang w:eastAsia="zh-CN" w:bidi="hi-IN"/>
        </w:rPr>
        <w:t xml:space="preserve"> </w:t>
      </w:r>
      <w:r w:rsidR="00A516BA" w:rsidRPr="00CF2BD4">
        <w:rPr>
          <w:rFonts w:asciiTheme="minorHAnsi" w:hAnsiTheme="minorHAnsi" w:cstheme="minorHAnsi"/>
          <w:color w:val="auto"/>
        </w:rPr>
        <w:t xml:space="preserve">(ustrezna prazna mesta – </w:t>
      </w:r>
      <w:r w:rsidR="00A516BA" w:rsidRPr="00CF2BD4">
        <w:rPr>
          <w:rFonts w:asciiTheme="minorHAnsi" w:hAnsiTheme="minorHAnsi" w:cstheme="minorHAnsi"/>
          <w:b/>
          <w:color w:val="auto"/>
        </w:rPr>
        <w:t>označena odklenjena rumena polja</w:t>
      </w:r>
      <w:r w:rsidR="00A516BA" w:rsidRPr="00CF2BD4">
        <w:rPr>
          <w:rFonts w:asciiTheme="minorHAnsi" w:hAnsiTheme="minorHAnsi" w:cstheme="minorHAnsi"/>
          <w:color w:val="auto"/>
        </w:rPr>
        <w:t>).</w:t>
      </w:r>
    </w:p>
    <w:p w14:paraId="105A8E3F" w14:textId="77777777" w:rsidR="00A516BA" w:rsidRPr="00E27E8D" w:rsidRDefault="00A516BA" w:rsidP="005745B0">
      <w:pPr>
        <w:widowControl w:val="0"/>
        <w:suppressAutoHyphens/>
        <w:autoSpaceDN w:val="0"/>
        <w:spacing w:after="0"/>
        <w:jc w:val="both"/>
        <w:textAlignment w:val="baseline"/>
        <w:rPr>
          <w:rFonts w:asciiTheme="minorHAnsi" w:eastAsia="SimSun" w:hAnsiTheme="minorHAnsi" w:cstheme="minorHAnsi"/>
          <w:kern w:val="3"/>
          <w:sz w:val="23"/>
          <w:szCs w:val="23"/>
          <w:lang w:eastAsia="zh-CN" w:bidi="hi-IN"/>
        </w:rPr>
      </w:pPr>
    </w:p>
    <w:p w14:paraId="0EDC965A" w14:textId="23955353" w:rsidR="005745B0" w:rsidRPr="00E27E8D" w:rsidRDefault="005745B0" w:rsidP="005745B0">
      <w:pPr>
        <w:widowControl w:val="0"/>
        <w:suppressAutoHyphens/>
        <w:autoSpaceDN w:val="0"/>
        <w:spacing w:after="0"/>
        <w:jc w:val="both"/>
        <w:textAlignment w:val="baseline"/>
        <w:rPr>
          <w:rFonts w:asciiTheme="minorHAnsi" w:eastAsia="SimSun" w:hAnsiTheme="minorHAnsi" w:cstheme="minorHAnsi"/>
          <w:kern w:val="3"/>
          <w:sz w:val="23"/>
          <w:szCs w:val="23"/>
          <w:lang w:eastAsia="zh-CN" w:bidi="hi-IN"/>
        </w:rPr>
      </w:pPr>
      <w:r w:rsidRPr="00E27E8D">
        <w:rPr>
          <w:rFonts w:asciiTheme="minorHAnsi" w:eastAsia="SimSun" w:hAnsiTheme="minorHAnsi" w:cstheme="minorHAnsi"/>
          <w:kern w:val="3"/>
          <w:sz w:val="23"/>
          <w:szCs w:val="23"/>
          <w:lang w:eastAsia="zh-CN" w:bidi="hi-IN"/>
        </w:rPr>
        <w:t xml:space="preserve">Priloge morajo biti izpolnjene na </w:t>
      </w:r>
      <w:r w:rsidR="00164198" w:rsidRPr="00E27E8D">
        <w:rPr>
          <w:rFonts w:asciiTheme="minorHAnsi" w:eastAsia="SimSun" w:hAnsiTheme="minorHAnsi" w:cstheme="minorHAnsi"/>
          <w:kern w:val="3"/>
          <w:sz w:val="23"/>
          <w:szCs w:val="23"/>
          <w:lang w:eastAsia="zh-CN" w:bidi="hi-IN"/>
        </w:rPr>
        <w:t>ustreznih</w:t>
      </w:r>
      <w:r w:rsidRPr="00E27E8D">
        <w:rPr>
          <w:rFonts w:asciiTheme="minorHAnsi" w:eastAsia="SimSun" w:hAnsiTheme="minorHAnsi" w:cstheme="minorHAnsi"/>
          <w:kern w:val="3"/>
          <w:sz w:val="23"/>
          <w:szCs w:val="23"/>
          <w:lang w:eastAsia="zh-CN" w:bidi="hi-IN"/>
        </w:rPr>
        <w:t xml:space="preserve"> in za izpolnitev predvidenih mestih, v skladu z navodili v </w:t>
      </w:r>
      <w:r w:rsidR="00E3781F" w:rsidRPr="00E27E8D">
        <w:rPr>
          <w:rFonts w:asciiTheme="minorHAnsi" w:eastAsia="SimSun" w:hAnsiTheme="minorHAnsi" w:cstheme="minorHAnsi"/>
          <w:kern w:val="3"/>
          <w:sz w:val="23"/>
          <w:szCs w:val="23"/>
          <w:lang w:eastAsia="zh-CN" w:bidi="hi-IN"/>
        </w:rPr>
        <w:t xml:space="preserve">samih </w:t>
      </w:r>
      <w:r w:rsidRPr="00E27E8D">
        <w:rPr>
          <w:rFonts w:asciiTheme="minorHAnsi" w:eastAsia="SimSun" w:hAnsiTheme="minorHAnsi" w:cstheme="minorHAnsi"/>
          <w:kern w:val="3"/>
          <w:sz w:val="23"/>
          <w:szCs w:val="23"/>
          <w:lang w:eastAsia="zh-CN" w:bidi="hi-IN"/>
        </w:rPr>
        <w:t>prilogah</w:t>
      </w:r>
      <w:r w:rsidR="00652464" w:rsidRPr="00E27E8D">
        <w:rPr>
          <w:rFonts w:asciiTheme="minorHAnsi" w:eastAsia="SimSun" w:hAnsiTheme="minorHAnsi" w:cstheme="minorHAnsi"/>
          <w:kern w:val="3"/>
          <w:sz w:val="23"/>
          <w:szCs w:val="23"/>
          <w:lang w:eastAsia="zh-CN" w:bidi="hi-IN"/>
        </w:rPr>
        <w:t xml:space="preserve"> št.</w:t>
      </w:r>
      <w:r w:rsidRPr="00E27E8D">
        <w:rPr>
          <w:rFonts w:asciiTheme="minorHAnsi" w:eastAsia="SimSun" w:hAnsiTheme="minorHAnsi" w:cstheme="minorHAnsi"/>
          <w:kern w:val="3"/>
          <w:sz w:val="23"/>
          <w:szCs w:val="23"/>
          <w:lang w:eastAsia="zh-CN" w:bidi="hi-IN"/>
        </w:rPr>
        <w:t xml:space="preserve"> 12 -21.</w:t>
      </w:r>
    </w:p>
    <w:p w14:paraId="438D98C3" w14:textId="77777777" w:rsidR="009720F7" w:rsidRPr="00E27E8D" w:rsidRDefault="009720F7" w:rsidP="009720F7">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2A2A47AF" w14:textId="357EE256" w:rsidR="009720F7" w:rsidRPr="00E27E8D" w:rsidRDefault="009720F7" w:rsidP="009720F7">
      <w:pPr>
        <w:widowControl w:val="0"/>
        <w:suppressAutoHyphens/>
        <w:autoSpaceDN w:val="0"/>
        <w:spacing w:after="0" w:line="240" w:lineRule="auto"/>
        <w:jc w:val="both"/>
        <w:textAlignment w:val="baseline"/>
        <w:rPr>
          <w:rFonts w:asciiTheme="minorHAnsi" w:eastAsia="SimSun" w:hAnsiTheme="minorHAnsi" w:cstheme="minorHAnsi"/>
          <w:color w:val="auto"/>
          <w:kern w:val="3"/>
          <w:lang w:eastAsia="zh-CN" w:bidi="hi-IN"/>
        </w:rPr>
      </w:pPr>
      <w:r w:rsidRPr="00E27E8D">
        <w:rPr>
          <w:rFonts w:asciiTheme="minorHAnsi" w:eastAsia="SimSun" w:hAnsiTheme="minorHAnsi" w:cstheme="minorHAnsi"/>
          <w:color w:val="auto"/>
          <w:kern w:val="3"/>
          <w:lang w:eastAsia="zh-CN" w:bidi="hi-IN"/>
        </w:rPr>
        <w:t>Popis mora biti izpolnjen skladno z navodili v popisu in tej dokumentaciji v zvezi z oddajo javnega naročila.</w:t>
      </w:r>
    </w:p>
    <w:p w14:paraId="680861BE" w14:textId="77777777" w:rsidR="00EC36F8" w:rsidRPr="00E27E8D" w:rsidRDefault="00EC36F8" w:rsidP="009720F7">
      <w:pPr>
        <w:widowControl w:val="0"/>
        <w:suppressAutoHyphens/>
        <w:autoSpaceDN w:val="0"/>
        <w:spacing w:after="0" w:line="240" w:lineRule="auto"/>
        <w:jc w:val="both"/>
        <w:textAlignment w:val="baseline"/>
        <w:rPr>
          <w:rFonts w:asciiTheme="minorHAnsi" w:eastAsia="SimSun" w:hAnsiTheme="minorHAnsi" w:cstheme="minorHAnsi"/>
          <w:color w:val="auto"/>
          <w:kern w:val="3"/>
          <w:lang w:eastAsia="zh-CN" w:bidi="hi-IN"/>
        </w:rPr>
      </w:pPr>
    </w:p>
    <w:p w14:paraId="2E95E38C" w14:textId="0152E8F3" w:rsidR="000F0B3B" w:rsidRPr="00E27E8D" w:rsidRDefault="009720F7" w:rsidP="009720F7">
      <w:pPr>
        <w:widowControl w:val="0"/>
        <w:tabs>
          <w:tab w:val="right" w:pos="9072"/>
        </w:tabs>
        <w:autoSpaceDN w:val="0"/>
        <w:spacing w:after="0" w:line="240" w:lineRule="auto"/>
        <w:jc w:val="both"/>
        <w:textAlignment w:val="baseline"/>
        <w:rPr>
          <w:rFonts w:asciiTheme="minorHAnsi" w:eastAsia="Calibri" w:hAnsiTheme="minorHAnsi" w:cstheme="minorHAnsi"/>
          <w:color w:val="auto"/>
          <w:kern w:val="3"/>
          <w:lang w:eastAsia="zh-CN"/>
        </w:rPr>
      </w:pPr>
      <w:r w:rsidRPr="00E27E8D">
        <w:rPr>
          <w:rFonts w:asciiTheme="minorHAnsi" w:eastAsia="Calibri" w:hAnsiTheme="minorHAnsi" w:cstheme="minorHAnsi"/>
          <w:color w:val="auto"/>
          <w:kern w:val="3"/>
          <w:lang w:eastAsia="zh-CN"/>
        </w:rPr>
        <w:t xml:space="preserve">Ponudnik </w:t>
      </w:r>
      <w:r w:rsidR="00652464" w:rsidRPr="00E27E8D">
        <w:rPr>
          <w:rFonts w:asciiTheme="minorHAnsi" w:eastAsia="Calibri" w:hAnsiTheme="minorHAnsi" w:cstheme="minorHAnsi"/>
          <w:color w:val="auto"/>
          <w:kern w:val="3"/>
          <w:lang w:eastAsia="zh-CN"/>
        </w:rPr>
        <w:t>priloge št. 12</w:t>
      </w:r>
      <w:r w:rsidR="000F0B3B" w:rsidRPr="00E27E8D">
        <w:rPr>
          <w:rFonts w:asciiTheme="minorHAnsi" w:eastAsia="Calibri" w:hAnsiTheme="minorHAnsi" w:cstheme="minorHAnsi"/>
          <w:color w:val="auto"/>
          <w:kern w:val="3"/>
          <w:lang w:eastAsia="zh-CN"/>
        </w:rPr>
        <w:t>, 13, 14, 15, 15, 16, 17, 18, 19, 20 in 21 v</w:t>
      </w:r>
      <w:r w:rsidRPr="00E27E8D">
        <w:rPr>
          <w:rFonts w:asciiTheme="minorHAnsi" w:eastAsia="Calibri" w:hAnsiTheme="minorHAnsi" w:cstheme="minorHAnsi"/>
          <w:color w:val="auto"/>
          <w:kern w:val="3"/>
          <w:lang w:eastAsia="zh-CN"/>
        </w:rPr>
        <w:t xml:space="preserve"> obliki </w:t>
      </w:r>
      <w:r w:rsidRPr="00E27E8D">
        <w:rPr>
          <w:rFonts w:asciiTheme="minorHAnsi" w:eastAsia="Calibri" w:hAnsiTheme="minorHAnsi" w:cstheme="minorHAnsi"/>
          <w:b/>
          <w:color w:val="auto"/>
          <w:kern w:val="3"/>
          <w:lang w:eastAsia="zh-CN"/>
        </w:rPr>
        <w:t>Excel</w:t>
      </w:r>
      <w:r w:rsidRPr="00E27E8D">
        <w:rPr>
          <w:rFonts w:asciiTheme="minorHAnsi" w:eastAsia="Calibri" w:hAnsiTheme="minorHAnsi" w:cstheme="minorHAnsi"/>
          <w:color w:val="auto"/>
          <w:kern w:val="3"/>
          <w:lang w:eastAsia="zh-CN"/>
        </w:rPr>
        <w:t xml:space="preserve"> datoteke</w:t>
      </w:r>
      <w:r w:rsidR="008504B6" w:rsidRPr="00E27E8D">
        <w:rPr>
          <w:rFonts w:asciiTheme="minorHAnsi" w:eastAsia="Calibri" w:hAnsiTheme="minorHAnsi" w:cstheme="minorHAnsi"/>
          <w:color w:val="auto"/>
          <w:kern w:val="3"/>
          <w:lang w:eastAsia="zh-CN"/>
        </w:rPr>
        <w:t xml:space="preserve">, </w:t>
      </w:r>
      <w:r w:rsidRPr="00E27E8D">
        <w:rPr>
          <w:rFonts w:asciiTheme="minorHAnsi" w:eastAsia="Calibri" w:hAnsiTheme="minorHAnsi" w:cstheme="minorHAnsi"/>
          <w:b/>
          <w:color w:val="auto"/>
          <w:kern w:val="3"/>
          <w:lang w:eastAsia="zh-CN"/>
        </w:rPr>
        <w:t>naloži v sistem e-JN v razdelek »Ostale priloge«</w:t>
      </w:r>
      <w:r w:rsidRPr="00E27E8D">
        <w:rPr>
          <w:rFonts w:asciiTheme="minorHAnsi" w:eastAsia="Calibri" w:hAnsiTheme="minorHAnsi" w:cstheme="minorHAnsi"/>
          <w:color w:val="auto"/>
          <w:kern w:val="3"/>
          <w:lang w:eastAsia="zh-CN"/>
        </w:rPr>
        <w:t xml:space="preserve">.  </w:t>
      </w:r>
    </w:p>
    <w:p w14:paraId="363CCB97" w14:textId="77777777" w:rsidR="000F0B3B" w:rsidRPr="00E27E8D" w:rsidRDefault="000F0B3B" w:rsidP="009720F7">
      <w:pPr>
        <w:widowControl w:val="0"/>
        <w:tabs>
          <w:tab w:val="right" w:pos="9072"/>
        </w:tabs>
        <w:autoSpaceDN w:val="0"/>
        <w:spacing w:after="0" w:line="240" w:lineRule="auto"/>
        <w:jc w:val="both"/>
        <w:textAlignment w:val="baseline"/>
        <w:rPr>
          <w:rFonts w:asciiTheme="minorHAnsi" w:eastAsia="Calibri" w:hAnsiTheme="minorHAnsi" w:cstheme="minorHAnsi"/>
          <w:color w:val="auto"/>
          <w:kern w:val="3"/>
          <w:lang w:eastAsia="zh-CN"/>
        </w:rPr>
      </w:pPr>
    </w:p>
    <w:p w14:paraId="219E4EF2" w14:textId="45C56A91" w:rsidR="000F0B3B" w:rsidRPr="00E27E8D" w:rsidRDefault="000F0B3B" w:rsidP="000F0B3B">
      <w:pPr>
        <w:widowControl w:val="0"/>
        <w:tabs>
          <w:tab w:val="right" w:pos="9072"/>
        </w:tabs>
        <w:autoSpaceDN w:val="0"/>
        <w:spacing w:after="0" w:line="240" w:lineRule="auto"/>
        <w:jc w:val="both"/>
        <w:textAlignment w:val="baseline"/>
        <w:rPr>
          <w:rFonts w:asciiTheme="minorHAnsi" w:eastAsia="Calibri" w:hAnsiTheme="minorHAnsi" w:cstheme="minorHAnsi"/>
          <w:color w:val="auto"/>
          <w:kern w:val="3"/>
          <w:lang w:eastAsia="zh-CN"/>
        </w:rPr>
      </w:pPr>
      <w:r w:rsidRPr="00E27E8D">
        <w:rPr>
          <w:rFonts w:asciiTheme="minorHAnsi" w:eastAsia="Calibri" w:hAnsiTheme="minorHAnsi" w:cstheme="minorHAnsi"/>
          <w:color w:val="auto"/>
          <w:kern w:val="3"/>
          <w:lang w:eastAsia="zh-CN"/>
        </w:rPr>
        <w:t xml:space="preserve">Ponudnik prilogo št. 13, ki je v pdf. obliki, </w:t>
      </w:r>
      <w:r w:rsidRPr="00E27E8D">
        <w:rPr>
          <w:rFonts w:asciiTheme="minorHAnsi" w:eastAsia="Calibri" w:hAnsiTheme="minorHAnsi" w:cstheme="minorHAnsi"/>
          <w:b/>
          <w:color w:val="auto"/>
          <w:kern w:val="3"/>
          <w:lang w:eastAsia="zh-CN"/>
        </w:rPr>
        <w:t>naloži v sistem e-JN v razdelek »Ostale priloge«</w:t>
      </w:r>
      <w:r w:rsidRPr="00E27E8D">
        <w:rPr>
          <w:rFonts w:asciiTheme="minorHAnsi" w:eastAsia="Calibri" w:hAnsiTheme="minorHAnsi" w:cstheme="minorHAnsi"/>
          <w:color w:val="auto"/>
          <w:kern w:val="3"/>
          <w:lang w:eastAsia="zh-CN"/>
        </w:rPr>
        <w:t xml:space="preserve">.  </w:t>
      </w:r>
      <w:r w:rsidRPr="00E27E8D">
        <w:rPr>
          <w:rFonts w:asciiTheme="minorHAnsi" w:eastAsia="Calibri" w:hAnsiTheme="minorHAnsi" w:cstheme="minorHAnsi"/>
          <w:color w:val="auto"/>
          <w:kern w:val="3"/>
          <w:lang w:eastAsia="zh-CN"/>
        </w:rPr>
        <w:tab/>
      </w:r>
    </w:p>
    <w:p w14:paraId="15A46BD6" w14:textId="19A6FCCC" w:rsidR="009720F7" w:rsidRPr="00E27E8D" w:rsidRDefault="009720F7" w:rsidP="009720F7">
      <w:pPr>
        <w:widowControl w:val="0"/>
        <w:tabs>
          <w:tab w:val="right" w:pos="9072"/>
        </w:tabs>
        <w:autoSpaceDN w:val="0"/>
        <w:spacing w:after="0" w:line="240" w:lineRule="auto"/>
        <w:jc w:val="both"/>
        <w:textAlignment w:val="baseline"/>
        <w:rPr>
          <w:rFonts w:asciiTheme="minorHAnsi" w:eastAsia="Calibri" w:hAnsiTheme="minorHAnsi" w:cstheme="minorHAnsi"/>
          <w:color w:val="auto"/>
          <w:kern w:val="3"/>
          <w:lang w:eastAsia="zh-CN"/>
        </w:rPr>
      </w:pPr>
      <w:r w:rsidRPr="00E27E8D">
        <w:rPr>
          <w:rFonts w:asciiTheme="minorHAnsi" w:eastAsia="Calibri" w:hAnsiTheme="minorHAnsi" w:cstheme="minorHAnsi"/>
          <w:color w:val="auto"/>
          <w:kern w:val="3"/>
          <w:lang w:eastAsia="zh-CN"/>
        </w:rPr>
        <w:tab/>
      </w:r>
    </w:p>
    <w:p w14:paraId="5FC9AD0F" w14:textId="77777777" w:rsidR="009720F7" w:rsidRPr="00E27E8D" w:rsidRDefault="009720F7" w:rsidP="009720F7">
      <w:pPr>
        <w:widowControl w:val="0"/>
        <w:autoSpaceDN w:val="0"/>
        <w:spacing w:after="0" w:line="240" w:lineRule="auto"/>
        <w:jc w:val="both"/>
        <w:textAlignment w:val="baseline"/>
        <w:rPr>
          <w:rFonts w:asciiTheme="minorHAnsi" w:eastAsia="SimSun" w:hAnsiTheme="minorHAnsi" w:cstheme="minorHAnsi"/>
          <w:b/>
          <w:color w:val="auto"/>
          <w:kern w:val="3"/>
          <w:lang w:eastAsia="zh-CN" w:bidi="hi-IN"/>
        </w:rPr>
      </w:pPr>
    </w:p>
    <w:p w14:paraId="1AE7BB0D" w14:textId="77777777" w:rsidR="00E46DE0" w:rsidRPr="00B257DC" w:rsidRDefault="00E46DE0" w:rsidP="00E46DE0">
      <w:pPr>
        <w:spacing w:after="0"/>
        <w:jc w:val="both"/>
        <w:rPr>
          <w:rFonts w:asciiTheme="minorHAnsi" w:hAnsiTheme="minorHAnsi" w:cstheme="minorHAnsi"/>
          <w:i/>
          <w:lang w:eastAsia="zh-CN"/>
        </w:rPr>
      </w:pPr>
      <w:r w:rsidRPr="00E27E8D">
        <w:rPr>
          <w:rFonts w:asciiTheme="minorHAnsi" w:hAnsiTheme="minorHAnsi" w:cstheme="minorHAnsi"/>
          <w:bCs/>
          <w:lang w:eastAsia="zh-CN"/>
        </w:rPr>
        <w:t xml:space="preserve">Na mestih v prilogah 14-19, kjer so že vključene formule, ponudniki obvezno </w:t>
      </w:r>
      <w:r w:rsidRPr="00E27E8D">
        <w:rPr>
          <w:rFonts w:asciiTheme="minorHAnsi" w:hAnsiTheme="minorHAnsi" w:cstheme="minorHAnsi"/>
          <w:bCs/>
          <w:i/>
          <w:u w:val="single"/>
          <w:lang w:eastAsia="zh-CN"/>
        </w:rPr>
        <w:t>preverijo</w:t>
      </w:r>
      <w:r w:rsidRPr="00E27E8D">
        <w:rPr>
          <w:rFonts w:asciiTheme="minorHAnsi" w:hAnsiTheme="minorHAnsi" w:cstheme="minorHAnsi"/>
          <w:bCs/>
          <w:u w:val="single"/>
          <w:lang w:eastAsia="zh-CN"/>
        </w:rPr>
        <w:t xml:space="preserve"> </w:t>
      </w:r>
      <w:r w:rsidRPr="00E27E8D">
        <w:rPr>
          <w:rFonts w:asciiTheme="minorHAnsi" w:hAnsiTheme="minorHAnsi" w:cstheme="minorHAnsi"/>
          <w:bCs/>
          <w:i/>
          <w:u w:val="single"/>
          <w:lang w:eastAsia="zh-CN"/>
        </w:rPr>
        <w:t>pravilnost formul</w:t>
      </w:r>
      <w:r w:rsidRPr="00E27E8D">
        <w:rPr>
          <w:rFonts w:asciiTheme="minorHAnsi" w:hAnsiTheme="minorHAnsi" w:cstheme="minorHAnsi"/>
          <w:bCs/>
          <w:lang w:eastAsia="zh-CN"/>
        </w:rPr>
        <w:t xml:space="preserve"> in pravilnost ustreznosti izračuna v pravilno celico (</w:t>
      </w:r>
      <w:r w:rsidRPr="00E27E8D">
        <w:rPr>
          <w:rFonts w:asciiTheme="minorHAnsi" w:hAnsiTheme="minorHAnsi" w:cstheme="minorHAnsi"/>
          <w:i/>
          <w:lang w:eastAsia="zh-CN"/>
        </w:rPr>
        <w:t>izpisovanje v napačno polje/celico, napačno seštevanje vmesnih zneskov, napačno zaokroževanje).</w:t>
      </w:r>
    </w:p>
    <w:p w14:paraId="46FFAC0D" w14:textId="77777777" w:rsidR="00E46DE0" w:rsidRPr="00B257DC" w:rsidRDefault="00E46DE0" w:rsidP="00E46DE0">
      <w:pPr>
        <w:spacing w:after="0"/>
        <w:jc w:val="both"/>
        <w:rPr>
          <w:rFonts w:asciiTheme="minorHAnsi" w:hAnsiTheme="minorHAnsi" w:cstheme="minorHAnsi"/>
          <w:i/>
          <w:lang w:eastAsia="zh-CN"/>
        </w:rPr>
      </w:pPr>
    </w:p>
    <w:p w14:paraId="59784FC1" w14:textId="77777777" w:rsidR="00E46DE0" w:rsidRPr="00B257DC" w:rsidRDefault="00E46DE0" w:rsidP="00E46DE0">
      <w:pPr>
        <w:spacing w:after="0"/>
        <w:jc w:val="both"/>
        <w:rPr>
          <w:rFonts w:asciiTheme="minorHAnsi" w:hAnsiTheme="minorHAnsi" w:cstheme="minorHAnsi"/>
          <w:bCs/>
          <w:lang w:eastAsia="zh-CN"/>
        </w:rPr>
      </w:pPr>
      <w:r w:rsidRPr="00B257DC">
        <w:rPr>
          <w:rFonts w:asciiTheme="minorHAnsi" w:hAnsiTheme="minorHAnsi" w:cstheme="minorHAnsi"/>
          <w:i/>
          <w:lang w:eastAsia="zh-CN"/>
        </w:rPr>
        <w:t>Naročnik ponudnike poziva, da pravočasno preučijo sestavne dele dokumentacije v zvezi z oddajo javnega naročila, v katere morajo navesti vrednosti in ob morebitnih nejasnostih pravočasno zastavijo vprašanja na portalu javnih naročil.</w:t>
      </w:r>
    </w:p>
    <w:p w14:paraId="6382218B" w14:textId="77777777" w:rsidR="00E46DE0" w:rsidRDefault="00E46DE0" w:rsidP="009720F7">
      <w:pPr>
        <w:widowControl w:val="0"/>
        <w:suppressAutoHyphens/>
        <w:autoSpaceDN w:val="0"/>
        <w:spacing w:after="0" w:line="240" w:lineRule="auto"/>
        <w:jc w:val="both"/>
        <w:textAlignment w:val="baseline"/>
        <w:rPr>
          <w:rFonts w:asciiTheme="minorHAnsi" w:eastAsia="SimSun" w:hAnsiTheme="minorHAnsi" w:cs="Arial"/>
          <w:color w:val="auto"/>
          <w:kern w:val="3"/>
          <w:highlight w:val="red"/>
          <w:lang w:eastAsia="zh-CN" w:bidi="hi-IN"/>
        </w:rPr>
      </w:pPr>
    </w:p>
    <w:p w14:paraId="54D4F3CF" w14:textId="77777777" w:rsidR="009720F7" w:rsidRPr="009720F7" w:rsidRDefault="009720F7" w:rsidP="009720F7">
      <w:pPr>
        <w:spacing w:after="0" w:line="240" w:lineRule="auto"/>
        <w:jc w:val="both"/>
        <w:rPr>
          <w:rFonts w:ascii="Calibri" w:eastAsia="Times New Roman" w:hAnsi="Calibri" w:cs="Times New Roman"/>
          <w:color w:val="auto"/>
          <w:u w:val="single"/>
          <w:lang w:eastAsia="zh-CN"/>
        </w:rPr>
      </w:pPr>
      <w:r w:rsidRPr="009720F7">
        <w:rPr>
          <w:rFonts w:ascii="Calibri" w:eastAsia="Times New Roman" w:hAnsi="Calibri" w:cs="Times New Roman"/>
          <w:color w:val="auto"/>
          <w:u w:val="single"/>
          <w:lang w:eastAsia="zh-CN"/>
        </w:rPr>
        <w:t xml:space="preserve">OPOMBA: </w:t>
      </w:r>
    </w:p>
    <w:p w14:paraId="25ED409F" w14:textId="4CD81892" w:rsidR="00F8110D" w:rsidRDefault="009720F7" w:rsidP="009720F7">
      <w:pPr>
        <w:spacing w:after="0" w:line="240" w:lineRule="auto"/>
        <w:jc w:val="both"/>
        <w:rPr>
          <w:rFonts w:ascii="Calibri" w:eastAsia="Times New Roman" w:hAnsi="Calibri" w:cs="Times New Roman"/>
          <w:b/>
          <w:color w:val="auto"/>
          <w:lang w:eastAsia="zh-CN"/>
        </w:rPr>
      </w:pPr>
      <w:r w:rsidRPr="009720F7">
        <w:rPr>
          <w:rFonts w:ascii="Calibri" w:eastAsia="Times New Roman" w:hAnsi="Calibri" w:cs="Times New Roman"/>
          <w:b/>
          <w:color w:val="auto"/>
          <w:lang w:eastAsia="zh-CN"/>
        </w:rPr>
        <w:t>Naročnik opozarja ponudnike, da v popis</w:t>
      </w:r>
      <w:r w:rsidR="00ED7BE1">
        <w:rPr>
          <w:rFonts w:ascii="Calibri" w:eastAsia="Times New Roman" w:hAnsi="Calibri" w:cs="Times New Roman"/>
          <w:b/>
          <w:color w:val="auto"/>
          <w:lang w:eastAsia="zh-CN"/>
        </w:rPr>
        <w:t>u stortiev</w:t>
      </w:r>
      <w:r w:rsidRPr="009720F7">
        <w:rPr>
          <w:rFonts w:ascii="Calibri" w:eastAsia="Times New Roman" w:hAnsi="Calibri" w:cs="Times New Roman"/>
          <w:b/>
          <w:color w:val="auto"/>
          <w:lang w:eastAsia="zh-CN"/>
        </w:rPr>
        <w:t xml:space="preserve"> ni dovoljena sprememba vsebin in količin. </w:t>
      </w:r>
    </w:p>
    <w:p w14:paraId="193376C7" w14:textId="77777777" w:rsidR="00E27E8D" w:rsidRDefault="00E27E8D" w:rsidP="009720F7">
      <w:pPr>
        <w:spacing w:after="0" w:line="240" w:lineRule="auto"/>
        <w:jc w:val="both"/>
        <w:rPr>
          <w:rFonts w:ascii="Calibri" w:eastAsia="Times New Roman" w:hAnsi="Calibri" w:cs="Times New Roman"/>
          <w:b/>
          <w:color w:val="auto"/>
          <w:lang w:eastAsia="zh-CN"/>
        </w:rPr>
      </w:pPr>
    </w:p>
    <w:p w14:paraId="089A23F2" w14:textId="61877DAD" w:rsidR="009720F7" w:rsidRPr="009720F7" w:rsidRDefault="009720F7" w:rsidP="009720F7">
      <w:pPr>
        <w:spacing w:after="0" w:line="240" w:lineRule="auto"/>
        <w:jc w:val="both"/>
        <w:rPr>
          <w:rFonts w:ascii="Calibri" w:eastAsia="Times New Roman" w:hAnsi="Calibri" w:cs="Times New Roman"/>
          <w:b/>
          <w:color w:val="auto"/>
          <w:lang w:eastAsia="zh-CN"/>
        </w:rPr>
      </w:pPr>
      <w:r w:rsidRPr="008504B6">
        <w:rPr>
          <w:rFonts w:ascii="Calibri" w:eastAsia="Times New Roman" w:hAnsi="Calibri" w:cs="Times New Roman"/>
          <w:color w:val="auto"/>
          <w:lang w:eastAsia="zh-CN"/>
        </w:rPr>
        <w:t xml:space="preserve">Zmnožki v popisu </w:t>
      </w:r>
      <w:r w:rsidR="006902A8" w:rsidRPr="008504B6">
        <w:rPr>
          <w:rFonts w:ascii="Calibri" w:eastAsia="Times New Roman" w:hAnsi="Calibri" w:cs="Times New Roman"/>
          <w:color w:val="auto"/>
          <w:lang w:eastAsia="zh-CN"/>
        </w:rPr>
        <w:t>storitev</w:t>
      </w:r>
      <w:r w:rsidRPr="008504B6">
        <w:rPr>
          <w:rFonts w:ascii="Calibri" w:eastAsia="Times New Roman" w:hAnsi="Calibri" w:cs="Times New Roman"/>
          <w:color w:val="auto"/>
          <w:lang w:eastAsia="zh-CN"/>
        </w:rPr>
        <w:t xml:space="preserve"> se zaokrožijo na dve decimalni mesti.</w:t>
      </w:r>
    </w:p>
    <w:p w14:paraId="3AF91F18" w14:textId="77777777" w:rsidR="00AF42AC" w:rsidRPr="005A23E5" w:rsidRDefault="00AF42AC" w:rsidP="00AF42AC">
      <w:pPr>
        <w:widowControl w:val="0"/>
        <w:suppressAutoHyphens/>
        <w:autoSpaceDN w:val="0"/>
        <w:spacing w:after="0" w:line="240" w:lineRule="auto"/>
        <w:jc w:val="both"/>
        <w:textAlignment w:val="baseline"/>
        <w:rPr>
          <w:rFonts w:asciiTheme="minorHAnsi" w:eastAsia="SimSun" w:hAnsiTheme="minorHAnsi" w:cs="Arial"/>
          <w:color w:val="auto"/>
          <w:kern w:val="3"/>
          <w:lang w:eastAsia="zh-CN" w:bidi="hi-IN"/>
        </w:rPr>
      </w:pPr>
    </w:p>
    <w:p w14:paraId="50B4A62E" w14:textId="77777777" w:rsidR="00833456" w:rsidRPr="005A23E5" w:rsidRDefault="008334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auto"/>
          <w:sz w:val="23"/>
          <w:szCs w:val="23"/>
        </w:rPr>
      </w:pPr>
      <w:bookmarkStart w:id="64" w:name="_Toc451008979"/>
      <w:bookmarkStart w:id="65" w:name="_Toc452044398"/>
      <w:bookmarkStart w:id="66" w:name="_Toc451354710"/>
      <w:r w:rsidRPr="005A23E5">
        <w:rPr>
          <w:rFonts w:ascii="Calibri" w:eastAsia="Calibri" w:hAnsi="Calibri" w:cs="Cambria"/>
          <w:b/>
          <w:bCs/>
          <w:i/>
          <w:iCs/>
          <w:color w:val="auto"/>
          <w:sz w:val="23"/>
          <w:szCs w:val="23"/>
        </w:rPr>
        <w:lastRenderedPageBreak/>
        <w:t>PRILOGA št. 2</w:t>
      </w:r>
      <w:bookmarkEnd w:id="64"/>
      <w:bookmarkEnd w:id="65"/>
    </w:p>
    <w:p w14:paraId="3D581DC9" w14:textId="77777777" w:rsidR="00833456" w:rsidRPr="005A23E5" w:rsidRDefault="00833456"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rPr>
      </w:pPr>
      <w:bookmarkStart w:id="67" w:name="_Toc451008980"/>
      <w:bookmarkStart w:id="68" w:name="_Toc452044399"/>
      <w:r w:rsidRPr="005A23E5">
        <w:rPr>
          <w:rFonts w:ascii="Calibri" w:eastAsia="Calibri" w:hAnsi="Calibri" w:cs="Cambria"/>
          <w:b/>
          <w:bCs/>
          <w:i/>
          <w:iCs/>
          <w:color w:val="auto"/>
          <w:spacing w:val="20"/>
          <w:lang w:eastAsia="zh-CN"/>
        </w:rPr>
        <w:t>PODATKI O PONUDNIKU IN DRUGIH GO</w:t>
      </w:r>
      <w:r w:rsidR="00564EA1" w:rsidRPr="005A23E5">
        <w:rPr>
          <w:rFonts w:ascii="Calibri" w:eastAsia="Calibri" w:hAnsi="Calibri" w:cs="Cambria"/>
          <w:b/>
          <w:bCs/>
          <w:i/>
          <w:iCs/>
          <w:color w:val="auto"/>
          <w:spacing w:val="20"/>
          <w:lang w:eastAsia="zh-CN"/>
        </w:rPr>
        <w:t>S</w:t>
      </w:r>
      <w:r w:rsidRPr="005A23E5">
        <w:rPr>
          <w:rFonts w:ascii="Calibri" w:eastAsia="Calibri" w:hAnsi="Calibri" w:cs="Cambria"/>
          <w:b/>
          <w:bCs/>
          <w:i/>
          <w:iCs/>
          <w:color w:val="auto"/>
          <w:spacing w:val="20"/>
          <w:lang w:eastAsia="zh-CN"/>
        </w:rPr>
        <w:t>PODARSKIH SUBJEKTIH</w:t>
      </w:r>
      <w:bookmarkEnd w:id="67"/>
      <w:bookmarkEnd w:id="68"/>
    </w:p>
    <w:tbl>
      <w:tblPr>
        <w:tblW w:w="9072" w:type="dxa"/>
        <w:tblInd w:w="-5" w:type="dxa"/>
        <w:tblLayout w:type="fixed"/>
        <w:tblCellMar>
          <w:left w:w="10" w:type="dxa"/>
          <w:right w:w="10" w:type="dxa"/>
        </w:tblCellMar>
        <w:tblLook w:val="04A0" w:firstRow="1" w:lastRow="0" w:firstColumn="1" w:lastColumn="0" w:noHBand="0" w:noVBand="1"/>
      </w:tblPr>
      <w:tblGrid>
        <w:gridCol w:w="3402"/>
        <w:gridCol w:w="5670"/>
      </w:tblGrid>
      <w:tr w:rsidR="005A23E5" w:rsidRPr="005A23E5" w14:paraId="3D7AB111"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B7125"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naziv gospodarskega subjekta: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0A36F"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2CD0C5BF"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E7A78D"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naslov gospodarskega subjekta: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13A5EA"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74EDA305"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EEBA7"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35981"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0DAC62E0"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3EC01"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1BF80"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666CE562"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9E8E5"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85189"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4B30CC54"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8E11A" w14:textId="77777777" w:rsidR="00564EA1" w:rsidRPr="005A23E5" w:rsidRDefault="00564EA1" w:rsidP="003228AD">
            <w:pPr>
              <w:spacing w:line="240" w:lineRule="auto"/>
              <w:jc w:val="both"/>
              <w:rPr>
                <w:rFonts w:ascii="Calibri" w:hAnsi="Calibri"/>
                <w:color w:val="auto"/>
              </w:rPr>
            </w:pPr>
            <w:r w:rsidRPr="005A23E5">
              <w:rPr>
                <w:rFonts w:ascii="Calibri" w:hAnsi="Calibri"/>
                <w:color w:val="auto"/>
              </w:rPr>
              <w:t>ID za DDV:</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08FFE" w14:textId="77777777" w:rsidR="00564EA1" w:rsidRPr="005A23E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5A23E5" w14:paraId="330107BF"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902D" w14:textId="77777777" w:rsidR="003C5C79" w:rsidRPr="002C5895" w:rsidRDefault="009E6F30" w:rsidP="003228AD">
            <w:pPr>
              <w:spacing w:line="240" w:lineRule="auto"/>
              <w:jc w:val="both"/>
              <w:rPr>
                <w:rFonts w:ascii="Calibri" w:hAnsi="Calibri"/>
                <w:color w:val="auto"/>
              </w:rPr>
            </w:pPr>
            <w:r w:rsidRPr="002C5895">
              <w:rPr>
                <w:rFonts w:ascii="Calibri" w:hAnsi="Calibri"/>
                <w:color w:val="auto"/>
              </w:rPr>
              <w:t>m</w:t>
            </w:r>
            <w:r w:rsidR="003C5C79" w:rsidRPr="002C5895">
              <w:rPr>
                <w:rFonts w:ascii="Calibri" w:hAnsi="Calibri"/>
                <w:color w:val="auto"/>
              </w:rPr>
              <w:t>atična številka: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76EA22" w14:textId="77777777" w:rsidR="003C5C79" w:rsidRPr="002C5895" w:rsidRDefault="003C5C79"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C3FC0" w:rsidRPr="001E40D8" w14:paraId="3DDCFDB3"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EA5604" w14:textId="77777777" w:rsidR="001C3FC0" w:rsidRPr="002C5895" w:rsidRDefault="001C3FC0" w:rsidP="003228AD">
            <w:pPr>
              <w:spacing w:line="240" w:lineRule="auto"/>
              <w:jc w:val="both"/>
              <w:rPr>
                <w:rFonts w:ascii="Calibri" w:hAnsi="Calibri"/>
                <w:b/>
                <w:color w:val="auto"/>
              </w:rPr>
            </w:pPr>
            <w:r w:rsidRPr="002C5895">
              <w:rPr>
                <w:rFonts w:ascii="Calibri" w:hAnsi="Calibri"/>
                <w:b/>
                <w:color w:val="auto"/>
              </w:rPr>
              <w:t>BONITETNA OCENA</w:t>
            </w:r>
          </w:p>
          <w:p w14:paraId="71989354" w14:textId="233B5D33" w:rsidR="006634B7" w:rsidRPr="002C5895" w:rsidRDefault="006634B7" w:rsidP="006634B7">
            <w:pPr>
              <w:spacing w:line="240" w:lineRule="auto"/>
              <w:jc w:val="both"/>
              <w:rPr>
                <w:rFonts w:ascii="Calibri" w:hAnsi="Calibri"/>
                <w:b/>
                <w:color w:val="auto"/>
              </w:rPr>
            </w:pPr>
            <w:r w:rsidRPr="002C5895">
              <w:rPr>
                <w:rFonts w:ascii="Calibri" w:hAnsi="Calibri"/>
              </w:rPr>
              <w:t>(navedite bonitetno oceno, npr. A, A3,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58E1D9" w14:textId="77777777" w:rsidR="001C3FC0" w:rsidRPr="002C5895" w:rsidRDefault="001C3FC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C3FC0" w:rsidRPr="001E40D8" w14:paraId="47A50426"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18D38F" w14:textId="7678C3EC" w:rsidR="001C3FC0" w:rsidRPr="002C5895" w:rsidRDefault="001C3FC0" w:rsidP="003228AD">
            <w:pPr>
              <w:spacing w:line="240" w:lineRule="auto"/>
              <w:jc w:val="both"/>
              <w:rPr>
                <w:rFonts w:ascii="Calibri" w:hAnsi="Calibri"/>
                <w:b/>
                <w:color w:val="auto"/>
              </w:rPr>
            </w:pPr>
            <w:r w:rsidRPr="002C5895">
              <w:rPr>
                <w:rFonts w:ascii="Calibri" w:hAnsi="Calibri"/>
                <w:b/>
                <w:color w:val="auto"/>
              </w:rPr>
              <w:t>Bonitetna agencija, ki je izdala bonitetno oceno</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78CEDF" w14:textId="77777777" w:rsidR="001C3FC0" w:rsidRPr="002C5895" w:rsidRDefault="001C3FC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52EFA4D8"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6F503" w14:textId="77777777" w:rsidR="00564EA1" w:rsidRPr="002C5895" w:rsidRDefault="00564EA1" w:rsidP="003228AD">
            <w:pPr>
              <w:spacing w:line="240" w:lineRule="auto"/>
              <w:jc w:val="both"/>
              <w:rPr>
                <w:rFonts w:ascii="Calibri" w:hAnsi="Calibri"/>
                <w:b/>
                <w:color w:val="auto"/>
              </w:rPr>
            </w:pPr>
            <w:r w:rsidRPr="002C5895">
              <w:rPr>
                <w:rFonts w:ascii="Calibri" w:hAnsi="Calibri"/>
                <w:b/>
                <w:color w:val="auto"/>
              </w:rPr>
              <w:t>letni promet (višina čistih prihodkov od prodaje):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238F4" w14:textId="77777777" w:rsidR="00564EA1" w:rsidRPr="002C589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A0D37" w:rsidRPr="001E40D8" w14:paraId="6B660327"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1B55B8" w14:textId="74C81F21" w:rsidR="008A0D37" w:rsidRPr="002C5895" w:rsidRDefault="008A0D37" w:rsidP="00DB74F5">
            <w:pPr>
              <w:spacing w:line="240" w:lineRule="auto"/>
              <w:jc w:val="both"/>
              <w:rPr>
                <w:rFonts w:ascii="Calibri" w:hAnsi="Calibri"/>
                <w:b/>
                <w:color w:val="auto"/>
              </w:rPr>
            </w:pPr>
            <w:r w:rsidRPr="002C5895">
              <w:rPr>
                <w:rFonts w:ascii="Calibri" w:hAnsi="Calibri"/>
                <w:color w:val="auto"/>
              </w:rPr>
              <w:t xml:space="preserve">Registriran </w:t>
            </w:r>
            <w:r w:rsidRPr="002C5895">
              <w:rPr>
                <w:rFonts w:ascii="Calibri" w:hAnsi="Calibri"/>
                <w:b/>
                <w:color w:val="auto"/>
              </w:rPr>
              <w:t>za zavarovaln</w:t>
            </w:r>
            <w:r w:rsidR="00DB74F5" w:rsidRPr="002C5895">
              <w:rPr>
                <w:rFonts w:ascii="Calibri" w:hAnsi="Calibri"/>
                <w:b/>
                <w:color w:val="auto"/>
              </w:rPr>
              <w:t>e</w:t>
            </w:r>
            <w:r w:rsidRPr="002C5895">
              <w:rPr>
                <w:rFonts w:ascii="Calibri" w:hAnsi="Calibri"/>
                <w:b/>
                <w:color w:val="auto"/>
              </w:rPr>
              <w:t xml:space="preserve"> dejavnost</w:t>
            </w:r>
            <w:r w:rsidR="00DB74F5" w:rsidRPr="002C5895">
              <w:rPr>
                <w:rFonts w:ascii="Calibri" w:hAnsi="Calibri"/>
                <w:b/>
                <w:color w:val="auto"/>
              </w:rPr>
              <w:t xml:space="preserve">i </w:t>
            </w:r>
            <w:r w:rsidR="00DB74F5" w:rsidRPr="002C5895">
              <w:rPr>
                <w:rFonts w:ascii="Calibri" w:hAnsi="Calibri"/>
                <w:color w:val="auto"/>
              </w:rPr>
              <w:t>iz točke 7.2.2 te dokumentacije (stran 30)</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8A0D37" w:rsidRPr="002C5895" w14:paraId="59E62C32" w14:textId="77777777" w:rsidTr="00092A5F">
              <w:tc>
                <w:tcPr>
                  <w:tcW w:w="2792" w:type="dxa"/>
                </w:tcPr>
                <w:p w14:paraId="723775BC" w14:textId="77777777" w:rsidR="008A0D37" w:rsidRPr="002C5895" w:rsidRDefault="008A0D37" w:rsidP="008A0D37">
                  <w:pPr>
                    <w:rPr>
                      <w:rFonts w:ascii="Calibri" w:eastAsia="Calibri" w:hAnsi="Calibri" w:cs="Arial"/>
                      <w:color w:val="auto"/>
                    </w:rPr>
                  </w:pPr>
                  <w:r w:rsidRPr="002C5895">
                    <w:rPr>
                      <w:rFonts w:ascii="Calibri" w:eastAsia="Calibri" w:hAnsi="Calibri" w:cs="Arial"/>
                      <w:color w:val="auto"/>
                    </w:rPr>
                    <w:t xml:space="preserve">                 </w:t>
                  </w:r>
                </w:p>
                <w:p w14:paraId="54ACA88E" w14:textId="77777777" w:rsidR="008A0D37" w:rsidRPr="002C5895" w:rsidRDefault="008A0D37" w:rsidP="008A0D37">
                  <w:pPr>
                    <w:rPr>
                      <w:rFonts w:ascii="Calibri" w:eastAsia="Calibri" w:hAnsi="Calibri" w:cs="Arial"/>
                      <w:color w:val="auto"/>
                    </w:rPr>
                  </w:pPr>
                  <w:r w:rsidRPr="002C5895">
                    <w:rPr>
                      <w:rFonts w:ascii="Calibri" w:eastAsia="Calibri" w:hAnsi="Calibri" w:cs="Arial"/>
                      <w:color w:val="auto"/>
                    </w:rPr>
                    <w:t xml:space="preserve">                  DA</w:t>
                  </w:r>
                </w:p>
                <w:p w14:paraId="7ECB21C7" w14:textId="77777777" w:rsidR="008A0D37" w:rsidRPr="002C5895" w:rsidRDefault="008A0D37" w:rsidP="008A0D37">
                  <w:pPr>
                    <w:jc w:val="right"/>
                    <w:rPr>
                      <w:rFonts w:ascii="Calibri" w:eastAsia="Calibri" w:hAnsi="Calibri" w:cs="Arial"/>
                      <w:color w:val="auto"/>
                    </w:rPr>
                  </w:pPr>
                </w:p>
              </w:tc>
              <w:tc>
                <w:tcPr>
                  <w:tcW w:w="2793" w:type="dxa"/>
                </w:tcPr>
                <w:p w14:paraId="51DBD976" w14:textId="77777777" w:rsidR="008A0D37" w:rsidRPr="002C5895" w:rsidRDefault="008A0D37" w:rsidP="008A0D37">
                  <w:pPr>
                    <w:rPr>
                      <w:rFonts w:ascii="Calibri" w:eastAsia="Calibri" w:hAnsi="Calibri" w:cs="Arial"/>
                      <w:color w:val="auto"/>
                    </w:rPr>
                  </w:pPr>
                  <w:r w:rsidRPr="002C5895">
                    <w:rPr>
                      <w:rFonts w:ascii="Calibri" w:eastAsia="Calibri" w:hAnsi="Calibri" w:cs="Arial"/>
                      <w:color w:val="auto"/>
                    </w:rPr>
                    <w:t xml:space="preserve">                    </w:t>
                  </w:r>
                </w:p>
                <w:p w14:paraId="7A325B9B" w14:textId="77777777" w:rsidR="008A0D37" w:rsidRPr="002C5895" w:rsidRDefault="008A0D37" w:rsidP="008A0D37">
                  <w:pPr>
                    <w:rPr>
                      <w:rFonts w:ascii="Calibri" w:eastAsia="Calibri" w:hAnsi="Calibri" w:cs="Arial"/>
                      <w:color w:val="auto"/>
                    </w:rPr>
                  </w:pPr>
                  <w:r w:rsidRPr="002C5895">
                    <w:rPr>
                      <w:rFonts w:ascii="Calibri" w:eastAsia="Calibri" w:hAnsi="Calibri" w:cs="Arial"/>
                      <w:color w:val="auto"/>
                    </w:rPr>
                    <w:t xml:space="preserve">                   NE</w:t>
                  </w:r>
                </w:p>
                <w:p w14:paraId="78F13E0B" w14:textId="77777777" w:rsidR="008A0D37" w:rsidRPr="002C5895" w:rsidRDefault="008A0D37" w:rsidP="008A0D37">
                  <w:pPr>
                    <w:rPr>
                      <w:rFonts w:ascii="Calibri" w:eastAsia="Calibri" w:hAnsi="Calibri" w:cs="Arial"/>
                      <w:color w:val="auto"/>
                    </w:rPr>
                  </w:pPr>
                </w:p>
              </w:tc>
            </w:tr>
          </w:tbl>
          <w:p w14:paraId="26B43BC7" w14:textId="6E3A7246" w:rsidR="008A0D37" w:rsidRPr="002C5895" w:rsidRDefault="008A0D37" w:rsidP="008A0D37">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C5895">
              <w:rPr>
                <w:rFonts w:ascii="Calibri" w:eastAsia="Calibri" w:hAnsi="Calibri" w:cs="Arial"/>
                <w:color w:val="auto"/>
              </w:rPr>
              <w:t xml:space="preserve">                                    (obkrožite ustrezno)</w:t>
            </w:r>
          </w:p>
        </w:tc>
      </w:tr>
      <w:tr w:rsidR="005A23E5" w:rsidRPr="001E40D8" w14:paraId="7BA0FDAC"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93DD81" w14:textId="77777777" w:rsidR="00564EA1" w:rsidRPr="002C5895" w:rsidRDefault="00564EA1" w:rsidP="003228AD">
            <w:pPr>
              <w:spacing w:line="240" w:lineRule="auto"/>
              <w:jc w:val="both"/>
              <w:rPr>
                <w:rFonts w:ascii="Calibri" w:hAnsi="Calibri"/>
                <w:color w:val="auto"/>
              </w:rPr>
            </w:pPr>
            <w:r w:rsidRPr="002C5895">
              <w:rPr>
                <w:rFonts w:ascii="Calibri" w:hAnsi="Calibri"/>
                <w:color w:val="auto"/>
              </w:rPr>
              <w:t>št. transakcijskega računa: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A8F09" w14:textId="77777777" w:rsidR="005F6FE4" w:rsidRPr="002C5895"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C5895">
              <w:rPr>
                <w:rFonts w:ascii="Calibri" w:eastAsia="Calibri" w:hAnsi="Calibri" w:cs="Arial"/>
                <w:color w:val="auto"/>
                <w:kern w:val="3"/>
                <w:lang w:eastAsia="zh-CN"/>
              </w:rPr>
              <w:t>__________________________________ odprt pri: ______</w:t>
            </w:r>
          </w:p>
          <w:p w14:paraId="19A58DA9" w14:textId="77777777" w:rsidR="00564EA1" w:rsidRPr="002C589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F38402B" w14:textId="77777777" w:rsidR="009E6F30" w:rsidRPr="002C5895" w:rsidRDefault="009E6F3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C029F2B" w14:textId="3D003049" w:rsidR="009E6F30" w:rsidRPr="002C5895" w:rsidRDefault="009E6F3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47FFF1AB" w14:textId="77777777" w:rsidTr="00127851">
        <w:trPr>
          <w:trHeight w:val="1299"/>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30B381" w14:textId="77777777" w:rsidR="00564EA1" w:rsidRPr="001E40D8" w:rsidRDefault="00564EA1" w:rsidP="00127851">
            <w:pPr>
              <w:spacing w:after="0" w:line="240" w:lineRule="auto"/>
              <w:jc w:val="both"/>
              <w:rPr>
                <w:rFonts w:ascii="Calibri" w:hAnsi="Calibri"/>
                <w:color w:val="auto"/>
              </w:rPr>
            </w:pPr>
            <w:r w:rsidRPr="001E40D8">
              <w:rPr>
                <w:rFonts w:ascii="Calibri" w:hAnsi="Calibri"/>
                <w:color w:val="auto"/>
              </w:rPr>
              <w:t xml:space="preserve">GOSPODARSKI SUBJEKT SODI MED </w:t>
            </w:r>
            <w:r w:rsidRPr="001E40D8">
              <w:rPr>
                <w:rFonts w:ascii="Calibri" w:hAnsi="Calibri"/>
                <w:b/>
                <w:color w:val="auto"/>
              </w:rPr>
              <w:t>MSP</w:t>
            </w:r>
            <w:r w:rsidRPr="001E40D8">
              <w:rPr>
                <w:rFonts w:ascii="Calibri" w:hAnsi="Calibri"/>
                <w:color w:val="auto"/>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564EA1" w:rsidRPr="001E40D8" w14:paraId="086EDA3C" w14:textId="77777777" w:rsidTr="00A268B3">
              <w:tc>
                <w:tcPr>
                  <w:tcW w:w="2792" w:type="dxa"/>
                </w:tcPr>
                <w:p w14:paraId="69635E29" w14:textId="77777777" w:rsidR="00564EA1" w:rsidRPr="001E40D8" w:rsidRDefault="00564EA1" w:rsidP="00127851">
                  <w:pPr>
                    <w:rPr>
                      <w:rFonts w:ascii="Calibri" w:eastAsia="Calibri" w:hAnsi="Calibri" w:cs="Arial"/>
                      <w:color w:val="auto"/>
                    </w:rPr>
                  </w:pPr>
                  <w:r w:rsidRPr="001E40D8">
                    <w:rPr>
                      <w:rFonts w:ascii="Calibri" w:eastAsia="Calibri" w:hAnsi="Calibri" w:cs="Arial"/>
                      <w:color w:val="auto"/>
                    </w:rPr>
                    <w:t xml:space="preserve">                 </w:t>
                  </w:r>
                </w:p>
                <w:p w14:paraId="2420463B" w14:textId="77777777" w:rsidR="00564EA1" w:rsidRPr="001E40D8" w:rsidRDefault="00564EA1" w:rsidP="00127851">
                  <w:pPr>
                    <w:rPr>
                      <w:rFonts w:ascii="Calibri" w:eastAsia="Calibri" w:hAnsi="Calibri" w:cs="Arial"/>
                      <w:color w:val="auto"/>
                    </w:rPr>
                  </w:pPr>
                  <w:r w:rsidRPr="001E40D8">
                    <w:rPr>
                      <w:rFonts w:ascii="Calibri" w:eastAsia="Calibri" w:hAnsi="Calibri" w:cs="Arial"/>
                      <w:color w:val="auto"/>
                    </w:rPr>
                    <w:t xml:space="preserve">                  DA</w:t>
                  </w:r>
                </w:p>
                <w:p w14:paraId="0532F82A" w14:textId="77777777" w:rsidR="00564EA1" w:rsidRPr="001E40D8" w:rsidRDefault="00564EA1" w:rsidP="00127851">
                  <w:pPr>
                    <w:jc w:val="right"/>
                    <w:rPr>
                      <w:rFonts w:ascii="Calibri" w:eastAsia="Calibri" w:hAnsi="Calibri" w:cs="Arial"/>
                      <w:color w:val="auto"/>
                    </w:rPr>
                  </w:pPr>
                </w:p>
              </w:tc>
              <w:tc>
                <w:tcPr>
                  <w:tcW w:w="2793" w:type="dxa"/>
                </w:tcPr>
                <w:p w14:paraId="0F67159D" w14:textId="77777777" w:rsidR="00564EA1" w:rsidRPr="001E40D8" w:rsidRDefault="00564EA1" w:rsidP="00127851">
                  <w:pPr>
                    <w:rPr>
                      <w:rFonts w:ascii="Calibri" w:eastAsia="Calibri" w:hAnsi="Calibri" w:cs="Arial"/>
                      <w:color w:val="auto"/>
                    </w:rPr>
                  </w:pPr>
                  <w:r w:rsidRPr="001E40D8">
                    <w:rPr>
                      <w:rFonts w:ascii="Calibri" w:eastAsia="Calibri" w:hAnsi="Calibri" w:cs="Arial"/>
                      <w:color w:val="auto"/>
                    </w:rPr>
                    <w:t xml:space="preserve">                    </w:t>
                  </w:r>
                </w:p>
                <w:p w14:paraId="00B4DDEA" w14:textId="77777777" w:rsidR="00564EA1" w:rsidRPr="001E40D8" w:rsidRDefault="00564EA1" w:rsidP="00127851">
                  <w:pPr>
                    <w:rPr>
                      <w:rFonts w:ascii="Calibri" w:eastAsia="Calibri" w:hAnsi="Calibri" w:cs="Arial"/>
                      <w:color w:val="auto"/>
                    </w:rPr>
                  </w:pPr>
                  <w:r w:rsidRPr="001E40D8">
                    <w:rPr>
                      <w:rFonts w:ascii="Calibri" w:eastAsia="Calibri" w:hAnsi="Calibri" w:cs="Arial"/>
                      <w:color w:val="auto"/>
                    </w:rPr>
                    <w:t xml:space="preserve">                   NE</w:t>
                  </w:r>
                </w:p>
                <w:p w14:paraId="35B1FE20" w14:textId="77777777" w:rsidR="00564EA1" w:rsidRPr="001E40D8" w:rsidRDefault="00564EA1" w:rsidP="00127851">
                  <w:pPr>
                    <w:rPr>
                      <w:rFonts w:ascii="Calibri" w:eastAsia="Calibri" w:hAnsi="Calibri" w:cs="Arial"/>
                      <w:color w:val="auto"/>
                    </w:rPr>
                  </w:pPr>
                </w:p>
              </w:tc>
            </w:tr>
          </w:tbl>
          <w:p w14:paraId="1FB6EF1D" w14:textId="77777777" w:rsidR="00564EA1" w:rsidRPr="001E40D8" w:rsidRDefault="00564EA1" w:rsidP="00127851">
            <w:pPr>
              <w:spacing w:after="0" w:line="240" w:lineRule="auto"/>
              <w:rPr>
                <w:rFonts w:ascii="Calibri" w:eastAsia="Calibri" w:hAnsi="Calibri" w:cs="Arial"/>
                <w:color w:val="auto"/>
                <w:kern w:val="3"/>
                <w:lang w:eastAsia="zh-CN"/>
              </w:rPr>
            </w:pPr>
            <w:r w:rsidRPr="001E40D8">
              <w:rPr>
                <w:rFonts w:ascii="Calibri" w:eastAsia="Calibri" w:hAnsi="Calibri" w:cs="Arial"/>
                <w:color w:val="auto"/>
              </w:rPr>
              <w:t xml:space="preserve">                                    (obkrožite ustrezno)</w:t>
            </w:r>
          </w:p>
        </w:tc>
      </w:tr>
      <w:tr w:rsidR="005A23E5" w:rsidRPr="001E40D8" w14:paraId="77EF3365"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0E2F90" w14:textId="77777777" w:rsidR="005F6FE4" w:rsidRPr="001E40D8" w:rsidRDefault="005F6FE4" w:rsidP="005F6FE4">
            <w:pPr>
              <w:jc w:val="both"/>
              <w:rPr>
                <w:rFonts w:asciiTheme="minorHAnsi" w:hAnsiTheme="minorHAnsi" w:cstheme="minorHAnsi"/>
                <w:color w:val="auto"/>
              </w:rPr>
            </w:pPr>
            <w:r w:rsidRPr="001E40D8">
              <w:rPr>
                <w:rFonts w:asciiTheme="minorHAnsi" w:hAnsiTheme="minorHAnsi" w:cstheme="minorHAnsi"/>
                <w:color w:val="auto"/>
              </w:rPr>
              <w:t>zakoniti zastopnik:</w:t>
            </w:r>
          </w:p>
          <w:p w14:paraId="7D8DB5D9" w14:textId="48EFD012" w:rsidR="005F6FE4" w:rsidRPr="001E40D8" w:rsidRDefault="005F6FE4" w:rsidP="005F6FE4">
            <w:pPr>
              <w:spacing w:line="240" w:lineRule="auto"/>
              <w:jc w:val="both"/>
              <w:rPr>
                <w:rFonts w:asciiTheme="minorHAnsi" w:hAnsiTheme="minorHAnsi" w:cstheme="minorHAnsi"/>
                <w:color w:val="auto"/>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636C0" w14:textId="77777777" w:rsidR="005F6FE4" w:rsidRPr="001E40D8" w:rsidRDefault="005F6FE4" w:rsidP="005F6FE4">
            <w:pPr>
              <w:spacing w:line="240" w:lineRule="auto"/>
              <w:rPr>
                <w:rFonts w:ascii="Calibri" w:eastAsia="Calibri" w:hAnsi="Calibri" w:cs="Arial"/>
                <w:color w:val="auto"/>
              </w:rPr>
            </w:pPr>
          </w:p>
        </w:tc>
      </w:tr>
      <w:tr w:rsidR="005A23E5" w:rsidRPr="001E40D8" w14:paraId="2CE78BB7"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3AD1E" w14:textId="2EA5560C" w:rsidR="005F6FE4" w:rsidRPr="001E40D8" w:rsidRDefault="005F6FE4" w:rsidP="005F6FE4">
            <w:pPr>
              <w:spacing w:line="240" w:lineRule="auto"/>
              <w:jc w:val="both"/>
              <w:rPr>
                <w:rFonts w:asciiTheme="minorHAnsi" w:hAnsiTheme="minorHAnsi" w:cstheme="minorHAnsi"/>
                <w:color w:val="auto"/>
              </w:rPr>
            </w:pPr>
            <w:r w:rsidRPr="001E40D8">
              <w:rPr>
                <w:rFonts w:asciiTheme="minorHAnsi" w:hAnsiTheme="minorHAnsi" w:cstheme="minorHAnsi"/>
                <w:color w:val="auto"/>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52273" w14:textId="77777777" w:rsidR="005F6FE4" w:rsidRPr="001E40D8"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1E762982"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7C1B9" w14:textId="71BBDF59" w:rsidR="005F6FE4" w:rsidRPr="001E40D8" w:rsidRDefault="005F6FE4" w:rsidP="005F6FE4">
            <w:pPr>
              <w:spacing w:line="240" w:lineRule="auto"/>
              <w:jc w:val="both"/>
              <w:rPr>
                <w:rFonts w:asciiTheme="minorHAnsi" w:hAnsiTheme="minorHAnsi" w:cstheme="minorHAnsi"/>
                <w:color w:val="auto"/>
              </w:rPr>
            </w:pPr>
            <w:r w:rsidRPr="001E40D8">
              <w:rPr>
                <w:rFonts w:asciiTheme="minorHAnsi" w:hAnsiTheme="minorHAnsi" w:cstheme="minorHAnsi"/>
                <w:color w:val="auto"/>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FB2AB" w14:textId="77777777" w:rsidR="005F6FE4" w:rsidRPr="001E40D8"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5A654E69"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31C78" w14:textId="3E67C569" w:rsidR="005F6FE4" w:rsidRPr="001E40D8" w:rsidRDefault="005F6FE4" w:rsidP="005F6FE4">
            <w:pPr>
              <w:spacing w:line="240" w:lineRule="auto"/>
              <w:jc w:val="both"/>
              <w:rPr>
                <w:rFonts w:asciiTheme="minorHAnsi" w:hAnsiTheme="minorHAnsi" w:cstheme="minorHAnsi"/>
                <w:color w:val="auto"/>
              </w:rPr>
            </w:pPr>
            <w:r w:rsidRPr="001E40D8">
              <w:rPr>
                <w:rFonts w:asciiTheme="minorHAnsi" w:hAnsiTheme="minorHAnsi" w:cstheme="minorHAnsi"/>
                <w:color w:val="auto"/>
              </w:rPr>
              <w:t xml:space="preserve">telefon in e-naslov predstavnika ponudnika v pogodbi:*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802EE" w14:textId="77777777" w:rsidR="005F6FE4" w:rsidRPr="001E40D8"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49EECAA1"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DE5FC" w14:textId="48081574" w:rsidR="005F6FE4" w:rsidRPr="001E40D8" w:rsidRDefault="005F6FE4" w:rsidP="005F6FE4">
            <w:pPr>
              <w:spacing w:line="240" w:lineRule="auto"/>
              <w:jc w:val="both"/>
              <w:rPr>
                <w:rFonts w:asciiTheme="minorHAnsi" w:hAnsiTheme="minorHAnsi" w:cstheme="minorHAnsi"/>
                <w:color w:val="auto"/>
              </w:rPr>
            </w:pPr>
            <w:r w:rsidRPr="001E40D8">
              <w:rPr>
                <w:rFonts w:asciiTheme="minorHAnsi" w:hAnsiTheme="minorHAnsi" w:cstheme="minorHAnsi"/>
                <w:color w:val="auto"/>
              </w:rPr>
              <w:lastRenderedPageBreak/>
              <w:t>skrbnik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CFE91" w14:textId="77777777" w:rsidR="005F6FE4" w:rsidRPr="001E40D8"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A23E5" w:rsidRPr="001E40D8" w14:paraId="72283530"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0670A" w14:textId="238FB1EF" w:rsidR="005F6FE4" w:rsidRPr="001E40D8" w:rsidRDefault="005F6FE4" w:rsidP="005F6FE4">
            <w:pPr>
              <w:spacing w:line="240" w:lineRule="auto"/>
              <w:jc w:val="both"/>
              <w:rPr>
                <w:rFonts w:asciiTheme="minorHAnsi" w:hAnsiTheme="minorHAnsi" w:cstheme="minorHAnsi"/>
                <w:color w:val="auto"/>
              </w:rPr>
            </w:pPr>
            <w:r w:rsidRPr="001E40D8">
              <w:rPr>
                <w:rFonts w:asciiTheme="minorHAnsi" w:hAnsiTheme="minorHAnsi" w:cstheme="minorHAnsi"/>
                <w:color w:val="auto"/>
              </w:rPr>
              <w:t xml:space="preserve">telefon in e-naslov skrbnika pogodbe:*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DDE1B3" w14:textId="77777777" w:rsidR="005F6FE4" w:rsidRPr="001E40D8" w:rsidRDefault="005F6FE4"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32840" w:rsidRPr="001E40D8" w14:paraId="3ABE8B31"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A91BA1" w14:textId="09B6CA0F" w:rsidR="00532840" w:rsidRPr="002C5895" w:rsidRDefault="00532840" w:rsidP="005F6FE4">
            <w:pPr>
              <w:spacing w:line="240" w:lineRule="auto"/>
              <w:jc w:val="both"/>
              <w:rPr>
                <w:rFonts w:asciiTheme="minorHAnsi" w:hAnsiTheme="minorHAnsi" w:cstheme="minorHAnsi"/>
                <w:color w:val="auto"/>
              </w:rPr>
            </w:pPr>
            <w:r w:rsidRPr="002C5895">
              <w:rPr>
                <w:rFonts w:asciiTheme="minorHAnsi" w:hAnsiTheme="minorHAnsi" w:cstheme="minorHAnsi"/>
                <w:b/>
                <w:color w:val="auto"/>
              </w:rPr>
              <w:t>Prijavljanje zavarovalnih zahtevkov</w:t>
            </w:r>
            <w:r w:rsidRPr="002C5895">
              <w:rPr>
                <w:rFonts w:asciiTheme="minorHAnsi" w:hAnsiTheme="minorHAnsi" w:cstheme="minorHAnsi"/>
                <w:color w:val="auto"/>
              </w:rPr>
              <w:t xml:space="preserve"> (škod) za posamični ali več istočasnih zavarovalnih primerov izvede posamezni naročnik na </w:t>
            </w:r>
            <w:r w:rsidRPr="002C5895">
              <w:rPr>
                <w:rFonts w:asciiTheme="minorHAnsi" w:hAnsiTheme="minorHAnsi" w:cstheme="minorHAnsi"/>
                <w:b/>
                <w:color w:val="auto"/>
              </w:rPr>
              <w:t xml:space="preserve">sledeči </w:t>
            </w:r>
            <w:r w:rsidRPr="002C5895">
              <w:rPr>
                <w:rFonts w:asciiTheme="minorHAnsi" w:hAnsiTheme="minorHAnsi" w:cstheme="minorHAnsi"/>
                <w:b/>
                <w:color w:val="auto"/>
                <w:u w:val="single"/>
              </w:rPr>
              <w:t>elektronski naslov</w:t>
            </w:r>
            <w:r w:rsidRPr="002C5895">
              <w:rPr>
                <w:rFonts w:asciiTheme="minorHAnsi" w:hAnsiTheme="minorHAnsi" w:cstheme="minorHAnsi"/>
                <w:b/>
                <w:color w:val="auto"/>
              </w:rPr>
              <w:t xml:space="preserve"> izvajalca: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95B7F1" w14:textId="77777777" w:rsidR="00532840" w:rsidRPr="001E40D8" w:rsidRDefault="00532840" w:rsidP="005F6FE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0E8FFF0E" w14:textId="77777777" w:rsidR="005F6FE4" w:rsidRPr="005F6FE4" w:rsidRDefault="005F6FE4" w:rsidP="005F6FE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1E40D8">
        <w:rPr>
          <w:rFonts w:ascii="Calibri" w:eastAsia="Calibri" w:hAnsi="Calibri" w:cs="Calibri"/>
          <w:color w:val="auto"/>
          <w:kern w:val="3"/>
          <w:sz w:val="20"/>
          <w:szCs w:val="20"/>
          <w:lang w:eastAsia="zh-CN"/>
        </w:rPr>
        <w:t>*polja izpolni le ponudnik</w:t>
      </w:r>
    </w:p>
    <w:p w14:paraId="0B8D763D" w14:textId="77777777" w:rsidR="002D7DB3" w:rsidRPr="005A23E5" w:rsidRDefault="002D7DB3"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04BB0400" w14:textId="77777777" w:rsidR="00571308" w:rsidRPr="005A23E5" w:rsidRDefault="00571308"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F195E43" w14:textId="2DBBA651" w:rsidR="00DD6043" w:rsidRPr="005A23E5" w:rsidRDefault="00DD6043" w:rsidP="003228AD">
      <w:pPr>
        <w:suppressAutoHyphens/>
        <w:autoSpaceDN w:val="0"/>
        <w:spacing w:after="0" w:line="240" w:lineRule="auto"/>
        <w:ind w:right="6"/>
        <w:jc w:val="both"/>
        <w:textAlignment w:val="baseline"/>
        <w:rPr>
          <w:rFonts w:ascii="Calibri" w:eastAsia="Calibri" w:hAnsi="Calibri" w:cs="Arial"/>
          <w:b/>
          <w:color w:val="auto"/>
          <w:kern w:val="3"/>
          <w:lang w:eastAsia="zh-CN"/>
        </w:rPr>
      </w:pPr>
      <w:r w:rsidRPr="005A23E5">
        <w:rPr>
          <w:rFonts w:ascii="Calibri" w:eastAsia="Calibri" w:hAnsi="Calibri" w:cs="Calibri"/>
          <w:color w:val="auto"/>
          <w:kern w:val="3"/>
          <w:lang w:eastAsia="zh-CN"/>
        </w:rPr>
        <w:t xml:space="preserve">OSEBE, KI SO člani </w:t>
      </w:r>
      <w:r w:rsidRPr="005A23E5">
        <w:rPr>
          <w:rFonts w:ascii="Calibri" w:eastAsia="Calibri" w:hAnsi="Calibri" w:cs="Calibri"/>
          <w:color w:val="auto"/>
          <w:kern w:val="3"/>
          <w:u w:val="single"/>
          <w:lang w:eastAsia="zh-CN"/>
        </w:rPr>
        <w:t>upravnega, vodstvenega ali nadzornega organa</w:t>
      </w:r>
      <w:r w:rsidRPr="005A23E5">
        <w:rPr>
          <w:rFonts w:ascii="Calibri" w:eastAsia="Calibri" w:hAnsi="Calibri" w:cs="Calibri"/>
          <w:color w:val="auto"/>
          <w:kern w:val="3"/>
          <w:lang w:eastAsia="zh-CN"/>
        </w:rPr>
        <w:t xml:space="preserve"> </w:t>
      </w:r>
      <w:r w:rsidR="005E435E" w:rsidRPr="005A23E5">
        <w:rPr>
          <w:rFonts w:ascii="Calibri" w:eastAsia="Calibri" w:hAnsi="Calibri" w:cs="Calibri"/>
          <w:color w:val="auto"/>
          <w:kern w:val="3"/>
          <w:lang w:eastAsia="zh-CN"/>
        </w:rPr>
        <w:t>navedenega</w:t>
      </w:r>
      <w:r w:rsidRPr="005A23E5">
        <w:rPr>
          <w:rFonts w:ascii="Calibri" w:eastAsia="Calibri" w:hAnsi="Calibri" w:cs="Calibri"/>
          <w:color w:val="auto"/>
          <w:kern w:val="3"/>
          <w:lang w:eastAsia="zh-CN"/>
        </w:rPr>
        <w:t xml:space="preserve"> gospodarskega subjekta ali ki imajo </w:t>
      </w:r>
      <w:r w:rsidRPr="005A23E5">
        <w:rPr>
          <w:rFonts w:ascii="Calibri" w:eastAsia="Calibri" w:hAnsi="Calibri" w:cs="Calibri"/>
          <w:color w:val="auto"/>
          <w:kern w:val="3"/>
          <w:u w:val="single"/>
          <w:lang w:eastAsia="zh-CN"/>
        </w:rPr>
        <w:t>pooblastila</w:t>
      </w:r>
      <w:r w:rsidRPr="005A23E5">
        <w:rPr>
          <w:rFonts w:ascii="Calibri" w:eastAsia="Calibri" w:hAnsi="Calibri" w:cs="Calibri"/>
          <w:color w:val="auto"/>
          <w:kern w:val="3"/>
          <w:lang w:eastAsia="zh-CN"/>
        </w:rPr>
        <w:t xml:space="preserve"> za njegovo zastopanje ali </w:t>
      </w:r>
      <w:r w:rsidRPr="005A23E5">
        <w:rPr>
          <w:rFonts w:ascii="Calibri" w:eastAsia="Calibri" w:hAnsi="Calibri" w:cs="Calibri"/>
          <w:color w:val="auto"/>
          <w:kern w:val="3"/>
          <w:u w:val="single"/>
          <w:lang w:eastAsia="zh-CN"/>
        </w:rPr>
        <w:t>odločanje ali nadzor</w:t>
      </w:r>
      <w:r w:rsidRPr="005A23E5">
        <w:rPr>
          <w:rFonts w:ascii="Calibri" w:eastAsia="Calibri" w:hAnsi="Calibri" w:cs="Calibri"/>
          <w:color w:val="auto"/>
          <w:kern w:val="3"/>
          <w:lang w:eastAsia="zh-CN"/>
        </w:rPr>
        <w:t xml:space="preserve"> v njem IN </w:t>
      </w:r>
      <w:r w:rsidRPr="005A23E5">
        <w:rPr>
          <w:rFonts w:ascii="Calibri" w:eastAsia="Calibri" w:hAnsi="Calibri" w:cs="Calibri"/>
          <w:b/>
          <w:color w:val="auto"/>
          <w:kern w:val="3"/>
          <w:lang w:eastAsia="zh-CN"/>
        </w:rPr>
        <w:t>ZAKONITI ZASTOPNIKI</w:t>
      </w:r>
      <w:r w:rsidRPr="005A23E5">
        <w:rPr>
          <w:rFonts w:ascii="Calibri" w:eastAsia="Calibri" w:hAnsi="Calibri" w:cs="Arial"/>
          <w:b/>
          <w:color w:val="auto"/>
          <w:kern w:val="3"/>
          <w:lang w:eastAsia="zh-CN"/>
        </w:rPr>
        <w:t>*:</w:t>
      </w:r>
    </w:p>
    <w:p w14:paraId="4B420C6D"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33456" w:rsidRPr="005A23E5" w14:paraId="5546C495"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E39481"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1</w:t>
            </w:r>
          </w:p>
        </w:tc>
        <w:bookmarkStart w:id="6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C4E9B7"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Arial"/>
                <w:color w:val="auto"/>
                <w:kern w:val="3"/>
                <w:lang w:eastAsia="zh-CN"/>
              </w:rPr>
              <w:fldChar w:fldCharType="begin"/>
            </w:r>
            <w:r w:rsidRPr="005A23E5">
              <w:rPr>
                <w:rFonts w:ascii="Calibri" w:eastAsia="Calibri" w:hAnsi="Calibri" w:cs="Arial"/>
                <w:color w:val="auto"/>
                <w:kern w:val="3"/>
                <w:lang w:eastAsia="zh-CN"/>
              </w:rPr>
              <w:instrText xml:space="preserve"> FILLIN "Besedilo73" </w:instrText>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bookmarkEnd w:id="69"/>
          </w:p>
        </w:tc>
      </w:tr>
      <w:tr w:rsidR="00833456" w:rsidRPr="005A23E5" w14:paraId="0BDFEB60"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F05D53"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2</w:t>
            </w:r>
          </w:p>
        </w:tc>
        <w:bookmarkStart w:id="7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900C9"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Arial"/>
                <w:color w:val="auto"/>
                <w:kern w:val="3"/>
                <w:lang w:eastAsia="zh-CN"/>
              </w:rPr>
              <w:fldChar w:fldCharType="begin"/>
            </w:r>
            <w:r w:rsidRPr="005A23E5">
              <w:rPr>
                <w:rFonts w:ascii="Calibri" w:eastAsia="Calibri" w:hAnsi="Calibri" w:cs="Arial"/>
                <w:color w:val="auto"/>
                <w:kern w:val="3"/>
                <w:lang w:eastAsia="zh-CN"/>
              </w:rPr>
              <w:instrText xml:space="preserve"> FILLIN "Besedilo74" </w:instrText>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bookmarkEnd w:id="70"/>
          </w:p>
        </w:tc>
      </w:tr>
      <w:tr w:rsidR="00833456" w:rsidRPr="005A23E5" w14:paraId="27A49367"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5578E0"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3</w:t>
            </w:r>
          </w:p>
        </w:tc>
        <w:bookmarkStart w:id="7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AE949"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Arial"/>
                <w:color w:val="auto"/>
                <w:kern w:val="3"/>
                <w:lang w:eastAsia="zh-CN"/>
              </w:rPr>
              <w:fldChar w:fldCharType="begin"/>
            </w:r>
            <w:r w:rsidRPr="005A23E5">
              <w:rPr>
                <w:rFonts w:ascii="Calibri" w:eastAsia="Calibri" w:hAnsi="Calibri" w:cs="Arial"/>
                <w:color w:val="auto"/>
                <w:kern w:val="3"/>
                <w:lang w:eastAsia="zh-CN"/>
              </w:rPr>
              <w:instrText xml:space="preserve"> FILLIN "Besedilo75" </w:instrText>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bookmarkEnd w:id="71"/>
          </w:p>
        </w:tc>
      </w:tr>
      <w:tr w:rsidR="00833456" w:rsidRPr="005A23E5" w14:paraId="5E99FA13"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B78FE3"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4</w:t>
            </w:r>
          </w:p>
        </w:tc>
        <w:bookmarkStart w:id="7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7DD84"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Arial"/>
                <w:color w:val="auto"/>
                <w:kern w:val="3"/>
                <w:lang w:eastAsia="zh-CN"/>
              </w:rPr>
              <w:fldChar w:fldCharType="begin"/>
            </w:r>
            <w:r w:rsidRPr="005A23E5">
              <w:rPr>
                <w:rFonts w:ascii="Calibri" w:eastAsia="Calibri" w:hAnsi="Calibri" w:cs="Arial"/>
                <w:color w:val="auto"/>
                <w:kern w:val="3"/>
                <w:lang w:eastAsia="zh-CN"/>
              </w:rPr>
              <w:instrText xml:space="preserve"> FILLIN "Besedilo76" </w:instrText>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bookmarkEnd w:id="72"/>
          </w:p>
        </w:tc>
      </w:tr>
      <w:tr w:rsidR="00833456" w:rsidRPr="005A23E5" w14:paraId="0704BCD3"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1BA51C"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5</w:t>
            </w:r>
          </w:p>
        </w:tc>
        <w:bookmarkStart w:id="7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A06D4" w14:textId="77777777" w:rsidR="00833456" w:rsidRPr="005A23E5" w:rsidRDefault="00833456" w:rsidP="003228AD">
            <w:pPr>
              <w:suppressAutoHyphens/>
              <w:autoSpaceDN w:val="0"/>
              <w:snapToGrid w:val="0"/>
              <w:spacing w:after="0" w:line="240" w:lineRule="auto"/>
              <w:ind w:right="6"/>
              <w:jc w:val="both"/>
              <w:textAlignment w:val="baseline"/>
              <w:rPr>
                <w:rFonts w:ascii="Calibri" w:eastAsia="Calibri" w:hAnsi="Calibri" w:cs="Calibri"/>
                <w:color w:val="auto"/>
                <w:kern w:val="3"/>
                <w:lang w:eastAsia="zh-CN"/>
              </w:rPr>
            </w:pPr>
            <w:r w:rsidRPr="005A23E5">
              <w:rPr>
                <w:rFonts w:ascii="Calibri" w:eastAsia="Calibri" w:hAnsi="Calibri" w:cs="Arial"/>
                <w:color w:val="auto"/>
                <w:kern w:val="3"/>
                <w:lang w:eastAsia="zh-CN"/>
              </w:rPr>
              <w:fldChar w:fldCharType="begin"/>
            </w:r>
            <w:r w:rsidRPr="005A23E5">
              <w:rPr>
                <w:rFonts w:ascii="Calibri" w:eastAsia="Calibri" w:hAnsi="Calibri" w:cs="Arial"/>
                <w:color w:val="auto"/>
                <w:kern w:val="3"/>
                <w:lang w:eastAsia="zh-CN"/>
              </w:rPr>
              <w:instrText xml:space="preserve"> FILLIN "Besedilo77" </w:instrText>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bookmarkEnd w:id="73"/>
          </w:p>
        </w:tc>
      </w:tr>
      <w:tr w:rsidR="005D4A95" w:rsidRPr="005A23E5" w14:paraId="1406487D"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C9AE8"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F8F38"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D4A95" w:rsidRPr="005A23E5" w14:paraId="502B5894"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17A186"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C81C6"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D4A95" w:rsidRPr="005A23E5" w14:paraId="300475DF" w14:textId="77777777" w:rsidTr="00AA0C2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F202D4"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3496B" w14:textId="77777777" w:rsidR="005D4A95" w:rsidRPr="005A23E5" w:rsidRDefault="005D4A95"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362ACA59" w14:textId="77777777" w:rsidR="00833456" w:rsidRPr="005A23E5" w:rsidRDefault="00833456" w:rsidP="003228AD">
      <w:pPr>
        <w:suppressAutoHyphens/>
        <w:autoSpaceDN w:val="0"/>
        <w:spacing w:after="0" w:line="240" w:lineRule="auto"/>
        <w:ind w:right="6"/>
        <w:jc w:val="both"/>
        <w:textAlignment w:val="baseline"/>
        <w:rPr>
          <w:rFonts w:ascii="Calibri" w:eastAsia="Calibri" w:hAnsi="Calibri" w:cs="Arial"/>
          <w:i/>
          <w:color w:val="auto"/>
          <w:kern w:val="3"/>
          <w:lang w:eastAsia="zh-CN"/>
        </w:rPr>
      </w:pPr>
      <w:r w:rsidRPr="005A23E5">
        <w:rPr>
          <w:rFonts w:ascii="Calibri" w:eastAsia="Calibri" w:hAnsi="Calibri" w:cs="Arial"/>
          <w:color w:val="auto"/>
          <w:kern w:val="3"/>
          <w:lang w:eastAsia="zh-CN"/>
        </w:rPr>
        <w:t>*</w:t>
      </w:r>
      <w:r w:rsidRPr="005A23E5">
        <w:rPr>
          <w:rFonts w:ascii="Calibri" w:eastAsia="Calibri" w:hAnsi="Calibri" w:cs="Arial"/>
          <w:i/>
          <w:color w:val="auto"/>
          <w:kern w:val="3"/>
          <w:lang w:eastAsia="zh-CN"/>
        </w:rPr>
        <w:t>V primeru, da je teh oseb več, se seznam oseb priloži ločeno za prilogo št. 2.</w:t>
      </w:r>
    </w:p>
    <w:p w14:paraId="22A1861C" w14:textId="77777777" w:rsidR="009E0984" w:rsidRPr="005A23E5"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3B8AE03E" w14:textId="77777777" w:rsidR="004F4E7B" w:rsidRPr="005A23E5"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VLOGA PRI PREDMETNEM JAVNEM NAROČILU</w:t>
      </w:r>
    </w:p>
    <w:p w14:paraId="59C987E2" w14:textId="77777777" w:rsidR="004F4E7B" w:rsidRPr="005A23E5"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236ECF61" w14:textId="77777777" w:rsidR="004F4E7B" w:rsidRPr="005A23E5"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5A23E5">
        <w:rPr>
          <w:rFonts w:asciiTheme="minorHAnsi" w:eastAsia="Calibri" w:hAnsiTheme="minorHAnsi" w:cs="Cambria"/>
          <w:b/>
          <w:bCs/>
          <w:color w:val="auto"/>
          <w:kern w:val="3"/>
          <w:lang w:eastAsia="zh-CN"/>
        </w:rPr>
        <w:t xml:space="preserve"> (ustrezno </w:t>
      </w:r>
      <w:r w:rsidRPr="005A23E5">
        <w:rPr>
          <w:rFonts w:asciiTheme="minorHAnsi" w:eastAsia="Calibri" w:hAnsiTheme="minorHAnsi" w:cs="Cambria"/>
          <w:b/>
          <w:bCs/>
          <w:color w:val="auto"/>
          <w:kern w:val="3"/>
          <w:u w:val="single"/>
          <w:lang w:eastAsia="zh-CN"/>
        </w:rPr>
        <w:t>obkrožite</w:t>
      </w:r>
      <w:r w:rsidRPr="005A23E5">
        <w:rPr>
          <w:rFonts w:asciiTheme="minorHAnsi" w:eastAsia="Calibri" w:hAnsiTheme="minorHAnsi" w:cs="Cambria"/>
          <w:b/>
          <w:bCs/>
          <w:color w:val="auto"/>
          <w:kern w:val="3"/>
          <w:lang w:eastAsia="zh-CN"/>
        </w:rPr>
        <w:t xml:space="preserve"> eno od spodnjih 4 izbir)</w:t>
      </w:r>
    </w:p>
    <w:p w14:paraId="696BA872" w14:textId="77777777" w:rsidR="00571308" w:rsidRPr="005A23E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5A23E5" w14:paraId="6805F4C0" w14:textId="77777777" w:rsidTr="00571308">
        <w:tc>
          <w:tcPr>
            <w:tcW w:w="2469" w:type="dxa"/>
          </w:tcPr>
          <w:p w14:paraId="11E083CE"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p w14:paraId="6D2D35AC" w14:textId="3512851C"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r w:rsidRPr="005A23E5">
              <w:rPr>
                <w:rFonts w:ascii="Calibri" w:eastAsia="Calibri" w:hAnsi="Calibri" w:cs="Cambria"/>
                <w:b/>
                <w:bCs/>
                <w:color w:val="auto"/>
              </w:rPr>
              <w:t>Ponudnik</w:t>
            </w:r>
            <w:r w:rsidR="00FC0D3D">
              <w:rPr>
                <w:rFonts w:ascii="Calibri" w:eastAsia="Calibri" w:hAnsi="Calibri" w:cs="Cambria"/>
                <w:b/>
                <w:bCs/>
                <w:color w:val="auto"/>
              </w:rPr>
              <w:t>***</w:t>
            </w:r>
          </w:p>
          <w:p w14:paraId="7A70FE64"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p w14:paraId="5BDC4CB8"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p w14:paraId="2D781B91"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tc>
        <w:tc>
          <w:tcPr>
            <w:tcW w:w="1938" w:type="dxa"/>
          </w:tcPr>
          <w:p w14:paraId="73C652A7"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p w14:paraId="1A5DCDBA"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r w:rsidRPr="005A23E5">
              <w:rPr>
                <w:rFonts w:ascii="Calibri" w:eastAsia="Calibri" w:hAnsi="Calibri" w:cs="Cambria"/>
                <w:b/>
                <w:bCs/>
                <w:color w:val="auto"/>
              </w:rPr>
              <w:t>Partner v skupnem nastopu</w:t>
            </w:r>
          </w:p>
          <w:p w14:paraId="1BAA1231"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tc>
        <w:tc>
          <w:tcPr>
            <w:tcW w:w="2359" w:type="dxa"/>
          </w:tcPr>
          <w:p w14:paraId="6688AF6D"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p>
          <w:p w14:paraId="24BEC955" w14:textId="7777777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r w:rsidRPr="005A23E5">
              <w:rPr>
                <w:rFonts w:ascii="Calibri" w:eastAsia="Calibri" w:hAnsi="Calibri" w:cs="Cambria"/>
                <w:b/>
                <w:bCs/>
                <w:color w:val="auto"/>
              </w:rPr>
              <w:t>Podizvajalec</w:t>
            </w:r>
          </w:p>
        </w:tc>
        <w:tc>
          <w:tcPr>
            <w:tcW w:w="2289" w:type="dxa"/>
          </w:tcPr>
          <w:p w14:paraId="463E8876" w14:textId="06843057" w:rsidR="00F4744F" w:rsidRPr="005A23E5" w:rsidRDefault="00F4744F" w:rsidP="003228AD">
            <w:pPr>
              <w:tabs>
                <w:tab w:val="right" w:pos="2556"/>
                <w:tab w:val="right" w:pos="9017"/>
              </w:tabs>
              <w:spacing w:after="0" w:line="240" w:lineRule="auto"/>
              <w:ind w:right="6"/>
              <w:jc w:val="center"/>
              <w:rPr>
                <w:rFonts w:ascii="Calibri" w:eastAsia="Calibri" w:hAnsi="Calibri" w:cs="Cambria"/>
                <w:b/>
                <w:bCs/>
                <w:color w:val="auto"/>
              </w:rPr>
            </w:pPr>
            <w:r w:rsidRPr="005A23E5">
              <w:rPr>
                <w:rFonts w:ascii="Calibri" w:eastAsia="Calibri" w:hAnsi="Calibri" w:cs="Cambria"/>
                <w:b/>
                <w:bCs/>
                <w:color w:val="auto"/>
              </w:rPr>
              <w:t>Drugi subjekt, katerega zmogljivosti bo v skladu z 81. členom ZJN-3 uporabljal ponudnik</w:t>
            </w:r>
            <w:r w:rsidR="00995447" w:rsidRPr="005A23E5">
              <w:rPr>
                <w:rFonts w:ascii="Calibri" w:eastAsia="Calibri" w:hAnsi="Calibri" w:cs="Cambria"/>
                <w:b/>
                <w:bCs/>
                <w:color w:val="auto"/>
              </w:rPr>
              <w:t>*</w:t>
            </w:r>
            <w:r w:rsidR="00A84EE4" w:rsidRPr="005A23E5">
              <w:rPr>
                <w:rFonts w:ascii="Calibri" w:eastAsia="Calibri" w:hAnsi="Calibri" w:cs="Cambria"/>
                <w:b/>
                <w:bCs/>
                <w:color w:val="auto"/>
              </w:rPr>
              <w:t>*</w:t>
            </w:r>
          </w:p>
        </w:tc>
      </w:tr>
    </w:tbl>
    <w:p w14:paraId="48198215" w14:textId="77777777" w:rsidR="00AE56B5" w:rsidRPr="005A23E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4613E2B7" w14:textId="77777777" w:rsidR="005E435E" w:rsidRPr="005E435E" w:rsidRDefault="005E435E" w:rsidP="005E435E">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5E435E">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03ED64AB" w14:textId="5CE0DC54" w:rsidR="005E435E" w:rsidRDefault="005E435E" w:rsidP="005E435E">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5E435E">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39716E57" w14:textId="3FFFB264" w:rsidR="00FC0D3D" w:rsidRDefault="00FC0D3D" w:rsidP="005E435E">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p>
    <w:p w14:paraId="4F6B8EDA" w14:textId="24383873" w:rsidR="00FC0D3D" w:rsidRPr="005E435E" w:rsidRDefault="00FC0D3D" w:rsidP="005E435E">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Pr>
          <w:rFonts w:ascii="Calibri" w:eastAsia="Calibri" w:hAnsi="Calibri" w:cs="Arial"/>
          <w:i/>
          <w:color w:val="auto"/>
          <w:kern w:val="3"/>
          <w:sz w:val="20"/>
          <w:szCs w:val="20"/>
          <w:lang w:eastAsia="zh-CN"/>
        </w:rPr>
        <w:t>***Oziroma vodilni partner v primeru skupne ponudbe</w:t>
      </w:r>
    </w:p>
    <w:p w14:paraId="622A1599" w14:textId="38D2842A" w:rsidR="00571308"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7F250BAE" w14:textId="7A5521B4" w:rsidR="00FC0D3D"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2EFAFACA" w14:textId="2A8DDAF9" w:rsidR="00FC0D3D"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F165D0C" w14:textId="6DA484CA" w:rsidR="00FC0D3D"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5B872222" w14:textId="21A469B5" w:rsidR="00FC0D3D"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B77F9E1" w14:textId="6E7112DE" w:rsidR="00FC0D3D"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02EDC231" w14:textId="77777777" w:rsidR="00FC0D3D" w:rsidRPr="005A23E5" w:rsidRDefault="00FC0D3D"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1A9DD29E" w14:textId="77777777" w:rsidR="005E435E" w:rsidRPr="005E435E" w:rsidRDefault="005E435E" w:rsidP="005E435E">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E435E">
        <w:rPr>
          <w:rFonts w:asciiTheme="minorHAnsi" w:eastAsia="Calibri" w:hAnsiTheme="minorHAnsi" w:cs="Arial"/>
          <w:color w:val="auto"/>
          <w:kern w:val="3"/>
          <w:lang w:eastAsia="zh-CN"/>
        </w:rPr>
        <w:t xml:space="preserve">Podatki o delu naročila, ki ga bo izvedel posamezni </w:t>
      </w:r>
      <w:r w:rsidRPr="005E435E">
        <w:rPr>
          <w:rFonts w:asciiTheme="minorHAnsi" w:eastAsia="Calibri" w:hAnsiTheme="minorHAnsi" w:cs="Arial"/>
          <w:b/>
          <w:color w:val="auto"/>
          <w:kern w:val="3"/>
          <w:lang w:eastAsia="zh-CN"/>
        </w:rPr>
        <w:t xml:space="preserve">partner </w:t>
      </w:r>
      <w:r w:rsidRPr="005E435E">
        <w:rPr>
          <w:rFonts w:asciiTheme="minorHAnsi" w:eastAsia="Calibri" w:hAnsiTheme="minorHAnsi" w:cs="Arial"/>
          <w:color w:val="auto"/>
          <w:kern w:val="3"/>
          <w:lang w:eastAsia="zh-CN"/>
        </w:rPr>
        <w:t xml:space="preserve">(v primeru skupne ponudbe): </w:t>
      </w: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5A23E5" w:rsidRPr="005A23E5" w14:paraId="707A35AD"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1D4A45" w14:textId="1B6A2F67" w:rsidR="004F4E7B" w:rsidRPr="005A23E5" w:rsidRDefault="004F4E7B" w:rsidP="003228AD">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r w:rsidRPr="005A23E5">
              <w:rPr>
                <w:rFonts w:asciiTheme="minorHAnsi" w:eastAsia="Times New Roman" w:hAnsiTheme="minorHAnsi" w:cs="Arial"/>
                <w:b/>
                <w:color w:val="auto"/>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70652" w14:textId="77777777" w:rsidR="004F4E7B" w:rsidRPr="005A23E5" w:rsidRDefault="004F4E7B" w:rsidP="003228AD">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r w:rsidR="005A23E5" w:rsidRPr="005A23E5" w14:paraId="68642243"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49D213" w14:textId="77777777" w:rsidR="005E435E" w:rsidRPr="005A23E5" w:rsidRDefault="005E435E" w:rsidP="005E435E">
            <w:pPr>
              <w:suppressAutoHyphens/>
              <w:autoSpaceDN w:val="0"/>
              <w:snapToGrid w:val="0"/>
              <w:ind w:right="6"/>
              <w:textAlignment w:val="baseline"/>
              <w:rPr>
                <w:rFonts w:asciiTheme="minorHAnsi" w:hAnsiTheme="minorHAnsi" w:cs="Arial"/>
                <w:b/>
                <w:color w:val="auto"/>
                <w:kern w:val="3"/>
                <w:lang w:eastAsia="zh-CN"/>
              </w:rPr>
            </w:pPr>
            <w:r w:rsidRPr="005A23E5">
              <w:rPr>
                <w:rFonts w:asciiTheme="minorHAnsi" w:hAnsiTheme="minorHAnsi" w:cs="Arial"/>
                <w:b/>
                <w:color w:val="auto"/>
                <w:kern w:val="3"/>
                <w:lang w:eastAsia="zh-CN"/>
              </w:rPr>
              <w:t>Vrsta/opis del, ki jih bo izvedel partner:</w:t>
            </w:r>
          </w:p>
          <w:p w14:paraId="40141365" w14:textId="30D67B6D" w:rsidR="005E435E" w:rsidRPr="005A23E5" w:rsidRDefault="005E435E" w:rsidP="005E435E">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8D584" w14:textId="77777777" w:rsidR="005E435E" w:rsidRPr="005A23E5" w:rsidRDefault="005E435E" w:rsidP="005E435E">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r w:rsidR="005A23E5" w:rsidRPr="005A23E5" w14:paraId="3CD476BA"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834119" w14:textId="46140FE8" w:rsidR="005E435E" w:rsidRPr="005A23E5" w:rsidRDefault="005E435E" w:rsidP="00DF56D7">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r w:rsidRPr="005A23E5">
              <w:rPr>
                <w:rFonts w:asciiTheme="minorHAnsi" w:hAnsiTheme="minorHAnsi" w:cs="Arial"/>
                <w:b/>
                <w:color w:val="auto"/>
                <w:kern w:val="3"/>
                <w:lang w:eastAsia="zh-CN"/>
              </w:rPr>
              <w:t xml:space="preserve">Vrednost del partnerja v EUR brez </w:t>
            </w:r>
            <w:r w:rsidR="00DF56D7">
              <w:rPr>
                <w:rFonts w:asciiTheme="minorHAnsi" w:hAnsiTheme="minorHAnsi" w:cs="Arial"/>
                <w:b/>
                <w:color w:val="auto"/>
                <w:kern w:val="3"/>
                <w:lang w:eastAsia="zh-CN"/>
              </w:rPr>
              <w:t>DPZP</w:t>
            </w:r>
            <w:r w:rsidRPr="005A23E5">
              <w:rPr>
                <w:rFonts w:asciiTheme="minorHAnsi" w:hAnsiTheme="minorHAnsi" w:cs="Arial"/>
                <w:b/>
                <w:color w:val="auto"/>
                <w:kern w:val="3"/>
                <w:lang w:eastAsia="zh-CN"/>
              </w:rPr>
              <w:t>:</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55757" w14:textId="77777777" w:rsidR="005E435E" w:rsidRPr="005A23E5" w:rsidRDefault="005E435E" w:rsidP="005E435E">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bl>
    <w:p w14:paraId="5538C0C3" w14:textId="6B467F7D" w:rsidR="00176F10" w:rsidRPr="005A23E5"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A23E5">
        <w:rPr>
          <w:rFonts w:asciiTheme="minorHAnsi" w:eastAsia="Calibri" w:hAnsiTheme="minorHAnsi" w:cs="Arial"/>
          <w:color w:val="auto"/>
          <w:kern w:val="3"/>
          <w:lang w:eastAsia="zh-CN"/>
        </w:rPr>
        <w:t xml:space="preserve">*navede se delež izračunan na sledeči način: vrednost del partnerja / končna ponudbena vrednost (oboje brez </w:t>
      </w:r>
      <w:r w:rsidR="00DF56D7">
        <w:rPr>
          <w:rFonts w:asciiTheme="minorHAnsi" w:eastAsia="Calibri" w:hAnsiTheme="minorHAnsi" w:cs="Arial"/>
          <w:color w:val="auto"/>
          <w:kern w:val="3"/>
          <w:lang w:eastAsia="zh-CN"/>
        </w:rPr>
        <w:t>DPZP</w:t>
      </w:r>
      <w:r w:rsidRPr="005A23E5">
        <w:rPr>
          <w:rFonts w:asciiTheme="minorHAnsi" w:eastAsia="Calibri" w:hAnsiTheme="minorHAnsi" w:cs="Arial"/>
          <w:color w:val="auto"/>
          <w:kern w:val="3"/>
          <w:lang w:eastAsia="zh-CN"/>
        </w:rPr>
        <w:t>)</w:t>
      </w:r>
    </w:p>
    <w:p w14:paraId="7D47D12D" w14:textId="77777777" w:rsidR="00176F10" w:rsidRPr="005A23E5"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83731A1" w14:textId="77777777" w:rsidR="00571308" w:rsidRPr="005A23E5" w:rsidRDefault="00571308"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3AC37043" w14:textId="77777777" w:rsidR="00571308" w:rsidRPr="005A23E5" w:rsidRDefault="00571308"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13667CBB" w14:textId="77777777" w:rsidR="00833456" w:rsidRPr="005A23E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 xml:space="preserve">Če ima ponudnik </w:t>
      </w:r>
      <w:r w:rsidRPr="005A23E5">
        <w:rPr>
          <w:rFonts w:ascii="Calibri" w:eastAsia="Calibri" w:hAnsi="Calibri" w:cs="Arial"/>
          <w:b/>
          <w:color w:val="auto"/>
          <w:kern w:val="3"/>
          <w:u w:val="single"/>
          <w:lang w:eastAsia="zh-CN"/>
        </w:rPr>
        <w:t>sedež v drugi državi</w:t>
      </w:r>
      <w:r w:rsidRPr="005A23E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5DCBDF09" w14:textId="77777777" w:rsidR="00833456" w:rsidRPr="005A23E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71383296" w14:textId="77777777" w:rsidR="0077470D" w:rsidRPr="005A23E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5A23E5" w14:paraId="44A0507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987ED"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04412"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5A23E5" w14:paraId="40A4A117"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C9F1B"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0A488"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5A23E5" w14:paraId="309A82EE"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4C53A"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EFBB1"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5A23E5" w14:paraId="1A1B164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9D9ED5"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317F6"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5A23E5" w14:paraId="2EB5E996"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3185F2"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5A23E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C4F96" w14:textId="77777777" w:rsidR="009E0984" w:rsidRPr="005A23E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3CEECE5" w14:textId="77777777" w:rsidR="004A0897" w:rsidRPr="005A23E5" w:rsidRDefault="004A0897" w:rsidP="00127851">
      <w:pPr>
        <w:suppressAutoHyphens/>
        <w:autoSpaceDN w:val="0"/>
        <w:spacing w:after="0" w:line="240" w:lineRule="auto"/>
        <w:ind w:right="6"/>
        <w:jc w:val="center"/>
        <w:textAlignment w:val="baseline"/>
        <w:rPr>
          <w:rFonts w:ascii="Calibri" w:eastAsia="Calibri" w:hAnsi="Calibri" w:cs="Cambria"/>
          <w:color w:val="auto"/>
          <w:kern w:val="3"/>
          <w:lang w:eastAsia="zh-CN"/>
        </w:rPr>
      </w:pPr>
    </w:p>
    <w:p w14:paraId="0462D906" w14:textId="77777777" w:rsidR="004A0897" w:rsidRPr="005A23E5" w:rsidRDefault="004A0897" w:rsidP="00127851">
      <w:pPr>
        <w:suppressAutoHyphens/>
        <w:autoSpaceDN w:val="0"/>
        <w:spacing w:after="0" w:line="240" w:lineRule="auto"/>
        <w:ind w:right="6"/>
        <w:jc w:val="center"/>
        <w:textAlignment w:val="baseline"/>
        <w:rPr>
          <w:rFonts w:ascii="Calibri" w:eastAsia="Calibri" w:hAnsi="Calibri" w:cs="Cambria"/>
          <w:color w:val="auto"/>
          <w:kern w:val="3"/>
          <w:lang w:eastAsia="zh-CN"/>
        </w:rPr>
      </w:pPr>
    </w:p>
    <w:p w14:paraId="5F2C67C3" w14:textId="77777777" w:rsidR="004A0897" w:rsidRPr="005A23E5" w:rsidRDefault="004A0897" w:rsidP="004A0897">
      <w:pPr>
        <w:suppressAutoHyphens/>
        <w:autoSpaceDN w:val="0"/>
        <w:snapToGrid w:val="0"/>
        <w:spacing w:after="0" w:line="240" w:lineRule="auto"/>
        <w:ind w:right="6"/>
        <w:jc w:val="center"/>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__________________________________</w:t>
      </w:r>
    </w:p>
    <w:p w14:paraId="4595809A" w14:textId="77777777" w:rsidR="004A0897" w:rsidRPr="005A23E5" w:rsidRDefault="004A0897" w:rsidP="004A0897">
      <w:pPr>
        <w:suppressAutoHyphens/>
        <w:autoSpaceDN w:val="0"/>
        <w:spacing w:after="0" w:line="240" w:lineRule="auto"/>
        <w:ind w:right="6"/>
        <w:jc w:val="center"/>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podpis zakonitega zastopnika gospodarskega subjekta</w:t>
      </w:r>
    </w:p>
    <w:p w14:paraId="137368D8" w14:textId="77777777" w:rsidR="004A0897" w:rsidRPr="005A23E5" w:rsidRDefault="004A0897" w:rsidP="00127851">
      <w:pPr>
        <w:suppressAutoHyphens/>
        <w:autoSpaceDN w:val="0"/>
        <w:spacing w:after="0" w:line="240" w:lineRule="auto"/>
        <w:ind w:right="6"/>
        <w:jc w:val="center"/>
        <w:textAlignment w:val="baseline"/>
        <w:rPr>
          <w:rFonts w:ascii="Calibri" w:eastAsia="Calibri" w:hAnsi="Calibri" w:cs="Cambria"/>
          <w:color w:val="auto"/>
          <w:kern w:val="3"/>
          <w:lang w:eastAsia="zh-CN"/>
        </w:rPr>
      </w:pPr>
    </w:p>
    <w:p w14:paraId="4D89D23A" w14:textId="77777777" w:rsidR="004A0897" w:rsidRPr="005A23E5" w:rsidRDefault="004A0897" w:rsidP="00127851">
      <w:pPr>
        <w:suppressAutoHyphens/>
        <w:autoSpaceDN w:val="0"/>
        <w:spacing w:after="0" w:line="240" w:lineRule="auto"/>
        <w:ind w:right="6"/>
        <w:jc w:val="center"/>
        <w:textAlignment w:val="baseline"/>
        <w:rPr>
          <w:rFonts w:ascii="Calibri" w:eastAsia="Calibri" w:hAnsi="Calibri" w:cs="Cambria"/>
          <w:color w:val="auto"/>
          <w:kern w:val="3"/>
          <w:lang w:eastAsia="zh-CN"/>
        </w:rPr>
      </w:pPr>
    </w:p>
    <w:p w14:paraId="0C69476E" w14:textId="77777777" w:rsidR="00BB33AF" w:rsidRPr="00BB33AF" w:rsidRDefault="00BB33AF" w:rsidP="00BB33AF">
      <w:pPr>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r w:rsidRPr="00BB33AF">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3DE5F801" w14:textId="77777777" w:rsidR="00BB33AF" w:rsidRPr="00BB33AF"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3A680090" w14:textId="77777777" w:rsidR="00BB33AF" w:rsidRPr="00BB33AF"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42EA6D54" w14:textId="77777777" w:rsidR="00BB33AF" w:rsidRPr="00BB33AF"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BB33AF">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6710143" w14:textId="77777777" w:rsidR="00BB33AF" w:rsidRPr="00BB33AF" w:rsidRDefault="00BB33AF" w:rsidP="00BB33AF">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84A47B3" w14:textId="77777777" w:rsidR="00BB33AF" w:rsidRPr="00BB33AF" w:rsidRDefault="00BB33AF" w:rsidP="00BB33AF">
      <w:pPr>
        <w:spacing w:after="0" w:line="240" w:lineRule="auto"/>
        <w:jc w:val="both"/>
        <w:rPr>
          <w:rFonts w:asciiTheme="minorHAnsi" w:eastAsia="Times New Roman" w:hAnsiTheme="minorHAnsi" w:cs="Times New Roman"/>
          <w:i/>
          <w:color w:val="auto"/>
          <w:sz w:val="20"/>
          <w:szCs w:val="20"/>
          <w:lang w:eastAsia="zh-CN"/>
        </w:rPr>
      </w:pPr>
      <w:r w:rsidRPr="00BB33AF">
        <w:rPr>
          <w:rFonts w:asciiTheme="minorHAnsi" w:eastAsia="Times New Roman" w:hAnsiTheme="minorHAnsi" w:cs="Times New Roman"/>
          <w:i/>
          <w:color w:val="auto"/>
          <w:sz w:val="20"/>
          <w:szCs w:val="20"/>
          <w:lang w:eastAsia="zh-CN"/>
        </w:rPr>
        <w:t xml:space="preserve">V primeru </w:t>
      </w:r>
      <w:r w:rsidRPr="00BB33AF">
        <w:rPr>
          <w:rFonts w:asciiTheme="minorHAnsi" w:eastAsia="Times New Roman" w:hAnsiTheme="minorHAnsi" w:cs="Times New Roman"/>
          <w:b/>
          <w:i/>
          <w:color w:val="auto"/>
          <w:sz w:val="20"/>
          <w:szCs w:val="20"/>
          <w:lang w:eastAsia="zh-CN"/>
        </w:rPr>
        <w:t>skupne</w:t>
      </w:r>
      <w:r w:rsidRPr="00BB33AF">
        <w:rPr>
          <w:rFonts w:asciiTheme="minorHAnsi" w:eastAsia="Times New Roman" w:hAnsiTheme="minorHAnsi" w:cs="Times New Roman"/>
          <w:i/>
          <w:color w:val="auto"/>
          <w:sz w:val="20"/>
          <w:szCs w:val="20"/>
          <w:lang w:eastAsia="zh-CN"/>
        </w:rPr>
        <w:t xml:space="preserve"> ponudbe je treba </w:t>
      </w:r>
      <w:r w:rsidRPr="00BB33AF">
        <w:rPr>
          <w:rFonts w:asciiTheme="minorHAnsi" w:eastAsia="Times New Roman" w:hAnsiTheme="minorHAnsi" w:cs="Times New Roman"/>
          <w:b/>
          <w:i/>
          <w:color w:val="auto"/>
          <w:sz w:val="20"/>
          <w:szCs w:val="20"/>
          <w:lang w:eastAsia="zh-CN"/>
        </w:rPr>
        <w:t>podpisano</w:t>
      </w:r>
      <w:r w:rsidRPr="00BB33AF">
        <w:rPr>
          <w:rFonts w:asciiTheme="minorHAnsi" w:eastAsia="Times New Roman" w:hAnsiTheme="minorHAnsi" w:cs="Times New Roman"/>
          <w:i/>
          <w:color w:val="auto"/>
          <w:sz w:val="20"/>
          <w:szCs w:val="20"/>
          <w:lang w:eastAsia="zh-CN"/>
        </w:rPr>
        <w:t xml:space="preserve"> prilogo št. 2 naložiti za </w:t>
      </w:r>
      <w:r w:rsidRPr="00BB33AF">
        <w:rPr>
          <w:rFonts w:asciiTheme="minorHAnsi" w:eastAsia="Times New Roman" w:hAnsiTheme="minorHAnsi" w:cs="Times New Roman"/>
          <w:b/>
          <w:i/>
          <w:color w:val="auto"/>
          <w:sz w:val="20"/>
          <w:szCs w:val="20"/>
          <w:lang w:eastAsia="zh-CN"/>
        </w:rPr>
        <w:t xml:space="preserve">vsakega partnerja </w:t>
      </w:r>
      <w:r w:rsidRPr="00BB33AF">
        <w:rPr>
          <w:rFonts w:asciiTheme="minorHAnsi" w:eastAsia="Times New Roman" w:hAnsiTheme="minorHAnsi" w:cs="Times New Roman"/>
          <w:i/>
          <w:color w:val="auto"/>
          <w:sz w:val="20"/>
          <w:szCs w:val="20"/>
          <w:lang w:eastAsia="zh-CN"/>
        </w:rPr>
        <w:t xml:space="preserve">posebej (izjava se fotokopira in podpisana skenira). </w:t>
      </w:r>
    </w:p>
    <w:p w14:paraId="44AD6822" w14:textId="77777777" w:rsidR="00BB33AF" w:rsidRPr="00BB33AF" w:rsidRDefault="00BB33AF" w:rsidP="00BB33AF">
      <w:pPr>
        <w:spacing w:after="0" w:line="240" w:lineRule="auto"/>
        <w:jc w:val="both"/>
        <w:rPr>
          <w:rFonts w:asciiTheme="minorHAnsi" w:hAnsiTheme="minorHAnsi"/>
          <w:b/>
          <w:i/>
          <w:color w:val="auto"/>
          <w:sz w:val="20"/>
          <w:szCs w:val="20"/>
          <w:lang w:eastAsia="zh-CN"/>
        </w:rPr>
      </w:pPr>
    </w:p>
    <w:p w14:paraId="4B80AC7A" w14:textId="77777777" w:rsidR="00BB33AF" w:rsidRPr="00BB33AF" w:rsidRDefault="00BB33AF" w:rsidP="00BB33AF">
      <w:pPr>
        <w:spacing w:after="160" w:line="240" w:lineRule="auto"/>
        <w:jc w:val="both"/>
        <w:rPr>
          <w:rFonts w:asciiTheme="minorHAnsi" w:eastAsia="Calibri" w:hAnsiTheme="minorHAnsi" w:cs="Times New Roman"/>
          <w:b/>
          <w:i/>
          <w:color w:val="auto"/>
          <w:sz w:val="20"/>
          <w:szCs w:val="20"/>
        </w:rPr>
      </w:pPr>
      <w:r w:rsidRPr="00BB33AF">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fotokopira in podpisana skenira). </w:t>
      </w:r>
    </w:p>
    <w:p w14:paraId="2265B324" w14:textId="77777777" w:rsidR="00BB33AF" w:rsidRPr="00BB33AF" w:rsidRDefault="00BB33AF" w:rsidP="00BB33AF">
      <w:pPr>
        <w:spacing w:after="160" w:line="240" w:lineRule="auto"/>
        <w:jc w:val="both"/>
        <w:rPr>
          <w:rFonts w:asciiTheme="minorHAnsi" w:eastAsia="Calibri" w:hAnsiTheme="minorHAnsi" w:cs="Times New Roman"/>
          <w:b/>
          <w:i/>
          <w:color w:val="auto"/>
          <w:sz w:val="20"/>
          <w:szCs w:val="20"/>
        </w:rPr>
      </w:pPr>
      <w:r w:rsidRPr="00BB33AF">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fotokopira in podpisana skenira). </w:t>
      </w:r>
    </w:p>
    <w:p w14:paraId="3296385B" w14:textId="77777777" w:rsidR="00BB33AF" w:rsidRPr="00BB33AF" w:rsidRDefault="00BB33AF" w:rsidP="00BB33AF">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BB33AF">
        <w:rPr>
          <w:rFonts w:asciiTheme="minorHAnsi" w:eastAsia="Calibri" w:hAnsiTheme="minorHAnsi" w:cs="Cambria"/>
          <w:b/>
          <w:bCs/>
          <w:i/>
          <w:color w:val="auto"/>
          <w:kern w:val="3"/>
          <w:sz w:val="20"/>
          <w:szCs w:val="20"/>
          <w:lang w:eastAsia="zh-CN"/>
        </w:rPr>
        <w:t xml:space="preserve">Ustrezno izpolnjen obrazec se za vsakega subjekta naloži v </w:t>
      </w:r>
      <w:r w:rsidRPr="00BB33AF">
        <w:rPr>
          <w:rFonts w:asciiTheme="minorHAnsi" w:eastAsia="Calibri" w:hAnsiTheme="minorHAnsi" w:cs="Arial"/>
          <w:b/>
          <w:i/>
          <w:color w:val="auto"/>
          <w:kern w:val="3"/>
          <w:sz w:val="20"/>
          <w:szCs w:val="20"/>
          <w:lang w:eastAsia="zh-CN"/>
        </w:rPr>
        <w:t>informacijski sistem e-JN v razdelek »Ostale priloge«.</w:t>
      </w:r>
    </w:p>
    <w:p w14:paraId="47FCD173" w14:textId="77777777" w:rsidR="00BB33AF" w:rsidRPr="00BB33AF" w:rsidRDefault="00BB33AF" w:rsidP="00BB33AF">
      <w:pPr>
        <w:spacing w:after="0" w:line="240" w:lineRule="auto"/>
        <w:jc w:val="both"/>
        <w:rPr>
          <w:rFonts w:asciiTheme="minorHAnsi" w:eastAsia="Calibri" w:hAnsiTheme="minorHAnsi" w:cs="Times New Roman"/>
          <w:b/>
          <w:i/>
          <w:color w:val="auto"/>
          <w:sz w:val="20"/>
          <w:szCs w:val="20"/>
        </w:rPr>
      </w:pPr>
    </w:p>
    <w:p w14:paraId="4E0367D0" w14:textId="77777777" w:rsidR="001136B9" w:rsidRPr="005A23E5" w:rsidRDefault="001136B9" w:rsidP="003228AD">
      <w:pPr>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73B26DC7" w14:textId="77777777" w:rsidR="001136B9" w:rsidRPr="005A23E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36235EA6" w14:textId="77777777" w:rsidR="007C2B6C" w:rsidRPr="005A23E5" w:rsidRDefault="008509A2" w:rsidP="00B15985">
      <w:pPr>
        <w:pStyle w:val="Slog3"/>
        <w:rPr>
          <w:rStyle w:val="Neenpoudarek"/>
          <w:rFonts w:ascii="Calibri" w:hAnsi="Calibri"/>
          <w:i/>
          <w:color w:val="auto"/>
          <w:sz w:val="23"/>
          <w:szCs w:val="23"/>
        </w:rPr>
      </w:pPr>
      <w:r w:rsidRPr="005A23E5">
        <w:rPr>
          <w:rStyle w:val="Neenpoudarek"/>
          <w:rFonts w:ascii="Calibri" w:hAnsi="Calibri"/>
          <w:i/>
          <w:color w:val="auto"/>
          <w:sz w:val="23"/>
          <w:szCs w:val="23"/>
        </w:rPr>
        <w:lastRenderedPageBreak/>
        <w:t>PRILOGA</w:t>
      </w:r>
      <w:r w:rsidR="00261F88" w:rsidRPr="005A23E5">
        <w:rPr>
          <w:rStyle w:val="Neenpoudarek"/>
          <w:rFonts w:ascii="Calibri" w:hAnsi="Calibri"/>
          <w:i/>
          <w:color w:val="auto"/>
          <w:sz w:val="23"/>
          <w:szCs w:val="23"/>
        </w:rPr>
        <w:t xml:space="preserve"> </w:t>
      </w:r>
      <w:r w:rsidR="007C2B6C" w:rsidRPr="005A23E5">
        <w:rPr>
          <w:rStyle w:val="Neenpoudarek"/>
          <w:rFonts w:ascii="Calibri" w:hAnsi="Calibri"/>
          <w:i/>
          <w:color w:val="auto"/>
          <w:sz w:val="23"/>
          <w:szCs w:val="23"/>
        </w:rPr>
        <w:t xml:space="preserve">št. </w:t>
      </w:r>
      <w:bookmarkEnd w:id="66"/>
      <w:r w:rsidR="00833456" w:rsidRPr="005A23E5">
        <w:rPr>
          <w:rStyle w:val="Neenpoudarek"/>
          <w:rFonts w:ascii="Calibri" w:hAnsi="Calibri"/>
          <w:i/>
          <w:color w:val="auto"/>
          <w:sz w:val="23"/>
          <w:szCs w:val="23"/>
        </w:rPr>
        <w:t>3</w:t>
      </w:r>
      <w:r w:rsidR="00926B1A" w:rsidRPr="005A23E5">
        <w:rPr>
          <w:rStyle w:val="Neenpoudarek"/>
          <w:rFonts w:ascii="Calibri" w:hAnsi="Calibri"/>
          <w:i/>
          <w:color w:val="auto"/>
          <w:sz w:val="23"/>
          <w:szCs w:val="23"/>
        </w:rPr>
        <w:t xml:space="preserve"> </w:t>
      </w:r>
      <w:r w:rsidR="002F4E6C" w:rsidRPr="005A23E5">
        <w:rPr>
          <w:rStyle w:val="Neenpoudarek"/>
          <w:rFonts w:ascii="Calibri" w:hAnsi="Calibri"/>
          <w:i/>
          <w:color w:val="auto"/>
          <w:sz w:val="23"/>
          <w:szCs w:val="23"/>
        </w:rPr>
        <w:t>A</w:t>
      </w:r>
    </w:p>
    <w:p w14:paraId="05F2CE64" w14:textId="77777777" w:rsidR="007C2B6C" w:rsidRPr="005A23E5" w:rsidRDefault="007C2B6C" w:rsidP="002D7DB3">
      <w:pPr>
        <w:pStyle w:val="Intenzivencitat"/>
        <w:rPr>
          <w:color w:val="auto"/>
        </w:rPr>
      </w:pPr>
      <w:bookmarkStart w:id="74" w:name="_Toc451354711"/>
      <w:r w:rsidRPr="005A23E5">
        <w:rPr>
          <w:color w:val="auto"/>
        </w:rPr>
        <w:t xml:space="preserve">IZJAVA </w:t>
      </w:r>
      <w:bookmarkEnd w:id="74"/>
      <w:r w:rsidR="002F4E6C" w:rsidRPr="005A23E5">
        <w:rPr>
          <w:color w:val="auto"/>
        </w:rPr>
        <w:t>PONUDNIKA O NASTOPANJU S PODIZVAJALCI</w:t>
      </w:r>
    </w:p>
    <w:p w14:paraId="2E6CD2D7" w14:textId="77777777" w:rsidR="003F7360" w:rsidRPr="005A23E5" w:rsidRDefault="003F7360" w:rsidP="003228AD">
      <w:pPr>
        <w:spacing w:after="0" w:line="240" w:lineRule="auto"/>
        <w:rPr>
          <w:rFonts w:ascii="Calibri" w:hAnsi="Calibri"/>
          <w:color w:val="auto"/>
          <w:lang w:eastAsia="zh-CN"/>
        </w:rPr>
      </w:pPr>
      <w:r w:rsidRPr="005A23E5">
        <w:rPr>
          <w:rFonts w:ascii="Calibri" w:hAnsi="Calibri"/>
          <w:color w:val="auto"/>
          <w:lang w:eastAsia="zh-CN"/>
        </w:rPr>
        <w:t xml:space="preserve">Točen naziv in naslov </w:t>
      </w:r>
      <w:r w:rsidR="009E0984" w:rsidRPr="005A23E5">
        <w:rPr>
          <w:rFonts w:ascii="Calibri" w:hAnsi="Calibri"/>
          <w:color w:val="auto"/>
          <w:u w:val="single"/>
          <w:lang w:eastAsia="zh-CN"/>
        </w:rPr>
        <w:t>ponudnika</w:t>
      </w:r>
      <w:r w:rsidRPr="005A23E5">
        <w:rPr>
          <w:rFonts w:ascii="Calibri" w:hAnsi="Calibri"/>
          <w:color w:val="auto"/>
          <w:lang w:eastAsia="zh-CN"/>
        </w:rPr>
        <w:t xml:space="preserve">: </w:t>
      </w:r>
      <w:r w:rsidR="0051715A" w:rsidRPr="005A23E5">
        <w:rPr>
          <w:rFonts w:ascii="Calibri" w:hAnsi="Calibri"/>
          <w:color w:val="auto"/>
          <w:lang w:eastAsia="zh-CN"/>
        </w:rPr>
        <w:t>___________________________________________________________________________________________________________</w:t>
      </w:r>
      <w:r w:rsidRPr="005A23E5">
        <w:rPr>
          <w:rFonts w:ascii="Calibri" w:hAnsi="Calibri"/>
          <w:color w:val="auto"/>
          <w:lang w:eastAsia="zh-CN"/>
        </w:rPr>
        <w:t>_______________________________________</w:t>
      </w:r>
      <w:r w:rsidR="0051715A" w:rsidRPr="005A23E5">
        <w:rPr>
          <w:rFonts w:ascii="Calibri" w:hAnsi="Calibri"/>
          <w:color w:val="auto"/>
          <w:lang w:eastAsia="zh-CN"/>
        </w:rPr>
        <w:t>__________________</w:t>
      </w:r>
    </w:p>
    <w:p w14:paraId="36B51F86" w14:textId="77777777" w:rsidR="00620926" w:rsidRPr="005A23E5" w:rsidRDefault="00620926" w:rsidP="003228AD">
      <w:pPr>
        <w:spacing w:after="0" w:line="240" w:lineRule="auto"/>
        <w:jc w:val="both"/>
        <w:rPr>
          <w:rFonts w:ascii="Calibri" w:hAnsi="Calibri"/>
          <w:color w:val="auto"/>
          <w:lang w:eastAsia="zh-CN"/>
        </w:rPr>
      </w:pPr>
    </w:p>
    <w:p w14:paraId="1FE14445" w14:textId="26688E4A" w:rsidR="009E0984" w:rsidRPr="005A23E5" w:rsidRDefault="003F7360" w:rsidP="003228AD">
      <w:pPr>
        <w:spacing w:after="0" w:line="240" w:lineRule="auto"/>
        <w:jc w:val="both"/>
        <w:rPr>
          <w:rFonts w:ascii="Calibri" w:hAnsi="Calibri"/>
          <w:color w:val="auto"/>
          <w:lang w:eastAsia="zh-CN"/>
        </w:rPr>
      </w:pPr>
      <w:r w:rsidRPr="005A23E5">
        <w:rPr>
          <w:rFonts w:ascii="Calibri" w:hAnsi="Calibri"/>
          <w:color w:val="auto"/>
          <w:lang w:eastAsia="zh-CN"/>
        </w:rPr>
        <w:t xml:space="preserve">Izjavljamo, da v postopku oddaje javnega naročila: </w:t>
      </w:r>
      <w:r w:rsidR="009E0984" w:rsidRPr="005A23E5">
        <w:rPr>
          <w:rFonts w:ascii="Calibri" w:hAnsi="Calibri"/>
          <w:color w:val="auto"/>
          <w:lang w:eastAsia="zh-CN"/>
        </w:rPr>
        <w:t>»</w:t>
      </w:r>
      <w:sdt>
        <w:sdtPr>
          <w:rPr>
            <w:rFonts w:ascii="Calibri" w:hAnsi="Calibri"/>
            <w:b/>
            <w:color w:val="auto"/>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Calibri" w:hAnsi="Calibri"/>
              <w:b/>
              <w:color w:val="auto"/>
              <w:lang w:eastAsia="zh-CN"/>
            </w:rPr>
            <w:t>Zavarovanje premoženja in oseb Mestne občine Kranj in drugih povezanih subjektov za obdobje 5 let</w:t>
          </w:r>
        </w:sdtContent>
      </w:sdt>
      <w:r w:rsidR="009E0984" w:rsidRPr="005A23E5">
        <w:rPr>
          <w:rFonts w:ascii="Calibri" w:hAnsi="Calibri"/>
          <w:b/>
          <w:color w:val="auto"/>
          <w:lang w:eastAsia="zh-CN"/>
        </w:rPr>
        <w:t>«</w:t>
      </w:r>
      <w:r w:rsidR="005D4A95" w:rsidRPr="005A23E5">
        <w:rPr>
          <w:rFonts w:ascii="Calibri" w:hAnsi="Calibri"/>
          <w:color w:val="auto"/>
          <w:lang w:eastAsia="zh-CN"/>
        </w:rPr>
        <w:t xml:space="preserve">, </w:t>
      </w:r>
    </w:p>
    <w:p w14:paraId="2004CD75" w14:textId="77777777" w:rsidR="009E0984" w:rsidRPr="005A23E5" w:rsidRDefault="009E0984" w:rsidP="003228AD">
      <w:pPr>
        <w:spacing w:after="0" w:line="240" w:lineRule="auto"/>
        <w:jc w:val="both"/>
        <w:rPr>
          <w:rFonts w:ascii="Calibri" w:hAnsi="Calibri"/>
          <w:color w:val="auto"/>
          <w:lang w:eastAsia="zh-CN"/>
        </w:rPr>
      </w:pPr>
    </w:p>
    <w:p w14:paraId="4F74E366"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nastopamo s sledečimi podizvajalci:</w:t>
      </w:r>
    </w:p>
    <w:tbl>
      <w:tblPr>
        <w:tblW w:w="9286" w:type="dxa"/>
        <w:tblInd w:w="-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0"/>
        <w:gridCol w:w="2281"/>
        <w:gridCol w:w="2255"/>
        <w:gridCol w:w="1985"/>
        <w:gridCol w:w="1985"/>
      </w:tblGrid>
      <w:tr w:rsidR="005A23E5" w:rsidRPr="005A23E5" w14:paraId="62438416" w14:textId="77777777" w:rsidTr="00B309B8">
        <w:trPr>
          <w:cantSplit/>
          <w:trHeight w:val="876"/>
        </w:trPr>
        <w:tc>
          <w:tcPr>
            <w:tcW w:w="780" w:type="dxa"/>
            <w:tcBorders>
              <w:top w:val="double" w:sz="4" w:space="0" w:color="auto"/>
              <w:bottom w:val="single" w:sz="6" w:space="0" w:color="auto"/>
            </w:tcBorders>
            <w:shd w:val="clear" w:color="auto" w:fill="auto"/>
            <w:vAlign w:val="center"/>
          </w:tcPr>
          <w:p w14:paraId="2E2C8837"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 xml:space="preserve">Št. </w:t>
            </w:r>
          </w:p>
        </w:tc>
        <w:tc>
          <w:tcPr>
            <w:tcW w:w="2281" w:type="dxa"/>
            <w:tcBorders>
              <w:top w:val="double" w:sz="4" w:space="0" w:color="auto"/>
              <w:bottom w:val="single" w:sz="6" w:space="0" w:color="auto"/>
            </w:tcBorders>
            <w:shd w:val="clear" w:color="auto" w:fill="auto"/>
            <w:vAlign w:val="center"/>
          </w:tcPr>
          <w:p w14:paraId="7D727F71"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podizvajalec</w:t>
            </w:r>
          </w:p>
        </w:tc>
        <w:tc>
          <w:tcPr>
            <w:tcW w:w="2255" w:type="dxa"/>
            <w:tcBorders>
              <w:top w:val="double" w:sz="4" w:space="0" w:color="auto"/>
            </w:tcBorders>
            <w:shd w:val="clear" w:color="auto" w:fill="auto"/>
            <w:vAlign w:val="center"/>
          </w:tcPr>
          <w:p w14:paraId="2C900D9C"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naslov</w:t>
            </w:r>
          </w:p>
        </w:tc>
        <w:tc>
          <w:tcPr>
            <w:tcW w:w="1985" w:type="dxa"/>
            <w:tcBorders>
              <w:top w:val="double" w:sz="4" w:space="0" w:color="auto"/>
            </w:tcBorders>
            <w:shd w:val="clear" w:color="auto" w:fill="auto"/>
            <w:vAlign w:val="center"/>
          </w:tcPr>
          <w:p w14:paraId="2D66E161"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dela, ki jih bo izvajal</w:t>
            </w:r>
          </w:p>
        </w:tc>
        <w:tc>
          <w:tcPr>
            <w:tcW w:w="1985" w:type="dxa"/>
            <w:tcBorders>
              <w:top w:val="double" w:sz="4" w:space="0" w:color="auto"/>
            </w:tcBorders>
          </w:tcPr>
          <w:p w14:paraId="5EE1198F" w14:textId="77777777" w:rsidR="00620926" w:rsidRPr="005A23E5" w:rsidRDefault="00620926" w:rsidP="00620926">
            <w:pPr>
              <w:spacing w:after="0"/>
              <w:ind w:left="360"/>
              <w:contextualSpacing/>
              <w:jc w:val="both"/>
              <w:rPr>
                <w:rFonts w:asciiTheme="minorHAnsi" w:hAnsiTheme="minorHAnsi"/>
                <w:color w:val="auto"/>
                <w:lang w:eastAsia="zh-CN"/>
              </w:rPr>
            </w:pPr>
            <w:r w:rsidRPr="005A23E5">
              <w:rPr>
                <w:rFonts w:asciiTheme="minorHAnsi" w:hAnsiTheme="minorHAnsi"/>
                <w:color w:val="auto"/>
                <w:lang w:eastAsia="zh-CN"/>
              </w:rPr>
              <w:t>Podizvajalec zahteva neposredna plačila</w:t>
            </w:r>
          </w:p>
          <w:p w14:paraId="7C9E5C2F"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(DA/NE)</w:t>
            </w:r>
          </w:p>
        </w:tc>
      </w:tr>
      <w:tr w:rsidR="005A23E5" w:rsidRPr="005A23E5" w14:paraId="68DF3E67" w14:textId="77777777" w:rsidTr="006F6084">
        <w:trPr>
          <w:cantSplit/>
          <w:trHeight w:hRule="exact" w:val="792"/>
        </w:trPr>
        <w:tc>
          <w:tcPr>
            <w:tcW w:w="780" w:type="dxa"/>
            <w:tcBorders>
              <w:top w:val="single" w:sz="6" w:space="0" w:color="auto"/>
            </w:tcBorders>
            <w:vAlign w:val="center"/>
          </w:tcPr>
          <w:p w14:paraId="532F3A80"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1.</w:t>
            </w:r>
          </w:p>
        </w:tc>
        <w:tc>
          <w:tcPr>
            <w:tcW w:w="2281" w:type="dxa"/>
            <w:tcBorders>
              <w:top w:val="single" w:sz="6" w:space="0" w:color="auto"/>
            </w:tcBorders>
            <w:vAlign w:val="center"/>
          </w:tcPr>
          <w:p w14:paraId="55E419AA"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255" w:type="dxa"/>
            <w:vAlign w:val="center"/>
          </w:tcPr>
          <w:p w14:paraId="2AB96E71"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vAlign w:val="center"/>
          </w:tcPr>
          <w:p w14:paraId="26CEBD2B"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tcPr>
          <w:p w14:paraId="643BE579"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5A23E5" w:rsidRPr="005A23E5" w14:paraId="42390802" w14:textId="77777777" w:rsidTr="00B309B8">
        <w:trPr>
          <w:cantSplit/>
          <w:trHeight w:hRule="exact" w:val="931"/>
        </w:trPr>
        <w:tc>
          <w:tcPr>
            <w:tcW w:w="780" w:type="dxa"/>
            <w:vAlign w:val="center"/>
          </w:tcPr>
          <w:p w14:paraId="5769E163"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2.</w:t>
            </w:r>
          </w:p>
        </w:tc>
        <w:tc>
          <w:tcPr>
            <w:tcW w:w="2281" w:type="dxa"/>
            <w:vAlign w:val="center"/>
          </w:tcPr>
          <w:p w14:paraId="13F8895B"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0BA1B3C"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EB3A8F6"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0D65A8E2"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255" w:type="dxa"/>
            <w:vAlign w:val="center"/>
          </w:tcPr>
          <w:p w14:paraId="100C8C78"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vAlign w:val="center"/>
          </w:tcPr>
          <w:p w14:paraId="4C758B12"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tcPr>
          <w:p w14:paraId="54650336"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5A23E5" w:rsidRPr="005A23E5" w14:paraId="151D3E87" w14:textId="77777777" w:rsidTr="00B309B8">
        <w:trPr>
          <w:cantSplit/>
          <w:trHeight w:hRule="exact" w:val="740"/>
        </w:trPr>
        <w:tc>
          <w:tcPr>
            <w:tcW w:w="780" w:type="dxa"/>
            <w:vAlign w:val="center"/>
          </w:tcPr>
          <w:p w14:paraId="20F502F4"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3.</w:t>
            </w:r>
          </w:p>
        </w:tc>
        <w:tc>
          <w:tcPr>
            <w:tcW w:w="2281" w:type="dxa"/>
            <w:vAlign w:val="center"/>
          </w:tcPr>
          <w:p w14:paraId="727F1664"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255" w:type="dxa"/>
            <w:vAlign w:val="center"/>
          </w:tcPr>
          <w:p w14:paraId="108AECAC"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vAlign w:val="center"/>
          </w:tcPr>
          <w:p w14:paraId="3CA63D27"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tcPr>
          <w:p w14:paraId="5084E3A0"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5A23E5" w:rsidRPr="005A23E5" w14:paraId="7F7670B9" w14:textId="77777777" w:rsidTr="00B309B8">
        <w:trPr>
          <w:cantSplit/>
          <w:trHeight w:hRule="exact" w:val="760"/>
        </w:trPr>
        <w:tc>
          <w:tcPr>
            <w:tcW w:w="780" w:type="dxa"/>
            <w:vAlign w:val="center"/>
          </w:tcPr>
          <w:p w14:paraId="1DF48CDF"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4.</w:t>
            </w:r>
          </w:p>
        </w:tc>
        <w:tc>
          <w:tcPr>
            <w:tcW w:w="2281" w:type="dxa"/>
            <w:vAlign w:val="center"/>
          </w:tcPr>
          <w:p w14:paraId="6CCA52F8"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28DDE384" w14:textId="77777777" w:rsidR="00B87D81" w:rsidRPr="005A23E5" w:rsidRDefault="00B87D81" w:rsidP="00620926">
            <w:pPr>
              <w:spacing w:after="0"/>
              <w:ind w:left="720" w:hanging="360"/>
              <w:contextualSpacing/>
              <w:jc w:val="both"/>
              <w:rPr>
                <w:rFonts w:asciiTheme="minorHAnsi" w:hAnsiTheme="minorHAnsi"/>
                <w:color w:val="auto"/>
                <w:lang w:eastAsia="zh-CN"/>
              </w:rPr>
            </w:pPr>
          </w:p>
          <w:p w14:paraId="49CD19F5"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2255" w:type="dxa"/>
            <w:vAlign w:val="center"/>
          </w:tcPr>
          <w:p w14:paraId="5C69A8C4"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vAlign w:val="center"/>
          </w:tcPr>
          <w:p w14:paraId="5C7C3C18"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985" w:type="dxa"/>
          </w:tcPr>
          <w:p w14:paraId="251A5D35"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5A23E5" w:rsidRPr="005A23E5" w14:paraId="0B983847" w14:textId="77777777" w:rsidTr="00B309B8">
        <w:trPr>
          <w:cantSplit/>
          <w:trHeight w:hRule="exact" w:val="760"/>
        </w:trPr>
        <w:tc>
          <w:tcPr>
            <w:tcW w:w="780" w:type="dxa"/>
            <w:vAlign w:val="center"/>
          </w:tcPr>
          <w:p w14:paraId="11B7C3FB" w14:textId="6ED0EEB9" w:rsidR="00B87D81" w:rsidRPr="005A23E5" w:rsidRDefault="00B87D81"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5.</w:t>
            </w:r>
          </w:p>
        </w:tc>
        <w:tc>
          <w:tcPr>
            <w:tcW w:w="2281" w:type="dxa"/>
            <w:vAlign w:val="center"/>
          </w:tcPr>
          <w:p w14:paraId="51E61D05"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2255" w:type="dxa"/>
            <w:vAlign w:val="center"/>
          </w:tcPr>
          <w:p w14:paraId="03F4226F"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1985" w:type="dxa"/>
            <w:vAlign w:val="center"/>
          </w:tcPr>
          <w:p w14:paraId="47D9B917"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1985" w:type="dxa"/>
          </w:tcPr>
          <w:p w14:paraId="069E8D1D"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r>
      <w:tr w:rsidR="005A23E5" w:rsidRPr="005A23E5" w14:paraId="088B9B49" w14:textId="77777777" w:rsidTr="00B309B8">
        <w:trPr>
          <w:cantSplit/>
          <w:trHeight w:hRule="exact" w:val="760"/>
        </w:trPr>
        <w:tc>
          <w:tcPr>
            <w:tcW w:w="780" w:type="dxa"/>
            <w:vAlign w:val="center"/>
          </w:tcPr>
          <w:p w14:paraId="69B3ABBF" w14:textId="606330AC" w:rsidR="00B87D81" w:rsidRPr="005A23E5" w:rsidRDefault="00B87D81"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6.</w:t>
            </w:r>
          </w:p>
        </w:tc>
        <w:tc>
          <w:tcPr>
            <w:tcW w:w="2281" w:type="dxa"/>
            <w:vAlign w:val="center"/>
          </w:tcPr>
          <w:p w14:paraId="2CD0A1D1"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2255" w:type="dxa"/>
            <w:vAlign w:val="center"/>
          </w:tcPr>
          <w:p w14:paraId="5ADCAA30"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1985" w:type="dxa"/>
            <w:vAlign w:val="center"/>
          </w:tcPr>
          <w:p w14:paraId="5E79D66B"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c>
          <w:tcPr>
            <w:tcW w:w="1985" w:type="dxa"/>
          </w:tcPr>
          <w:p w14:paraId="03239EB1" w14:textId="77777777" w:rsidR="00B87D81" w:rsidRPr="005A23E5" w:rsidRDefault="00B87D81" w:rsidP="00620926">
            <w:pPr>
              <w:spacing w:after="0"/>
              <w:ind w:left="720" w:hanging="360"/>
              <w:contextualSpacing/>
              <w:jc w:val="both"/>
              <w:rPr>
                <w:rFonts w:asciiTheme="minorHAnsi" w:hAnsiTheme="minorHAnsi"/>
                <w:color w:val="auto"/>
                <w:lang w:eastAsia="zh-CN"/>
              </w:rPr>
            </w:pPr>
          </w:p>
        </w:tc>
      </w:tr>
    </w:tbl>
    <w:p w14:paraId="7DCF6B6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19594F7A" w14:textId="77777777"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V primeru skupne ponudbe ponudnik navede s katerimi podizvajalci nastopa posamezen partner:</w:t>
      </w:r>
    </w:p>
    <w:p w14:paraId="124AC02F" w14:textId="77777777" w:rsidR="00620926" w:rsidRPr="005A23E5" w:rsidRDefault="00620926" w:rsidP="00620926">
      <w:pPr>
        <w:spacing w:after="0"/>
        <w:contextualSpacing/>
        <w:jc w:val="both"/>
        <w:rPr>
          <w:rFonts w:asciiTheme="minorHAnsi" w:hAnsiTheme="minorHAnsi"/>
          <w:color w:val="auto"/>
          <w:lang w:eastAsia="zh-CN"/>
        </w:rPr>
      </w:pPr>
    </w:p>
    <w:p w14:paraId="58BB7BC7" w14:textId="14F62A0F"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Podizvajalci partnerja ___________________________________.: Podizvajalec št. _______________ </w:t>
      </w:r>
    </w:p>
    <w:p w14:paraId="297EB4A1" w14:textId="05886CCA"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Podizvajalci partnerja ___________________________________.: Podizvajalec št. _______________ </w:t>
      </w:r>
    </w:p>
    <w:p w14:paraId="5C323A28" w14:textId="31A30A05"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Podizvajalci partnerja ___________________________________.: Podizvajalec št. _______________ </w:t>
      </w:r>
    </w:p>
    <w:p w14:paraId="7E3BEE0A" w14:textId="7CF20C2F"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Podizvajalci partnerja ___________________________________.: Podizvajalec št. _______________ </w:t>
      </w:r>
    </w:p>
    <w:p w14:paraId="5C27E799"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01ECBD11" w14:textId="77777777"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(št. podizvajalca je razvidne iz zgornje tabele – prvi stolpec)</w:t>
      </w:r>
    </w:p>
    <w:p w14:paraId="721DD88A"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7E091C25"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E89AB81"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2855BA4"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lastRenderedPageBreak/>
        <w:t xml:space="preserve">PODATKI O DELU NAROČILA, KI GA BO IZVEDEL POSAMEZNI PODIZVAJALEC </w:t>
      </w:r>
    </w:p>
    <w:p w14:paraId="11196C03"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175162DE" w14:textId="77777777" w:rsidR="00620926" w:rsidRPr="005A23E5" w:rsidRDefault="00620926" w:rsidP="00620926">
      <w:pPr>
        <w:spacing w:after="0"/>
        <w:ind w:left="720" w:hanging="360"/>
        <w:contextualSpacing/>
        <w:jc w:val="both"/>
        <w:rPr>
          <w:rFonts w:asciiTheme="minorHAnsi" w:eastAsia="Calibri" w:hAnsiTheme="minorHAnsi" w:cs="Times New Roman"/>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20926" w:rsidRPr="005A23E5" w14:paraId="293DBCF2" w14:textId="77777777" w:rsidTr="00B309B8">
        <w:tc>
          <w:tcPr>
            <w:tcW w:w="9568" w:type="dxa"/>
          </w:tcPr>
          <w:p w14:paraId="284AA5D5"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Naziv in naslov podizvajalca :</w:t>
            </w:r>
          </w:p>
          <w:p w14:paraId="52C8A549" w14:textId="77777777" w:rsidR="00620926" w:rsidRPr="005A23E5" w:rsidRDefault="00620926" w:rsidP="00620926">
            <w:pPr>
              <w:spacing w:after="0"/>
              <w:ind w:left="720" w:hanging="360"/>
              <w:contextualSpacing/>
              <w:jc w:val="both"/>
              <w:rPr>
                <w:rFonts w:asciiTheme="minorHAnsi" w:eastAsia="Calibri" w:hAnsiTheme="minorHAnsi" w:cs="Times New Roman"/>
                <w:color w:val="auto"/>
                <w:lang w:eastAsia="zh-CN"/>
              </w:rPr>
            </w:pPr>
          </w:p>
          <w:p w14:paraId="7679B13E" w14:textId="77777777" w:rsidR="00620926" w:rsidRPr="005A23E5" w:rsidRDefault="00620926" w:rsidP="00620926">
            <w:pPr>
              <w:spacing w:after="0"/>
              <w:ind w:left="720" w:hanging="360"/>
              <w:contextualSpacing/>
              <w:jc w:val="both"/>
              <w:rPr>
                <w:rFonts w:asciiTheme="minorHAnsi" w:eastAsia="Calibri" w:hAnsiTheme="minorHAnsi" w:cs="Times New Roman"/>
                <w:color w:val="auto"/>
                <w:lang w:eastAsia="zh-CN"/>
              </w:rPr>
            </w:pPr>
          </w:p>
          <w:p w14:paraId="35917B8E" w14:textId="77777777" w:rsidR="00620926" w:rsidRPr="005A23E5" w:rsidRDefault="00620926" w:rsidP="00620926">
            <w:pPr>
              <w:spacing w:after="0"/>
              <w:ind w:left="720" w:hanging="360"/>
              <w:contextualSpacing/>
              <w:jc w:val="both"/>
              <w:rPr>
                <w:rFonts w:asciiTheme="minorHAnsi" w:eastAsia="Calibri" w:hAnsiTheme="minorHAnsi" w:cs="Times New Roman"/>
                <w:color w:val="auto"/>
                <w:lang w:eastAsia="zh-CN"/>
              </w:rPr>
            </w:pPr>
          </w:p>
        </w:tc>
      </w:tr>
    </w:tbl>
    <w:p w14:paraId="408658E5" w14:textId="77777777" w:rsidR="00620926" w:rsidRPr="005A23E5" w:rsidRDefault="00620926" w:rsidP="00620926">
      <w:pPr>
        <w:spacing w:after="0"/>
        <w:ind w:left="720" w:hanging="360"/>
        <w:contextualSpacing/>
        <w:jc w:val="both"/>
        <w:rPr>
          <w:rFonts w:asciiTheme="minorHAnsi" w:hAnsiTheme="minorHAnsi"/>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620926" w:rsidRPr="005A23E5" w14:paraId="2F2E4DDD" w14:textId="77777777" w:rsidTr="00B309B8">
        <w:tc>
          <w:tcPr>
            <w:tcW w:w="9212" w:type="dxa"/>
          </w:tcPr>
          <w:p w14:paraId="3263E298" w14:textId="77777777" w:rsidR="008D39C3" w:rsidRPr="005A23E5" w:rsidRDefault="008D39C3" w:rsidP="008D39C3">
            <w:pPr>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Del naročila (opis del), ki ga bo izvedel podizvajalec :</w:t>
            </w:r>
          </w:p>
          <w:p w14:paraId="7B8D0102"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6B6C96BF"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FE00251"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0FC5AAA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2D31931A"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61E527A2"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bl>
    <w:p w14:paraId="1E6DF339" w14:textId="77777777" w:rsidR="00620926" w:rsidRPr="005A23E5" w:rsidRDefault="00620926" w:rsidP="00620926">
      <w:pPr>
        <w:spacing w:after="0"/>
        <w:ind w:left="720" w:hanging="360"/>
        <w:contextualSpacing/>
        <w:jc w:val="both"/>
        <w:rPr>
          <w:rFonts w:asciiTheme="minorHAnsi" w:hAnsiTheme="minorHAnsi"/>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5A23E5" w:rsidRPr="005A23E5" w14:paraId="053EF65F" w14:textId="77777777" w:rsidTr="008D39C3">
        <w:tc>
          <w:tcPr>
            <w:tcW w:w="9062" w:type="dxa"/>
          </w:tcPr>
          <w:p w14:paraId="25F432A9" w14:textId="6178A11A" w:rsidR="00620926" w:rsidRPr="005A23E5" w:rsidRDefault="00620926" w:rsidP="00620926">
            <w:pPr>
              <w:spacing w:after="0"/>
              <w:ind w:left="720" w:hanging="360"/>
              <w:contextualSpacing/>
              <w:jc w:val="both"/>
              <w:rPr>
                <w:rFonts w:asciiTheme="minorHAnsi" w:hAnsiTheme="minorHAnsi"/>
                <w:b/>
                <w:color w:val="auto"/>
                <w:lang w:eastAsia="zh-CN"/>
              </w:rPr>
            </w:pPr>
            <w:r w:rsidRPr="005A23E5">
              <w:rPr>
                <w:rFonts w:asciiTheme="minorHAnsi" w:hAnsiTheme="minorHAnsi"/>
                <w:b/>
                <w:color w:val="auto"/>
                <w:lang w:eastAsia="zh-CN"/>
              </w:rPr>
              <w:t xml:space="preserve">Vrednost v EUR brez </w:t>
            </w:r>
            <w:r w:rsidR="00DF56D7">
              <w:rPr>
                <w:rFonts w:asciiTheme="minorHAnsi" w:hAnsiTheme="minorHAnsi"/>
                <w:b/>
                <w:color w:val="auto"/>
                <w:lang w:eastAsia="zh-CN"/>
              </w:rPr>
              <w:t>DPZP</w:t>
            </w:r>
            <w:r w:rsidRPr="005A23E5">
              <w:rPr>
                <w:rFonts w:asciiTheme="minorHAnsi" w:hAnsiTheme="minorHAnsi"/>
                <w:b/>
                <w:color w:val="auto"/>
                <w:lang w:eastAsia="zh-CN"/>
              </w:rPr>
              <w:t xml:space="preserve"> :</w:t>
            </w:r>
          </w:p>
          <w:p w14:paraId="24485058" w14:textId="77777777" w:rsidR="00620926" w:rsidRPr="005A23E5" w:rsidRDefault="00620926" w:rsidP="00620926">
            <w:pPr>
              <w:spacing w:after="0"/>
              <w:ind w:left="720" w:hanging="360"/>
              <w:contextualSpacing/>
              <w:jc w:val="both"/>
              <w:rPr>
                <w:rFonts w:asciiTheme="minorHAnsi" w:hAnsiTheme="minorHAnsi"/>
                <w:b/>
                <w:color w:val="auto"/>
                <w:lang w:eastAsia="zh-CN"/>
              </w:rPr>
            </w:pPr>
          </w:p>
        </w:tc>
      </w:tr>
    </w:tbl>
    <w:p w14:paraId="5B7E490A" w14:textId="77777777" w:rsidR="00620926" w:rsidRPr="005A23E5" w:rsidRDefault="00620926" w:rsidP="00620926">
      <w:pPr>
        <w:spacing w:after="0"/>
        <w:ind w:left="720" w:hanging="360"/>
        <w:contextualSpacing/>
        <w:jc w:val="both"/>
        <w:rPr>
          <w:rFonts w:asciiTheme="minorHAnsi" w:hAnsiTheme="minorHAnsi"/>
          <w:b/>
          <w:color w:val="auto"/>
          <w:lang w:eastAsia="zh-CN"/>
        </w:rPr>
      </w:pPr>
    </w:p>
    <w:p w14:paraId="1F9DABC3" w14:textId="43F6D8A4" w:rsidR="00620926" w:rsidRPr="005A23E5" w:rsidRDefault="00620926" w:rsidP="00620926">
      <w:pPr>
        <w:tabs>
          <w:tab w:val="left" w:pos="1305"/>
        </w:tabs>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ab/>
      </w:r>
    </w:p>
    <w:p w14:paraId="148D41B6" w14:textId="77777777" w:rsidR="008D39C3" w:rsidRPr="008D39C3" w:rsidRDefault="008D39C3" w:rsidP="008D39C3">
      <w:pPr>
        <w:spacing w:after="0"/>
        <w:contextualSpacing/>
        <w:jc w:val="both"/>
        <w:rPr>
          <w:rFonts w:asciiTheme="minorHAnsi" w:eastAsia="Calibri" w:hAnsiTheme="minorHAnsi" w:cs="Times New Roman"/>
          <w:b/>
          <w:i/>
          <w:color w:val="auto"/>
          <w:lang w:eastAsia="zh-CN"/>
        </w:rPr>
      </w:pPr>
      <w:r w:rsidRPr="008D39C3">
        <w:rPr>
          <w:rFonts w:asciiTheme="minorHAnsi" w:eastAsia="Calibri" w:hAnsiTheme="minorHAnsi" w:cs="Times New Roman"/>
          <w:b/>
          <w:i/>
          <w:color w:val="auto"/>
          <w:lang w:eastAsia="zh-CN"/>
        </w:rPr>
        <w:t xml:space="preserve">Če ponudnik nastopa z več podizvajalci, se list s podatki o </w:t>
      </w:r>
      <w:r w:rsidRPr="008D39C3">
        <w:rPr>
          <w:rFonts w:asciiTheme="minorHAnsi" w:hAnsiTheme="minorHAnsi"/>
          <w:b/>
          <w:i/>
          <w:color w:val="auto"/>
          <w:lang w:eastAsia="zh-CN"/>
        </w:rPr>
        <w:t xml:space="preserve">delu naročila, ki ga bo izvedel posamezni podizvajalec </w:t>
      </w:r>
      <w:r w:rsidRPr="008D39C3">
        <w:rPr>
          <w:rFonts w:asciiTheme="minorHAnsi" w:eastAsia="Calibri" w:hAnsiTheme="minorHAnsi" w:cs="Times New Roman"/>
          <w:b/>
          <w:i/>
          <w:color w:val="auto"/>
          <w:lang w:eastAsia="zh-CN"/>
        </w:rPr>
        <w:t>izpolni za vsakega podizvajalca in se v ustreznem številu fotokopira in ustrezno naloži v informacijski sistem e-JN v razdelku »Ostale priloge«.</w:t>
      </w:r>
    </w:p>
    <w:p w14:paraId="0A1EAC51" w14:textId="77777777" w:rsidR="008D39C3" w:rsidRPr="008D39C3" w:rsidRDefault="008D39C3" w:rsidP="008D39C3">
      <w:pPr>
        <w:spacing w:after="0"/>
        <w:contextualSpacing/>
        <w:jc w:val="both"/>
        <w:rPr>
          <w:rFonts w:asciiTheme="minorHAnsi" w:eastAsia="Calibri" w:hAnsiTheme="minorHAnsi" w:cs="Times New Roman"/>
          <w:b/>
          <w:i/>
          <w:color w:val="auto"/>
          <w:lang w:eastAsia="zh-CN"/>
        </w:rPr>
      </w:pPr>
    </w:p>
    <w:p w14:paraId="55C55569" w14:textId="77777777" w:rsidR="008D39C3" w:rsidRPr="008D39C3" w:rsidRDefault="008D39C3" w:rsidP="008D39C3">
      <w:pPr>
        <w:spacing w:after="0"/>
        <w:jc w:val="both"/>
        <w:rPr>
          <w:rFonts w:asciiTheme="minorHAnsi" w:hAnsiTheme="minorHAnsi"/>
          <w:color w:val="auto"/>
          <w:lang w:eastAsia="zh-CN"/>
        </w:rPr>
      </w:pPr>
      <w:r w:rsidRPr="008D39C3">
        <w:rPr>
          <w:rFonts w:asciiTheme="minorHAnsi" w:hAnsiTheme="minorHAnsi"/>
          <w:color w:val="auto"/>
          <w:lang w:eastAsia="zh-CN"/>
        </w:rPr>
        <w:t>**</w:t>
      </w:r>
    </w:p>
    <w:p w14:paraId="0E6A8543" w14:textId="77777777" w:rsidR="008D39C3" w:rsidRPr="008D39C3" w:rsidRDefault="008D39C3" w:rsidP="008D39C3">
      <w:pPr>
        <w:spacing w:after="0"/>
        <w:jc w:val="both"/>
        <w:rPr>
          <w:rFonts w:asciiTheme="minorHAnsi" w:hAnsiTheme="minorHAnsi"/>
          <w:color w:val="auto"/>
          <w:u w:val="single"/>
          <w:lang w:eastAsia="zh-CN"/>
        </w:rPr>
      </w:pPr>
      <w:r w:rsidRPr="008D39C3">
        <w:rPr>
          <w:rFonts w:asciiTheme="minorHAnsi" w:hAnsiTheme="minorHAnsi"/>
          <w:color w:val="auto"/>
          <w:u w:val="single"/>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30.03.2016).</w:t>
      </w:r>
    </w:p>
    <w:p w14:paraId="55765C13" w14:textId="2E23BDDE" w:rsidR="00620926" w:rsidRPr="005A23E5" w:rsidRDefault="00620926" w:rsidP="00620926">
      <w:pPr>
        <w:spacing w:after="0"/>
        <w:jc w:val="both"/>
        <w:rPr>
          <w:rFonts w:asciiTheme="minorHAnsi" w:hAnsiTheme="minorHAnsi"/>
          <w:color w:val="auto"/>
          <w:u w:val="single"/>
          <w:lang w:eastAsia="zh-CN"/>
        </w:rPr>
      </w:pPr>
    </w:p>
    <w:p w14:paraId="2C37C2D8" w14:textId="2657E97C" w:rsidR="008D39C3" w:rsidRPr="005A23E5" w:rsidRDefault="008D39C3" w:rsidP="00620926">
      <w:pPr>
        <w:spacing w:after="0"/>
        <w:jc w:val="both"/>
        <w:rPr>
          <w:rFonts w:asciiTheme="minorHAnsi" w:hAnsiTheme="minorHAnsi"/>
          <w:color w:val="auto"/>
          <w:u w:val="single"/>
          <w:lang w:eastAsia="zh-CN"/>
        </w:rPr>
      </w:pPr>
    </w:p>
    <w:p w14:paraId="15A50A39" w14:textId="6F663881" w:rsidR="008D39C3" w:rsidRPr="005A23E5" w:rsidRDefault="008D39C3" w:rsidP="00620926">
      <w:pPr>
        <w:spacing w:after="0"/>
        <w:jc w:val="both"/>
        <w:rPr>
          <w:rFonts w:asciiTheme="minorHAnsi" w:hAnsiTheme="minorHAnsi"/>
          <w:color w:val="auto"/>
          <w:u w:val="single"/>
          <w:lang w:eastAsia="zh-CN"/>
        </w:rPr>
      </w:pPr>
    </w:p>
    <w:p w14:paraId="3F92AF50" w14:textId="2E5A78C7" w:rsidR="008D39C3" w:rsidRPr="005A23E5" w:rsidRDefault="008D39C3" w:rsidP="00620926">
      <w:pPr>
        <w:spacing w:after="0"/>
        <w:jc w:val="both"/>
        <w:rPr>
          <w:rFonts w:asciiTheme="minorHAnsi" w:hAnsiTheme="minorHAnsi"/>
          <w:color w:val="auto"/>
          <w:u w:val="single"/>
          <w:lang w:eastAsia="zh-CN"/>
        </w:rPr>
      </w:pPr>
    </w:p>
    <w:p w14:paraId="5FD82A48" w14:textId="4471AC27" w:rsidR="008D39C3" w:rsidRPr="005A23E5" w:rsidRDefault="008D39C3" w:rsidP="00620926">
      <w:pPr>
        <w:spacing w:after="0"/>
        <w:jc w:val="both"/>
        <w:rPr>
          <w:rFonts w:asciiTheme="minorHAnsi" w:hAnsiTheme="minorHAnsi"/>
          <w:color w:val="auto"/>
          <w:u w:val="single"/>
          <w:lang w:eastAsia="zh-CN"/>
        </w:rPr>
      </w:pPr>
    </w:p>
    <w:p w14:paraId="57E62A1C" w14:textId="74A20557" w:rsidR="008D39C3" w:rsidRPr="005A23E5" w:rsidRDefault="008D39C3" w:rsidP="00620926">
      <w:pPr>
        <w:spacing w:after="0"/>
        <w:jc w:val="both"/>
        <w:rPr>
          <w:rFonts w:asciiTheme="minorHAnsi" w:hAnsiTheme="minorHAnsi"/>
          <w:color w:val="auto"/>
          <w:u w:val="single"/>
          <w:lang w:eastAsia="zh-CN"/>
        </w:rPr>
      </w:pPr>
    </w:p>
    <w:p w14:paraId="06B3CBAD" w14:textId="3929240A" w:rsidR="008D39C3" w:rsidRPr="005A23E5" w:rsidRDefault="008D39C3" w:rsidP="00620926">
      <w:pPr>
        <w:spacing w:after="0"/>
        <w:jc w:val="both"/>
        <w:rPr>
          <w:rFonts w:asciiTheme="minorHAnsi" w:hAnsiTheme="minorHAnsi"/>
          <w:color w:val="auto"/>
          <w:u w:val="single"/>
          <w:lang w:eastAsia="zh-CN"/>
        </w:rPr>
      </w:pPr>
    </w:p>
    <w:p w14:paraId="7A585A83" w14:textId="0DB610C6" w:rsidR="008D39C3" w:rsidRPr="005A23E5" w:rsidRDefault="008D39C3" w:rsidP="00620926">
      <w:pPr>
        <w:spacing w:after="0"/>
        <w:jc w:val="both"/>
        <w:rPr>
          <w:rFonts w:asciiTheme="minorHAnsi" w:hAnsiTheme="minorHAnsi"/>
          <w:color w:val="auto"/>
          <w:u w:val="single"/>
          <w:lang w:eastAsia="zh-CN"/>
        </w:rPr>
      </w:pPr>
    </w:p>
    <w:p w14:paraId="1CAE3E9E" w14:textId="52C0223A" w:rsidR="008D39C3" w:rsidRPr="005A23E5" w:rsidRDefault="008D39C3" w:rsidP="00620926">
      <w:pPr>
        <w:spacing w:after="0"/>
        <w:jc w:val="both"/>
        <w:rPr>
          <w:rFonts w:asciiTheme="minorHAnsi" w:hAnsiTheme="minorHAnsi"/>
          <w:color w:val="auto"/>
          <w:u w:val="single"/>
          <w:lang w:eastAsia="zh-CN"/>
        </w:rPr>
      </w:pPr>
    </w:p>
    <w:p w14:paraId="2FEDE30A" w14:textId="6823B096" w:rsidR="008D39C3" w:rsidRPr="005A23E5" w:rsidRDefault="008D39C3" w:rsidP="00620926">
      <w:pPr>
        <w:spacing w:after="0"/>
        <w:jc w:val="both"/>
        <w:rPr>
          <w:rFonts w:asciiTheme="minorHAnsi" w:hAnsiTheme="minorHAnsi"/>
          <w:color w:val="auto"/>
          <w:u w:val="single"/>
          <w:lang w:eastAsia="zh-CN"/>
        </w:rPr>
      </w:pPr>
    </w:p>
    <w:p w14:paraId="3C3A4E39" w14:textId="77777777" w:rsidR="008D39C3" w:rsidRPr="005A23E5" w:rsidRDefault="008D39C3" w:rsidP="00620926">
      <w:pPr>
        <w:spacing w:after="0"/>
        <w:jc w:val="both"/>
        <w:rPr>
          <w:rFonts w:asciiTheme="minorHAnsi" w:hAnsiTheme="minorHAnsi"/>
          <w:color w:val="auto"/>
          <w:u w:val="single"/>
          <w:lang w:eastAsia="zh-CN"/>
        </w:rPr>
      </w:pPr>
    </w:p>
    <w:p w14:paraId="38B719DF" w14:textId="77777777" w:rsidR="00620926" w:rsidRPr="005A23E5" w:rsidRDefault="00620926" w:rsidP="00620926">
      <w:pPr>
        <w:spacing w:after="0"/>
        <w:jc w:val="both"/>
        <w:rPr>
          <w:rFonts w:asciiTheme="minorHAnsi" w:hAnsiTheme="minorHAnsi"/>
          <w:color w:val="auto"/>
          <w:u w:val="single"/>
          <w:lang w:eastAsia="zh-CN"/>
        </w:rPr>
      </w:pPr>
    </w:p>
    <w:p w14:paraId="6368591A" w14:textId="77777777" w:rsidR="00620926" w:rsidRPr="005A23E5" w:rsidRDefault="00620926" w:rsidP="00620926">
      <w:pPr>
        <w:spacing w:after="0"/>
        <w:jc w:val="both"/>
        <w:rPr>
          <w:rFonts w:asciiTheme="minorHAnsi" w:hAnsiTheme="minorHAnsi"/>
          <w:color w:val="auto"/>
          <w:u w:val="single"/>
          <w:lang w:eastAsia="zh-CN"/>
        </w:rPr>
      </w:pPr>
    </w:p>
    <w:p w14:paraId="352F1329" w14:textId="77777777" w:rsidR="00620926" w:rsidRPr="005A23E5" w:rsidRDefault="00620926" w:rsidP="00620926">
      <w:pPr>
        <w:spacing w:after="0"/>
        <w:jc w:val="both"/>
        <w:rPr>
          <w:rFonts w:asciiTheme="minorHAnsi" w:hAnsiTheme="minorHAnsi"/>
          <w:color w:val="auto"/>
          <w:u w:val="single"/>
          <w:lang w:eastAsia="zh-CN"/>
        </w:rPr>
      </w:pPr>
    </w:p>
    <w:p w14:paraId="69FEE821" w14:textId="77777777" w:rsidR="00620926" w:rsidRPr="005A23E5" w:rsidRDefault="00620926" w:rsidP="00620926">
      <w:pPr>
        <w:spacing w:after="0"/>
        <w:jc w:val="both"/>
        <w:rPr>
          <w:rFonts w:asciiTheme="minorHAnsi" w:hAnsiTheme="minorHAnsi"/>
          <w:color w:val="auto"/>
          <w:u w:val="single"/>
          <w:lang w:eastAsia="zh-CN"/>
        </w:rPr>
      </w:pPr>
    </w:p>
    <w:p w14:paraId="731C2AD4" w14:textId="77777777" w:rsidR="00620926" w:rsidRPr="005A23E5" w:rsidRDefault="00620926" w:rsidP="00620926">
      <w:pPr>
        <w:spacing w:after="0"/>
        <w:jc w:val="both"/>
        <w:rPr>
          <w:rFonts w:asciiTheme="minorHAnsi" w:hAnsiTheme="minorHAnsi"/>
          <w:color w:val="auto"/>
          <w:u w:val="single"/>
          <w:lang w:eastAsia="zh-CN"/>
        </w:rPr>
      </w:pPr>
    </w:p>
    <w:p w14:paraId="1AA3F5FD" w14:textId="77777777" w:rsidR="00620926" w:rsidRPr="005A23E5" w:rsidRDefault="00620926" w:rsidP="00620926">
      <w:pPr>
        <w:spacing w:after="0"/>
        <w:jc w:val="both"/>
        <w:rPr>
          <w:rFonts w:asciiTheme="minorHAnsi" w:hAnsiTheme="minorHAnsi"/>
          <w:color w:val="auto"/>
          <w:u w:val="single"/>
          <w:lang w:eastAsia="zh-CN"/>
        </w:rPr>
      </w:pPr>
    </w:p>
    <w:p w14:paraId="30F08CC0" w14:textId="77777777"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lastRenderedPageBreak/>
        <w:t xml:space="preserve">Ponudnik _______________________________________________________ (navedite naziv in naslov), daje naročniku </w:t>
      </w:r>
    </w:p>
    <w:p w14:paraId="17547EBD" w14:textId="77777777" w:rsidR="00620926" w:rsidRPr="005A23E5" w:rsidRDefault="00620926" w:rsidP="00620926">
      <w:pPr>
        <w:spacing w:after="0"/>
        <w:contextualSpacing/>
        <w:jc w:val="both"/>
        <w:rPr>
          <w:rFonts w:asciiTheme="minorHAnsi" w:hAnsiTheme="minorHAnsi"/>
          <w:color w:val="auto"/>
          <w:lang w:eastAsia="zh-CN"/>
        </w:rPr>
      </w:pPr>
    </w:p>
    <w:p w14:paraId="1F8EDC19" w14:textId="77777777" w:rsidR="00620926" w:rsidRPr="005A23E5" w:rsidRDefault="00620926" w:rsidP="00620926">
      <w:pPr>
        <w:spacing w:after="0"/>
        <w:contextualSpacing/>
        <w:jc w:val="both"/>
        <w:rPr>
          <w:rFonts w:asciiTheme="minorHAnsi" w:hAnsiTheme="minorHAnsi"/>
          <w:b/>
          <w:color w:val="auto"/>
          <w:lang w:eastAsia="zh-CN"/>
        </w:rPr>
      </w:pPr>
      <w:r w:rsidRPr="005A23E5">
        <w:rPr>
          <w:rFonts w:asciiTheme="minorHAnsi" w:hAnsiTheme="minorHAnsi"/>
          <w:b/>
          <w:color w:val="auto"/>
          <w:lang w:eastAsia="zh-CN"/>
        </w:rPr>
        <w:t>POOBLASTILO ZA IZVAJANJE NEPOSREDNIH PLAČIL PODIZVAJALCEM, ki so zahtevali izvajanje neposrednih plačil</w:t>
      </w:r>
    </w:p>
    <w:p w14:paraId="469E70D7" w14:textId="77777777" w:rsidR="00620926" w:rsidRPr="005A23E5" w:rsidRDefault="00620926" w:rsidP="00620926">
      <w:pPr>
        <w:spacing w:after="0"/>
        <w:contextualSpacing/>
        <w:jc w:val="both"/>
        <w:rPr>
          <w:rFonts w:asciiTheme="minorHAnsi" w:hAnsiTheme="minorHAnsi"/>
          <w:color w:val="auto"/>
          <w:lang w:eastAsia="zh-CN"/>
        </w:rPr>
      </w:pPr>
    </w:p>
    <w:p w14:paraId="475BC611" w14:textId="77777777"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Neposredna plačila se tako izvedejo sledečim podizvajalcem:</w:t>
      </w:r>
    </w:p>
    <w:tbl>
      <w:tblPr>
        <w:tblW w:w="906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0"/>
        <w:gridCol w:w="2835"/>
        <w:gridCol w:w="2902"/>
        <w:gridCol w:w="2551"/>
      </w:tblGrid>
      <w:tr w:rsidR="00620926" w:rsidRPr="005A23E5" w14:paraId="60AEEB07" w14:textId="77777777" w:rsidTr="00B309B8">
        <w:trPr>
          <w:cantSplit/>
          <w:trHeight w:val="340"/>
        </w:trPr>
        <w:tc>
          <w:tcPr>
            <w:tcW w:w="780" w:type="dxa"/>
            <w:vAlign w:val="center"/>
          </w:tcPr>
          <w:p w14:paraId="26CA4B7A"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Št.</w:t>
            </w:r>
          </w:p>
        </w:tc>
        <w:tc>
          <w:tcPr>
            <w:tcW w:w="2835" w:type="dxa"/>
            <w:vAlign w:val="center"/>
          </w:tcPr>
          <w:p w14:paraId="39BE3DDE"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Podizvajalec</w:t>
            </w:r>
          </w:p>
          <w:p w14:paraId="5258507A"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902" w:type="dxa"/>
            <w:vAlign w:val="center"/>
          </w:tcPr>
          <w:p w14:paraId="21144891"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Naslov podizvajalca</w:t>
            </w:r>
          </w:p>
        </w:tc>
        <w:tc>
          <w:tcPr>
            <w:tcW w:w="2551" w:type="dxa"/>
          </w:tcPr>
          <w:p w14:paraId="223099E6" w14:textId="77777777" w:rsidR="00620926" w:rsidRPr="005A23E5" w:rsidRDefault="00620926" w:rsidP="00620926">
            <w:p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Vrednost del podizvajalca </w:t>
            </w:r>
          </w:p>
          <w:p w14:paraId="3D8CE160" w14:textId="47BA3BB8" w:rsidR="00620926" w:rsidRPr="005A23E5" w:rsidRDefault="00620926" w:rsidP="00DF56D7">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 xml:space="preserve">v EUR brez </w:t>
            </w:r>
            <w:r w:rsidR="00DF56D7">
              <w:rPr>
                <w:rFonts w:asciiTheme="minorHAnsi" w:hAnsiTheme="minorHAnsi"/>
                <w:color w:val="auto"/>
                <w:lang w:eastAsia="zh-CN"/>
              </w:rPr>
              <w:t>DPZP</w:t>
            </w:r>
            <w:r w:rsidRPr="005A23E5">
              <w:rPr>
                <w:rFonts w:asciiTheme="minorHAnsi" w:hAnsiTheme="minorHAnsi"/>
                <w:color w:val="auto"/>
                <w:lang w:eastAsia="zh-CN"/>
              </w:rPr>
              <w:t xml:space="preserve">  </w:t>
            </w:r>
          </w:p>
        </w:tc>
      </w:tr>
      <w:tr w:rsidR="00620926" w:rsidRPr="005A23E5" w14:paraId="79D9BD7C" w14:textId="77777777" w:rsidTr="00B309B8">
        <w:trPr>
          <w:cantSplit/>
          <w:trHeight w:val="340"/>
        </w:trPr>
        <w:tc>
          <w:tcPr>
            <w:tcW w:w="780" w:type="dxa"/>
            <w:vAlign w:val="center"/>
          </w:tcPr>
          <w:p w14:paraId="317B4C80"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1.</w:t>
            </w:r>
          </w:p>
        </w:tc>
        <w:tc>
          <w:tcPr>
            <w:tcW w:w="2835" w:type="dxa"/>
            <w:vAlign w:val="center"/>
          </w:tcPr>
          <w:p w14:paraId="6232A5FC"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C16AC6F"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1CE1E9C8"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902" w:type="dxa"/>
            <w:vAlign w:val="center"/>
          </w:tcPr>
          <w:p w14:paraId="21D24DC3"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551" w:type="dxa"/>
          </w:tcPr>
          <w:p w14:paraId="1BFDFCD8"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620926" w:rsidRPr="005A23E5" w14:paraId="74B573CA" w14:textId="77777777" w:rsidTr="00B309B8">
        <w:trPr>
          <w:cantSplit/>
          <w:trHeight w:val="340"/>
        </w:trPr>
        <w:tc>
          <w:tcPr>
            <w:tcW w:w="780" w:type="dxa"/>
            <w:vAlign w:val="center"/>
          </w:tcPr>
          <w:p w14:paraId="31474824"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2.</w:t>
            </w:r>
          </w:p>
        </w:tc>
        <w:tc>
          <w:tcPr>
            <w:tcW w:w="2835" w:type="dxa"/>
            <w:vAlign w:val="center"/>
          </w:tcPr>
          <w:p w14:paraId="16A75DE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12F1486"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65933781" w14:textId="77777777" w:rsidR="006F6084" w:rsidRPr="005A23E5" w:rsidRDefault="006F6084" w:rsidP="00620926">
            <w:pPr>
              <w:spacing w:after="0"/>
              <w:ind w:left="720" w:hanging="360"/>
              <w:contextualSpacing/>
              <w:jc w:val="both"/>
              <w:rPr>
                <w:rFonts w:asciiTheme="minorHAnsi" w:hAnsiTheme="minorHAnsi"/>
                <w:color w:val="auto"/>
                <w:lang w:eastAsia="zh-CN"/>
              </w:rPr>
            </w:pPr>
          </w:p>
        </w:tc>
        <w:tc>
          <w:tcPr>
            <w:tcW w:w="2902" w:type="dxa"/>
            <w:vAlign w:val="center"/>
          </w:tcPr>
          <w:p w14:paraId="5BC53DDB"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551" w:type="dxa"/>
          </w:tcPr>
          <w:p w14:paraId="38E2ED46"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620926" w:rsidRPr="005A23E5" w14:paraId="30DF87BB" w14:textId="77777777" w:rsidTr="00B309B8">
        <w:trPr>
          <w:cantSplit/>
          <w:trHeight w:val="340"/>
        </w:trPr>
        <w:tc>
          <w:tcPr>
            <w:tcW w:w="780" w:type="dxa"/>
            <w:vAlign w:val="center"/>
          </w:tcPr>
          <w:p w14:paraId="7027F2A8"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3.</w:t>
            </w:r>
          </w:p>
        </w:tc>
        <w:tc>
          <w:tcPr>
            <w:tcW w:w="2835" w:type="dxa"/>
            <w:vAlign w:val="center"/>
          </w:tcPr>
          <w:p w14:paraId="3D52EE6D"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6332016" w14:textId="77777777" w:rsidR="006F6084" w:rsidRPr="005A23E5" w:rsidRDefault="006F6084" w:rsidP="00620926">
            <w:pPr>
              <w:spacing w:after="0"/>
              <w:ind w:left="720" w:hanging="360"/>
              <w:contextualSpacing/>
              <w:jc w:val="both"/>
              <w:rPr>
                <w:rFonts w:asciiTheme="minorHAnsi" w:hAnsiTheme="minorHAnsi"/>
                <w:color w:val="auto"/>
                <w:lang w:eastAsia="zh-CN"/>
              </w:rPr>
            </w:pPr>
          </w:p>
          <w:p w14:paraId="31918E23"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902" w:type="dxa"/>
            <w:vAlign w:val="center"/>
          </w:tcPr>
          <w:p w14:paraId="38069395"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551" w:type="dxa"/>
          </w:tcPr>
          <w:p w14:paraId="6F587DD0"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620926" w:rsidRPr="005A23E5" w14:paraId="7429E8F2" w14:textId="77777777" w:rsidTr="00B309B8">
        <w:trPr>
          <w:cantSplit/>
          <w:trHeight w:val="340"/>
        </w:trPr>
        <w:tc>
          <w:tcPr>
            <w:tcW w:w="780" w:type="dxa"/>
            <w:vAlign w:val="center"/>
          </w:tcPr>
          <w:p w14:paraId="0A66CB75" w14:textId="77777777" w:rsidR="00620926" w:rsidRPr="005A23E5" w:rsidRDefault="00620926"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4.</w:t>
            </w:r>
          </w:p>
        </w:tc>
        <w:tc>
          <w:tcPr>
            <w:tcW w:w="2835" w:type="dxa"/>
            <w:vAlign w:val="center"/>
          </w:tcPr>
          <w:p w14:paraId="2497F5A9"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262C9C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58318CB6" w14:textId="77777777" w:rsidR="006F6084" w:rsidRPr="005A23E5" w:rsidRDefault="006F6084" w:rsidP="00620926">
            <w:pPr>
              <w:spacing w:after="0"/>
              <w:ind w:left="720" w:hanging="360"/>
              <w:contextualSpacing/>
              <w:jc w:val="both"/>
              <w:rPr>
                <w:rFonts w:asciiTheme="minorHAnsi" w:hAnsiTheme="minorHAnsi"/>
                <w:color w:val="auto"/>
                <w:lang w:eastAsia="zh-CN"/>
              </w:rPr>
            </w:pPr>
          </w:p>
        </w:tc>
        <w:tc>
          <w:tcPr>
            <w:tcW w:w="2902" w:type="dxa"/>
            <w:vAlign w:val="center"/>
          </w:tcPr>
          <w:p w14:paraId="7FEFFC41"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2551" w:type="dxa"/>
          </w:tcPr>
          <w:p w14:paraId="34AD3729"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6F6084" w:rsidRPr="005A23E5" w14:paraId="584FDC6E" w14:textId="77777777" w:rsidTr="00B309B8">
        <w:trPr>
          <w:cantSplit/>
          <w:trHeight w:val="340"/>
        </w:trPr>
        <w:tc>
          <w:tcPr>
            <w:tcW w:w="780" w:type="dxa"/>
            <w:vAlign w:val="center"/>
          </w:tcPr>
          <w:p w14:paraId="0BF26001" w14:textId="68EF0E51" w:rsidR="006F6084" w:rsidRPr="005A23E5" w:rsidRDefault="006F6084" w:rsidP="00620926">
            <w:pPr>
              <w:spacing w:after="0"/>
              <w:ind w:left="720" w:hanging="360"/>
              <w:contextualSpacing/>
              <w:jc w:val="both"/>
              <w:rPr>
                <w:rFonts w:asciiTheme="minorHAnsi" w:hAnsiTheme="minorHAnsi"/>
                <w:color w:val="auto"/>
                <w:lang w:eastAsia="zh-CN"/>
              </w:rPr>
            </w:pPr>
            <w:r w:rsidRPr="005A23E5">
              <w:rPr>
                <w:rFonts w:asciiTheme="minorHAnsi" w:hAnsiTheme="minorHAnsi"/>
                <w:color w:val="auto"/>
                <w:lang w:eastAsia="zh-CN"/>
              </w:rPr>
              <w:t>5.</w:t>
            </w:r>
          </w:p>
        </w:tc>
        <w:tc>
          <w:tcPr>
            <w:tcW w:w="2835" w:type="dxa"/>
            <w:vAlign w:val="center"/>
          </w:tcPr>
          <w:p w14:paraId="0AC84C98" w14:textId="77777777" w:rsidR="006F6084" w:rsidRPr="005A23E5" w:rsidRDefault="006F6084" w:rsidP="00620926">
            <w:pPr>
              <w:spacing w:after="0"/>
              <w:ind w:left="720" w:hanging="360"/>
              <w:contextualSpacing/>
              <w:jc w:val="both"/>
              <w:rPr>
                <w:rFonts w:asciiTheme="minorHAnsi" w:hAnsiTheme="minorHAnsi"/>
                <w:color w:val="auto"/>
                <w:lang w:eastAsia="zh-CN"/>
              </w:rPr>
            </w:pPr>
          </w:p>
          <w:p w14:paraId="12E4A733" w14:textId="77777777" w:rsidR="006F6084" w:rsidRPr="005A23E5" w:rsidRDefault="006F6084" w:rsidP="00620926">
            <w:pPr>
              <w:spacing w:after="0"/>
              <w:ind w:left="720" w:hanging="360"/>
              <w:contextualSpacing/>
              <w:jc w:val="both"/>
              <w:rPr>
                <w:rFonts w:asciiTheme="minorHAnsi" w:hAnsiTheme="minorHAnsi"/>
                <w:color w:val="auto"/>
                <w:lang w:eastAsia="zh-CN"/>
              </w:rPr>
            </w:pPr>
          </w:p>
          <w:p w14:paraId="6C59CE71" w14:textId="77777777" w:rsidR="006F6084" w:rsidRPr="005A23E5" w:rsidRDefault="006F6084" w:rsidP="00620926">
            <w:pPr>
              <w:spacing w:after="0"/>
              <w:ind w:left="720" w:hanging="360"/>
              <w:contextualSpacing/>
              <w:jc w:val="both"/>
              <w:rPr>
                <w:rFonts w:asciiTheme="minorHAnsi" w:hAnsiTheme="minorHAnsi"/>
                <w:color w:val="auto"/>
                <w:lang w:eastAsia="zh-CN"/>
              </w:rPr>
            </w:pPr>
          </w:p>
        </w:tc>
        <w:tc>
          <w:tcPr>
            <w:tcW w:w="2902" w:type="dxa"/>
            <w:vAlign w:val="center"/>
          </w:tcPr>
          <w:p w14:paraId="4C51BB36" w14:textId="77777777" w:rsidR="006F6084" w:rsidRPr="005A23E5" w:rsidRDefault="006F6084" w:rsidP="00620926">
            <w:pPr>
              <w:spacing w:after="0"/>
              <w:ind w:left="720" w:hanging="360"/>
              <w:contextualSpacing/>
              <w:jc w:val="both"/>
              <w:rPr>
                <w:rFonts w:asciiTheme="minorHAnsi" w:hAnsiTheme="minorHAnsi"/>
                <w:color w:val="auto"/>
                <w:lang w:eastAsia="zh-CN"/>
              </w:rPr>
            </w:pPr>
          </w:p>
        </w:tc>
        <w:tc>
          <w:tcPr>
            <w:tcW w:w="2551" w:type="dxa"/>
          </w:tcPr>
          <w:p w14:paraId="7687F1B0" w14:textId="77777777" w:rsidR="006F6084" w:rsidRPr="005A23E5" w:rsidRDefault="006F6084" w:rsidP="00620926">
            <w:pPr>
              <w:spacing w:after="0"/>
              <w:ind w:left="720" w:hanging="360"/>
              <w:contextualSpacing/>
              <w:jc w:val="both"/>
              <w:rPr>
                <w:rFonts w:asciiTheme="minorHAnsi" w:hAnsiTheme="minorHAnsi"/>
                <w:color w:val="auto"/>
                <w:lang w:eastAsia="zh-CN"/>
              </w:rPr>
            </w:pPr>
          </w:p>
        </w:tc>
      </w:tr>
    </w:tbl>
    <w:p w14:paraId="5E031FB7"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8E48A72"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Plačila podizvajalcem se izvedejo v rokih in na enak način kot velja za plačila izvajalcu.</w:t>
      </w:r>
    </w:p>
    <w:p w14:paraId="329FFE86"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EF41C9E"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V primeru sodelovanja večjega števila podizvajalcev se list pooblastilo za izvajanje neposrednih plačil podizvajalcem, ki so zahtevali izvajanje neposrednih plačil, ustrezno fotokopira.</w:t>
      </w:r>
    </w:p>
    <w:p w14:paraId="35FAAD3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6CD5072D"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V primeru, da nobeden izmed podizvajalcev ne zahteva izvajanje neposrednih plačil s strani naročnika, ponudniku podatkov vezanih na neposredna plačila podizvajalcem ni potrebno izpolniti.</w:t>
      </w:r>
    </w:p>
    <w:p w14:paraId="43813984" w14:textId="77777777" w:rsidR="00620926" w:rsidRPr="005A23E5" w:rsidRDefault="00620926" w:rsidP="00620926">
      <w:pPr>
        <w:spacing w:after="0"/>
        <w:jc w:val="both"/>
        <w:rPr>
          <w:rFonts w:asciiTheme="minorHAnsi" w:hAnsiTheme="minorHAnsi"/>
          <w:color w:val="auto"/>
          <w:lang w:eastAsia="zh-CN"/>
        </w:rPr>
      </w:pPr>
    </w:p>
    <w:p w14:paraId="4F8853A5" w14:textId="6EF53202" w:rsidR="00620926" w:rsidRPr="005A23E5" w:rsidRDefault="00620926" w:rsidP="00620926">
      <w:pPr>
        <w:spacing w:after="0"/>
        <w:ind w:left="4956"/>
        <w:jc w:val="both"/>
        <w:rPr>
          <w:rFonts w:asciiTheme="minorHAnsi" w:hAnsiTheme="minorHAnsi"/>
          <w:color w:val="auto"/>
          <w:lang w:eastAsia="zh-CN"/>
        </w:rPr>
      </w:pPr>
      <w:r w:rsidRPr="005A23E5">
        <w:rPr>
          <w:rFonts w:asciiTheme="minorHAnsi" w:hAnsiTheme="minorHAnsi"/>
          <w:color w:val="auto"/>
          <w:lang w:eastAsia="zh-CN"/>
        </w:rPr>
        <w:t xml:space="preserve">     _____________________________________</w:t>
      </w:r>
    </w:p>
    <w:p w14:paraId="3BFDC0DA" w14:textId="5A7FBAB8"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                                                                                             </w:t>
      </w:r>
      <w:r w:rsidR="00B87D81" w:rsidRPr="005A23E5">
        <w:rPr>
          <w:rFonts w:asciiTheme="minorHAnsi" w:hAnsiTheme="minorHAnsi"/>
          <w:color w:val="auto"/>
          <w:lang w:eastAsia="zh-CN"/>
        </w:rPr>
        <w:t xml:space="preserve">    </w:t>
      </w:r>
      <w:r w:rsidRPr="005A23E5">
        <w:rPr>
          <w:rFonts w:asciiTheme="minorHAnsi" w:hAnsiTheme="minorHAnsi"/>
          <w:color w:val="auto"/>
          <w:lang w:eastAsia="zh-CN"/>
        </w:rPr>
        <w:t xml:space="preserve">      (podpis zakonitega zastopnika ponudnika)</w:t>
      </w:r>
    </w:p>
    <w:p w14:paraId="10DC31DB" w14:textId="77777777" w:rsidR="00620926" w:rsidRPr="005A23E5" w:rsidRDefault="00620926" w:rsidP="00620926">
      <w:pPr>
        <w:spacing w:after="0"/>
        <w:ind w:left="720" w:hanging="360"/>
        <w:contextualSpacing/>
        <w:jc w:val="both"/>
        <w:rPr>
          <w:rFonts w:asciiTheme="minorHAnsi" w:hAnsiTheme="minorHAnsi"/>
          <w:color w:val="auto"/>
          <w:sz w:val="20"/>
          <w:szCs w:val="20"/>
          <w:lang w:eastAsia="zh-CN"/>
        </w:rPr>
      </w:pPr>
    </w:p>
    <w:p w14:paraId="6A715D0C" w14:textId="77777777" w:rsidR="00620926" w:rsidRPr="005A23E5" w:rsidRDefault="00620926" w:rsidP="00620926">
      <w:pPr>
        <w:spacing w:after="0"/>
        <w:ind w:left="720" w:hanging="360"/>
        <w:contextualSpacing/>
        <w:jc w:val="both"/>
        <w:rPr>
          <w:rFonts w:asciiTheme="minorHAnsi" w:hAnsiTheme="minorHAnsi"/>
          <w:color w:val="auto"/>
          <w:sz w:val="20"/>
          <w:szCs w:val="20"/>
          <w:lang w:eastAsia="zh-CN"/>
        </w:rPr>
      </w:pPr>
    </w:p>
    <w:p w14:paraId="1BCAF808" w14:textId="77777777" w:rsidR="005A23E5" w:rsidRPr="005A23E5" w:rsidRDefault="005A23E5" w:rsidP="005A23E5">
      <w:pPr>
        <w:suppressAutoHyphens/>
        <w:autoSpaceDN w:val="0"/>
        <w:spacing w:after="0"/>
        <w:ind w:right="6"/>
        <w:textAlignment w:val="baseline"/>
        <w:rPr>
          <w:rFonts w:asciiTheme="minorHAnsi" w:eastAsia="Calibri" w:hAnsiTheme="minorHAnsi" w:cs="Arial"/>
          <w:b/>
          <w:i/>
          <w:color w:val="auto"/>
          <w:kern w:val="3"/>
          <w:sz w:val="20"/>
          <w:szCs w:val="20"/>
          <w:lang w:eastAsia="zh-CN"/>
        </w:rPr>
      </w:pPr>
      <w:r w:rsidRPr="005A23E5">
        <w:rPr>
          <w:rFonts w:asciiTheme="minorHAnsi" w:eastAsia="Calibri" w:hAnsiTheme="minorHAnsi" w:cs="Arial"/>
          <w:b/>
          <w:i/>
          <w:color w:val="auto"/>
          <w:kern w:val="3"/>
          <w:sz w:val="20"/>
          <w:szCs w:val="20"/>
          <w:lang w:eastAsia="zh-CN"/>
        </w:rPr>
        <w:t xml:space="preserve">V primeru sodelovanja večjega števila podizvajalcev se celoten obrazec Priloga 3A  ustrezno fotokopira in ga ponudnik izpolni  za vsakega podizvajalca ter ga ustrezno naloži v informacijski sistem e-JN v razdelek »Ostale priloge« </w:t>
      </w:r>
    </w:p>
    <w:p w14:paraId="549A0FC4" w14:textId="77777777" w:rsidR="005A23E5" w:rsidRPr="005A23E5" w:rsidRDefault="005A23E5" w:rsidP="005A23E5">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r w:rsidRPr="005A23E5">
        <w:rPr>
          <w:rFonts w:asciiTheme="minorHAnsi" w:eastAsia="Calibri" w:hAnsiTheme="minorHAnsi" w:cs="Arial"/>
          <w:b/>
          <w:i/>
          <w:color w:val="auto"/>
          <w:kern w:val="3"/>
          <w:sz w:val="20"/>
          <w:szCs w:val="20"/>
          <w:lang w:eastAsia="zh-CN"/>
        </w:rPr>
        <w:t xml:space="preserve">Ponudniku izjave ni potrebno podpisati, naročnik bo štel, da izjavo ponudnik potrdi s tem, ko odda ponudbo.  </w:t>
      </w:r>
    </w:p>
    <w:p w14:paraId="234554BB" w14:textId="77777777" w:rsidR="003F4715" w:rsidRPr="005A23E5" w:rsidRDefault="00D62F5D" w:rsidP="00B15985">
      <w:pPr>
        <w:pStyle w:val="Slog3"/>
        <w:rPr>
          <w:rStyle w:val="Neenpoudarek"/>
          <w:rFonts w:ascii="Calibri" w:hAnsi="Calibri"/>
          <w:i/>
          <w:color w:val="auto"/>
          <w:sz w:val="23"/>
          <w:szCs w:val="23"/>
        </w:rPr>
      </w:pPr>
      <w:r w:rsidRPr="005A23E5">
        <w:rPr>
          <w:rStyle w:val="Neenpoudarek"/>
          <w:rFonts w:ascii="Calibri" w:hAnsi="Calibri"/>
          <w:i/>
          <w:color w:val="auto"/>
          <w:sz w:val="23"/>
          <w:szCs w:val="23"/>
        </w:rPr>
        <w:lastRenderedPageBreak/>
        <w:t>P</w:t>
      </w:r>
      <w:r w:rsidR="003F4715" w:rsidRPr="005A23E5">
        <w:rPr>
          <w:rStyle w:val="Neenpoudarek"/>
          <w:rFonts w:ascii="Calibri" w:hAnsi="Calibri"/>
          <w:i/>
          <w:color w:val="auto"/>
          <w:sz w:val="23"/>
          <w:szCs w:val="23"/>
        </w:rPr>
        <w:t>RILOGA</w:t>
      </w:r>
      <w:r w:rsidR="00833456" w:rsidRPr="005A23E5">
        <w:rPr>
          <w:rStyle w:val="Neenpoudarek"/>
          <w:rFonts w:ascii="Calibri" w:hAnsi="Calibri"/>
          <w:i/>
          <w:color w:val="auto"/>
          <w:sz w:val="23"/>
          <w:szCs w:val="23"/>
        </w:rPr>
        <w:t xml:space="preserve"> št. 3</w:t>
      </w:r>
      <w:r w:rsidR="00E41659" w:rsidRPr="005A23E5">
        <w:rPr>
          <w:rStyle w:val="Neenpoudarek"/>
          <w:rFonts w:ascii="Calibri" w:hAnsi="Calibri"/>
          <w:i/>
          <w:color w:val="auto"/>
          <w:sz w:val="23"/>
          <w:szCs w:val="23"/>
        </w:rPr>
        <w:t xml:space="preserve"> </w:t>
      </w:r>
      <w:r w:rsidR="003F4715" w:rsidRPr="005A23E5">
        <w:rPr>
          <w:rStyle w:val="Neenpoudarek"/>
          <w:rFonts w:ascii="Calibri" w:hAnsi="Calibri"/>
          <w:i/>
          <w:color w:val="auto"/>
          <w:sz w:val="23"/>
          <w:szCs w:val="23"/>
        </w:rPr>
        <w:t>B</w:t>
      </w:r>
    </w:p>
    <w:p w14:paraId="35D055B0" w14:textId="77777777" w:rsidR="003F4715" w:rsidRPr="005A23E5" w:rsidRDefault="003F4715" w:rsidP="002D7DB3">
      <w:pPr>
        <w:pStyle w:val="Intenzivencitat"/>
        <w:rPr>
          <w:color w:val="auto"/>
        </w:rPr>
      </w:pPr>
      <w:r w:rsidRPr="005A23E5">
        <w:rPr>
          <w:color w:val="auto"/>
        </w:rPr>
        <w:t xml:space="preserve">IZJAVA </w:t>
      </w:r>
      <w:r w:rsidRPr="005A23E5">
        <w:rPr>
          <w:color w:val="auto"/>
          <w:u w:val="single"/>
        </w:rPr>
        <w:t>PODIZVAJALCA</w:t>
      </w:r>
      <w:r w:rsidRPr="005A23E5">
        <w:rPr>
          <w:color w:val="auto"/>
        </w:rPr>
        <w:t xml:space="preserve"> O NEPOSREDNIH PLAČILIH IN SOGLASJE O PORAVNAVI PODIZVAJALČEVE TERJATVE DO GLAVNEGA IZVAJALCA S STRANI NAROČNIKA</w:t>
      </w:r>
    </w:p>
    <w:p w14:paraId="0A3AAE85"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Točen naziv in naslov </w:t>
      </w:r>
      <w:r w:rsidRPr="005A23E5">
        <w:rPr>
          <w:rFonts w:asciiTheme="minorHAnsi" w:hAnsiTheme="minorHAnsi"/>
          <w:color w:val="auto"/>
          <w:u w:val="single"/>
          <w:lang w:eastAsia="zh-CN"/>
        </w:rPr>
        <w:t>podizvajalca</w:t>
      </w:r>
      <w:r w:rsidRPr="005A23E5">
        <w:rPr>
          <w:rFonts w:asciiTheme="minorHAnsi" w:hAnsiTheme="minorHAnsi"/>
          <w:color w:val="auto"/>
          <w:lang w:eastAsia="zh-CN"/>
        </w:rPr>
        <w:t xml:space="preserve">: </w:t>
      </w:r>
    </w:p>
    <w:p w14:paraId="0845D76C" w14:textId="77777777" w:rsidR="00620926" w:rsidRPr="005A23E5" w:rsidRDefault="00620926" w:rsidP="00620926">
      <w:pPr>
        <w:spacing w:after="0"/>
        <w:jc w:val="both"/>
        <w:rPr>
          <w:rFonts w:asciiTheme="minorHAnsi" w:hAnsiTheme="minorHAnsi"/>
          <w:color w:val="auto"/>
          <w:lang w:eastAsia="zh-CN"/>
        </w:rPr>
      </w:pPr>
    </w:p>
    <w:p w14:paraId="7A65F910" w14:textId="4EF58558"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__________________________________________________________________________________</w:t>
      </w:r>
    </w:p>
    <w:p w14:paraId="3510C8CF" w14:textId="4F43997B"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__________________________________________________________________________________</w:t>
      </w:r>
    </w:p>
    <w:p w14:paraId="5FF4798D"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0E7F395"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V zvezi z javnim naročilom </w:t>
      </w:r>
    </w:p>
    <w:p w14:paraId="1D788169" w14:textId="0533DAAC" w:rsidR="00620926" w:rsidRPr="005A23E5" w:rsidRDefault="00B90386" w:rsidP="00620926">
      <w:pPr>
        <w:spacing w:after="0"/>
        <w:jc w:val="both"/>
        <w:rPr>
          <w:rFonts w:asciiTheme="minorHAnsi" w:hAnsiTheme="minorHAnsi"/>
          <w:b/>
          <w:color w:val="auto"/>
          <w:lang w:eastAsia="zh-CN"/>
        </w:rPr>
      </w:pPr>
      <w:sdt>
        <w:sdtPr>
          <w:rPr>
            <w:rFonts w:asciiTheme="minorHAnsi" w:hAnsiTheme="minorHAnsi" w:cs="Arial"/>
            <w:b/>
            <w:color w:val="auto"/>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Theme="minorHAnsi" w:hAnsiTheme="minorHAnsi" w:cs="Arial"/>
              <w:b/>
              <w:color w:val="auto"/>
            </w:rPr>
            <w:t>Zavarovanje premoženja in oseb Mestne občine Kranj in drugih povezanih subjektov za obdobje 5 let</w:t>
          </w:r>
        </w:sdtContent>
      </w:sdt>
      <w:r w:rsidR="00620926" w:rsidRPr="005A23E5">
        <w:rPr>
          <w:rFonts w:asciiTheme="minorHAnsi" w:hAnsiTheme="minorHAnsi"/>
          <w:b/>
          <w:color w:val="auto"/>
          <w:lang w:eastAsia="zh-CN"/>
        </w:rPr>
        <w:t>,</w:t>
      </w:r>
    </w:p>
    <w:p w14:paraId="33094A4C" w14:textId="77777777" w:rsidR="00620926" w:rsidRPr="005A23E5" w:rsidRDefault="00620926" w:rsidP="00620926">
      <w:pPr>
        <w:spacing w:after="0"/>
        <w:jc w:val="both"/>
        <w:rPr>
          <w:rFonts w:asciiTheme="minorHAnsi" w:hAnsiTheme="minorHAnsi"/>
          <w:b/>
          <w:color w:val="auto"/>
          <w:lang w:eastAsia="zh-CN"/>
        </w:rPr>
      </w:pPr>
    </w:p>
    <w:p w14:paraId="06742572"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zgoraj navedeni </w:t>
      </w:r>
      <w:r w:rsidRPr="005A23E5">
        <w:rPr>
          <w:rFonts w:asciiTheme="minorHAnsi" w:hAnsiTheme="minorHAnsi"/>
          <w:color w:val="auto"/>
          <w:u w:val="single"/>
          <w:lang w:eastAsia="zh-CN"/>
        </w:rPr>
        <w:t>podizvajalec</w:t>
      </w:r>
      <w:r w:rsidRPr="005A23E5">
        <w:rPr>
          <w:rFonts w:asciiTheme="minorHAnsi" w:hAnsiTheme="minorHAnsi"/>
          <w:color w:val="auto"/>
          <w:lang w:eastAsia="zh-CN"/>
        </w:rPr>
        <w:t>,</w:t>
      </w:r>
    </w:p>
    <w:p w14:paraId="30CD461B"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4E073C6B" w14:textId="1DB9B01B"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izjavljam, da </w:t>
      </w:r>
      <w:r w:rsidRPr="005A23E5">
        <w:rPr>
          <w:rFonts w:asciiTheme="minorHAnsi" w:hAnsiTheme="minorHAnsi"/>
          <w:b/>
          <w:color w:val="auto"/>
          <w:lang w:eastAsia="zh-CN"/>
        </w:rPr>
        <w:t>izrecno zahtevam</w:t>
      </w:r>
      <w:r w:rsidRPr="005A23E5">
        <w:rPr>
          <w:rFonts w:asciiTheme="minorHAnsi" w:hAnsiTheme="minorHAnsi"/>
          <w:color w:val="auto"/>
          <w:lang w:eastAsia="zh-CN"/>
        </w:rPr>
        <w:t xml:space="preserve">, da Mestna občina Kranj, Slovenski trg 1, 4000 Kranj, kot naročnik </w:t>
      </w:r>
      <w:r w:rsidRPr="005A23E5">
        <w:rPr>
          <w:rFonts w:asciiTheme="minorHAnsi" w:hAnsiTheme="minorHAnsi"/>
          <w:b/>
          <w:color w:val="auto"/>
          <w:lang w:eastAsia="zh-CN"/>
        </w:rPr>
        <w:t>izvaja</w:t>
      </w:r>
      <w:r w:rsidRPr="005A23E5">
        <w:rPr>
          <w:rFonts w:asciiTheme="minorHAnsi" w:hAnsiTheme="minorHAnsi"/>
          <w:color w:val="auto"/>
          <w:lang w:eastAsia="zh-CN"/>
        </w:rPr>
        <w:t xml:space="preserve"> </w:t>
      </w:r>
      <w:r w:rsidRPr="005A23E5">
        <w:rPr>
          <w:rFonts w:asciiTheme="minorHAnsi" w:hAnsiTheme="minorHAnsi"/>
          <w:b/>
          <w:color w:val="auto"/>
          <w:lang w:eastAsia="zh-CN"/>
        </w:rPr>
        <w:t>neposredna plačila</w:t>
      </w:r>
      <w:r w:rsidRPr="005A23E5">
        <w:rPr>
          <w:rFonts w:asciiTheme="minorHAnsi" w:hAnsiTheme="minorHAnsi"/>
          <w:color w:val="auto"/>
          <w:lang w:eastAsia="zh-CN"/>
        </w:rPr>
        <w:t xml:space="preserve"> na naš račun, skladno z 94. členom ZJN-3,</w:t>
      </w:r>
    </w:p>
    <w:p w14:paraId="06A5C112"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1FEC8E1B"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 xml:space="preserve">izjavljam, da Mestni občini Kranj, Slovenski trg 1, 4000 Kranj, kot naročniku, dajem </w:t>
      </w:r>
      <w:r w:rsidRPr="005A23E5">
        <w:rPr>
          <w:rFonts w:asciiTheme="minorHAnsi" w:hAnsiTheme="minorHAnsi"/>
          <w:b/>
          <w:color w:val="auto"/>
          <w:lang w:eastAsia="zh-CN"/>
        </w:rPr>
        <w:t>soglasje,</w:t>
      </w:r>
      <w:r w:rsidRPr="005A23E5">
        <w:rPr>
          <w:rFonts w:asciiTheme="minorHAnsi" w:hAnsiTheme="minorHAnsi"/>
          <w:color w:val="auto"/>
          <w:lang w:eastAsia="zh-CN"/>
        </w:rPr>
        <w:t xml:space="preserve"> da namesto glavnega izvajalca </w:t>
      </w:r>
      <w:r w:rsidRPr="005A23E5">
        <w:rPr>
          <w:rFonts w:asciiTheme="minorHAnsi" w:hAnsiTheme="minorHAnsi"/>
          <w:b/>
          <w:color w:val="auto"/>
          <w:lang w:eastAsia="zh-CN"/>
        </w:rPr>
        <w:t>poravna našo terjatev</w:t>
      </w:r>
      <w:r w:rsidRPr="005A23E5">
        <w:rPr>
          <w:rFonts w:asciiTheme="minorHAnsi" w:hAnsiTheme="minorHAnsi"/>
          <w:color w:val="auto"/>
          <w:lang w:eastAsia="zh-CN"/>
        </w:rPr>
        <w:t xml:space="preserve"> do glavnega izvajalca.</w:t>
      </w:r>
    </w:p>
    <w:p w14:paraId="51146EFC"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17F296D6" w14:textId="77777777" w:rsidR="00620926" w:rsidRPr="005A23E5" w:rsidRDefault="00620926" w:rsidP="00620926">
      <w:pPr>
        <w:spacing w:after="0"/>
        <w:ind w:left="720" w:hanging="360"/>
        <w:contextualSpacing/>
        <w:jc w:val="both"/>
        <w:rPr>
          <w:rFonts w:asciiTheme="minorHAnsi" w:hAnsiTheme="minorHAnsi"/>
          <w:color w:val="auto"/>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5A23E5" w14:paraId="5D722AA5" w14:textId="77777777" w:rsidTr="00B309B8">
        <w:tc>
          <w:tcPr>
            <w:tcW w:w="4000" w:type="dxa"/>
            <w:tcBorders>
              <w:bottom w:val="single" w:sz="4" w:space="0" w:color="auto"/>
            </w:tcBorders>
          </w:tcPr>
          <w:p w14:paraId="509148B0" w14:textId="77777777" w:rsidR="00620926" w:rsidRPr="005A23E5" w:rsidRDefault="00620926" w:rsidP="00620926">
            <w:pPr>
              <w:spacing w:after="0"/>
              <w:jc w:val="both"/>
              <w:rPr>
                <w:rFonts w:asciiTheme="minorHAnsi" w:hAnsiTheme="minorHAnsi"/>
                <w:color w:val="auto"/>
                <w:lang w:eastAsia="zh-CN"/>
              </w:rPr>
            </w:pPr>
            <w:r w:rsidRPr="005A23E5">
              <w:rPr>
                <w:rFonts w:asciiTheme="minorHAnsi" w:hAnsiTheme="minorHAnsi"/>
                <w:color w:val="auto"/>
                <w:lang w:eastAsia="zh-CN"/>
              </w:rPr>
              <w:t>Datum:</w:t>
            </w:r>
          </w:p>
        </w:tc>
        <w:tc>
          <w:tcPr>
            <w:tcW w:w="1300" w:type="dxa"/>
            <w:vAlign w:val="center"/>
          </w:tcPr>
          <w:p w14:paraId="709E6392"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4500" w:type="dxa"/>
            <w:tcBorders>
              <w:bottom w:val="single" w:sz="4" w:space="0" w:color="auto"/>
            </w:tcBorders>
          </w:tcPr>
          <w:p w14:paraId="075EDDDD"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r>
      <w:tr w:rsidR="00620926" w:rsidRPr="005A23E5" w14:paraId="4225C197" w14:textId="77777777" w:rsidTr="00B309B8">
        <w:tc>
          <w:tcPr>
            <w:tcW w:w="4000" w:type="dxa"/>
            <w:tcBorders>
              <w:top w:val="single" w:sz="4" w:space="0" w:color="auto"/>
            </w:tcBorders>
          </w:tcPr>
          <w:p w14:paraId="7FDAE117"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1300" w:type="dxa"/>
            <w:vAlign w:val="center"/>
          </w:tcPr>
          <w:p w14:paraId="0AFA37CE" w14:textId="77777777" w:rsidR="00620926" w:rsidRPr="005A23E5" w:rsidRDefault="00620926" w:rsidP="00620926">
            <w:pPr>
              <w:spacing w:after="0"/>
              <w:ind w:left="720" w:hanging="360"/>
              <w:contextualSpacing/>
              <w:jc w:val="both"/>
              <w:rPr>
                <w:rFonts w:asciiTheme="minorHAnsi" w:hAnsiTheme="minorHAnsi"/>
                <w:color w:val="auto"/>
                <w:lang w:eastAsia="zh-CN"/>
              </w:rPr>
            </w:pPr>
          </w:p>
          <w:p w14:paraId="3C3B8478" w14:textId="77777777" w:rsidR="00620926" w:rsidRPr="005A23E5" w:rsidRDefault="00620926" w:rsidP="00620926">
            <w:pPr>
              <w:spacing w:after="0"/>
              <w:ind w:left="720" w:hanging="360"/>
              <w:contextualSpacing/>
              <w:jc w:val="both"/>
              <w:rPr>
                <w:rFonts w:asciiTheme="minorHAnsi" w:hAnsiTheme="minorHAnsi"/>
                <w:color w:val="auto"/>
                <w:lang w:eastAsia="zh-CN"/>
              </w:rPr>
            </w:pPr>
          </w:p>
        </w:tc>
        <w:tc>
          <w:tcPr>
            <w:tcW w:w="4500" w:type="dxa"/>
            <w:tcBorders>
              <w:top w:val="single" w:sz="4" w:space="0" w:color="auto"/>
            </w:tcBorders>
          </w:tcPr>
          <w:p w14:paraId="5255D6FE" w14:textId="69B0BB53" w:rsidR="00620926" w:rsidRPr="005A23E5" w:rsidRDefault="00620926" w:rsidP="00810C4E">
            <w:pPr>
              <w:spacing w:after="0"/>
              <w:jc w:val="both"/>
              <w:rPr>
                <w:rFonts w:asciiTheme="minorHAnsi" w:hAnsiTheme="minorHAnsi"/>
                <w:color w:val="auto"/>
                <w:lang w:eastAsia="zh-CN"/>
              </w:rPr>
            </w:pPr>
            <w:r w:rsidRPr="005A23E5">
              <w:rPr>
                <w:rFonts w:asciiTheme="minorHAnsi" w:hAnsiTheme="minorHAnsi"/>
                <w:color w:val="auto"/>
                <w:lang w:eastAsia="zh-CN"/>
              </w:rPr>
              <w:t xml:space="preserve"> (podpis zakonitega zastopnika </w:t>
            </w:r>
            <w:r w:rsidRPr="005A23E5">
              <w:rPr>
                <w:rFonts w:asciiTheme="minorHAnsi" w:hAnsiTheme="minorHAnsi"/>
                <w:b/>
                <w:color w:val="auto"/>
                <w:u w:val="single"/>
                <w:lang w:eastAsia="zh-CN"/>
              </w:rPr>
              <w:t>podizvajalca</w:t>
            </w:r>
            <w:r w:rsidRPr="005A23E5">
              <w:rPr>
                <w:rFonts w:asciiTheme="minorHAnsi" w:hAnsiTheme="minorHAnsi"/>
                <w:color w:val="auto"/>
                <w:lang w:eastAsia="zh-CN"/>
              </w:rPr>
              <w:t>)</w:t>
            </w:r>
          </w:p>
        </w:tc>
      </w:tr>
    </w:tbl>
    <w:p w14:paraId="3D80863D" w14:textId="77777777" w:rsidR="00620926" w:rsidRPr="005A23E5" w:rsidRDefault="00620926" w:rsidP="00620926">
      <w:pPr>
        <w:spacing w:after="0"/>
        <w:ind w:left="720" w:hanging="360"/>
        <w:contextualSpacing/>
        <w:jc w:val="both"/>
        <w:rPr>
          <w:rFonts w:asciiTheme="minorHAnsi" w:hAnsiTheme="minorHAnsi"/>
          <w:color w:val="auto"/>
          <w:sz w:val="20"/>
          <w:szCs w:val="20"/>
          <w:lang w:eastAsia="zh-CN"/>
        </w:rPr>
      </w:pPr>
    </w:p>
    <w:p w14:paraId="06AA9779" w14:textId="77777777" w:rsidR="00620926" w:rsidRPr="005A23E5" w:rsidRDefault="00620926" w:rsidP="00620926">
      <w:pPr>
        <w:spacing w:after="0"/>
        <w:ind w:left="720" w:hanging="360"/>
        <w:contextualSpacing/>
        <w:jc w:val="both"/>
        <w:rPr>
          <w:rFonts w:asciiTheme="minorHAnsi" w:hAnsiTheme="minorHAnsi"/>
          <w:color w:val="auto"/>
          <w:sz w:val="20"/>
          <w:szCs w:val="20"/>
          <w:lang w:eastAsia="zh-CN"/>
        </w:rPr>
      </w:pPr>
    </w:p>
    <w:p w14:paraId="637F396A" w14:textId="77777777" w:rsidR="00921067" w:rsidRPr="00921067" w:rsidRDefault="00921067" w:rsidP="00921067">
      <w:pPr>
        <w:spacing w:after="0"/>
        <w:jc w:val="both"/>
        <w:rPr>
          <w:rFonts w:asciiTheme="minorHAnsi" w:hAnsiTheme="minorHAnsi"/>
          <w:sz w:val="20"/>
          <w:szCs w:val="20"/>
          <w:lang w:eastAsia="zh-CN"/>
        </w:rPr>
      </w:pPr>
      <w:r w:rsidRPr="00921067">
        <w:rPr>
          <w:rFonts w:asciiTheme="minorHAnsi" w:hAnsiTheme="minorHAnsi"/>
          <w:sz w:val="20"/>
          <w:szCs w:val="20"/>
          <w:lang w:eastAsia="zh-CN"/>
        </w:rPr>
        <w:t xml:space="preserve">Izjavo </w:t>
      </w:r>
      <w:r w:rsidRPr="00921067">
        <w:rPr>
          <w:rFonts w:asciiTheme="minorHAnsi" w:hAnsiTheme="minorHAnsi"/>
          <w:sz w:val="20"/>
          <w:szCs w:val="20"/>
          <w:u w:val="single"/>
          <w:lang w:eastAsia="zh-CN"/>
        </w:rPr>
        <w:t>obvezno izpolni in podpiše podizvajalec,</w:t>
      </w:r>
      <w:r w:rsidRPr="00921067">
        <w:rPr>
          <w:rFonts w:asciiTheme="minorHAnsi" w:hAnsiTheme="minorHAnsi"/>
          <w:sz w:val="20"/>
          <w:szCs w:val="20"/>
          <w:lang w:eastAsia="zh-CN"/>
        </w:rPr>
        <w:t xml:space="preserve"> </w:t>
      </w:r>
      <w:r w:rsidRPr="00921067">
        <w:rPr>
          <w:rFonts w:asciiTheme="minorHAnsi" w:hAnsiTheme="minorHAnsi"/>
          <w:sz w:val="20"/>
          <w:szCs w:val="20"/>
          <w:u w:val="single"/>
          <w:lang w:eastAsia="zh-CN"/>
        </w:rPr>
        <w:t>ponudnik</w:t>
      </w:r>
      <w:r w:rsidRPr="00921067">
        <w:rPr>
          <w:rFonts w:asciiTheme="minorHAnsi" w:hAnsiTheme="minorHAnsi"/>
          <w:sz w:val="20"/>
          <w:szCs w:val="20"/>
          <w:lang w:eastAsia="zh-CN"/>
        </w:rPr>
        <w:t xml:space="preserve"> podpisano izjavo v </w:t>
      </w:r>
      <w:r w:rsidRPr="00921067">
        <w:rPr>
          <w:rFonts w:asciiTheme="minorHAnsi" w:hAnsiTheme="minorHAnsi"/>
          <w:sz w:val="20"/>
          <w:szCs w:val="20"/>
          <w:u w:val="single"/>
          <w:lang w:eastAsia="zh-CN"/>
        </w:rPr>
        <w:t>skenirani</w:t>
      </w:r>
      <w:r w:rsidRPr="00921067">
        <w:rPr>
          <w:rFonts w:asciiTheme="minorHAnsi" w:hAnsiTheme="minorHAnsi"/>
          <w:sz w:val="20"/>
          <w:szCs w:val="20"/>
          <w:lang w:eastAsia="zh-CN"/>
        </w:rPr>
        <w:t xml:space="preserve"> obliki </w:t>
      </w:r>
      <w:r w:rsidRPr="00921067">
        <w:rPr>
          <w:rFonts w:asciiTheme="minorHAnsi" w:hAnsiTheme="minorHAnsi"/>
          <w:sz w:val="20"/>
          <w:szCs w:val="20"/>
          <w:u w:val="single"/>
          <w:lang w:eastAsia="zh-CN"/>
        </w:rPr>
        <w:t>naloži</w:t>
      </w:r>
      <w:r w:rsidRPr="00921067">
        <w:rPr>
          <w:rFonts w:asciiTheme="minorHAnsi" w:hAnsiTheme="minorHAnsi"/>
          <w:sz w:val="20"/>
          <w:szCs w:val="20"/>
          <w:lang w:eastAsia="zh-CN"/>
        </w:rPr>
        <w:t xml:space="preserve"> v informacijski sistem e-JN v razdelek »</w:t>
      </w:r>
      <w:r w:rsidRPr="00921067">
        <w:rPr>
          <w:rFonts w:asciiTheme="minorHAnsi" w:hAnsiTheme="minorHAnsi"/>
          <w:sz w:val="20"/>
          <w:szCs w:val="20"/>
          <w:u w:val="single"/>
          <w:lang w:eastAsia="zh-CN"/>
        </w:rPr>
        <w:t>Ostale priloge</w:t>
      </w:r>
      <w:r w:rsidRPr="00921067">
        <w:rPr>
          <w:rFonts w:asciiTheme="minorHAnsi" w:hAnsiTheme="minorHAnsi"/>
          <w:sz w:val="20"/>
          <w:szCs w:val="20"/>
          <w:lang w:eastAsia="zh-CN"/>
        </w:rPr>
        <w:t>«.</w:t>
      </w:r>
    </w:p>
    <w:p w14:paraId="22CA935E" w14:textId="77777777" w:rsidR="00921067" w:rsidRPr="00921067" w:rsidRDefault="00921067" w:rsidP="00921067">
      <w:pPr>
        <w:spacing w:after="0"/>
        <w:jc w:val="both"/>
        <w:rPr>
          <w:rFonts w:asciiTheme="minorHAnsi" w:hAnsiTheme="minorHAnsi"/>
          <w:sz w:val="20"/>
          <w:szCs w:val="20"/>
          <w:lang w:eastAsia="zh-CN"/>
        </w:rPr>
      </w:pPr>
    </w:p>
    <w:p w14:paraId="50843A4A" w14:textId="77777777" w:rsidR="00921067" w:rsidRPr="00921067" w:rsidRDefault="00921067" w:rsidP="00921067">
      <w:pPr>
        <w:spacing w:after="0"/>
        <w:jc w:val="both"/>
        <w:rPr>
          <w:rFonts w:asciiTheme="minorHAnsi" w:hAnsiTheme="minorHAnsi"/>
          <w:sz w:val="20"/>
          <w:szCs w:val="20"/>
          <w:lang w:eastAsia="zh-CN"/>
        </w:rPr>
      </w:pPr>
      <w:r w:rsidRPr="00921067">
        <w:rPr>
          <w:rFonts w:asciiTheme="minorHAnsi" w:hAnsiTheme="minorHAnsi"/>
          <w:sz w:val="20"/>
          <w:szCs w:val="20"/>
          <w:lang w:eastAsia="zh-CN"/>
        </w:rPr>
        <w:t xml:space="preserve">V primeru sodelovanja večjega števila podizvajalcev, se obrazec ustrezno fotokopira in ga izpolni vsak </w:t>
      </w:r>
    </w:p>
    <w:p w14:paraId="7BBD0B1C" w14:textId="77777777" w:rsidR="00921067" w:rsidRPr="00921067" w:rsidRDefault="00921067" w:rsidP="00921067">
      <w:pPr>
        <w:spacing w:after="0"/>
        <w:jc w:val="both"/>
        <w:rPr>
          <w:rFonts w:asciiTheme="minorHAnsi" w:hAnsiTheme="minorHAnsi"/>
          <w:sz w:val="20"/>
          <w:szCs w:val="20"/>
          <w:lang w:eastAsia="zh-CN"/>
        </w:rPr>
      </w:pPr>
      <w:r w:rsidRPr="00921067">
        <w:rPr>
          <w:rFonts w:asciiTheme="minorHAnsi" w:hAnsiTheme="minorHAnsi"/>
          <w:sz w:val="20"/>
          <w:szCs w:val="20"/>
          <w:lang w:eastAsia="zh-CN"/>
        </w:rPr>
        <w:t>podizvajalec.</w:t>
      </w:r>
    </w:p>
    <w:p w14:paraId="1E603666" w14:textId="77777777" w:rsidR="00921067" w:rsidRPr="00921067" w:rsidRDefault="00921067" w:rsidP="00921067">
      <w:pPr>
        <w:spacing w:after="0"/>
        <w:jc w:val="both"/>
        <w:rPr>
          <w:rFonts w:asciiTheme="minorHAnsi" w:hAnsiTheme="minorHAnsi"/>
          <w:sz w:val="20"/>
          <w:szCs w:val="20"/>
          <w:lang w:eastAsia="zh-CN"/>
        </w:rPr>
      </w:pPr>
    </w:p>
    <w:p w14:paraId="6C139908" w14:textId="77777777" w:rsidR="00921067" w:rsidRPr="00921067" w:rsidRDefault="00921067" w:rsidP="00921067">
      <w:pPr>
        <w:spacing w:after="0"/>
        <w:jc w:val="both"/>
        <w:rPr>
          <w:rFonts w:asciiTheme="minorHAnsi" w:hAnsiTheme="minorHAnsi"/>
          <w:sz w:val="20"/>
          <w:szCs w:val="20"/>
          <w:lang w:eastAsia="zh-CN"/>
        </w:rPr>
      </w:pPr>
      <w:r w:rsidRPr="00921067">
        <w:rPr>
          <w:rFonts w:asciiTheme="minorHAnsi" w:hAnsiTheme="minorHAnsi"/>
          <w:sz w:val="20"/>
          <w:szCs w:val="20"/>
          <w:lang w:eastAsia="zh-CN"/>
        </w:rPr>
        <w:t xml:space="preserve">V primeru, da podizvajalec </w:t>
      </w:r>
      <w:r w:rsidRPr="00921067">
        <w:rPr>
          <w:rFonts w:asciiTheme="minorHAnsi" w:hAnsiTheme="minorHAnsi"/>
          <w:b/>
          <w:sz w:val="20"/>
          <w:szCs w:val="20"/>
          <w:lang w:eastAsia="zh-CN"/>
        </w:rPr>
        <w:t>ne zahteva izvajanje neposrednih plačil</w:t>
      </w:r>
      <w:r w:rsidRPr="00921067">
        <w:rPr>
          <w:rFonts w:asciiTheme="minorHAnsi" w:hAnsiTheme="minorHAnsi"/>
          <w:sz w:val="20"/>
          <w:szCs w:val="20"/>
          <w:lang w:eastAsia="zh-CN"/>
        </w:rPr>
        <w:t xml:space="preserve"> s strani naročnika, mu obrazca – </w:t>
      </w:r>
    </w:p>
    <w:p w14:paraId="46E2A7AA" w14:textId="77777777" w:rsidR="00921067" w:rsidRPr="00921067" w:rsidRDefault="00921067" w:rsidP="00921067">
      <w:pPr>
        <w:spacing w:after="0"/>
        <w:jc w:val="both"/>
        <w:rPr>
          <w:rFonts w:asciiTheme="minorHAnsi" w:eastAsia="Times New Roman" w:hAnsiTheme="minorHAnsi" w:cs="Arial"/>
          <w:b/>
          <w:bCs/>
          <w:smallCaps/>
          <w:noProof/>
          <w:color w:val="auto"/>
          <w:kern w:val="28"/>
          <w:sz w:val="20"/>
          <w:szCs w:val="20"/>
          <w:lang w:eastAsia="sl-SI"/>
        </w:rPr>
      </w:pPr>
      <w:r w:rsidRPr="00921067">
        <w:rPr>
          <w:rFonts w:asciiTheme="minorHAnsi" w:hAnsiTheme="minorHAnsi"/>
          <w:sz w:val="20"/>
          <w:szCs w:val="20"/>
          <w:lang w:eastAsia="zh-CN"/>
        </w:rPr>
        <w:t xml:space="preserve">Priloge št. 3 B </w:t>
      </w:r>
      <w:r w:rsidRPr="00921067">
        <w:rPr>
          <w:rFonts w:asciiTheme="minorHAnsi" w:hAnsiTheme="minorHAnsi"/>
          <w:b/>
          <w:sz w:val="20"/>
          <w:szCs w:val="20"/>
          <w:lang w:eastAsia="zh-CN"/>
        </w:rPr>
        <w:t>ni potrebno izpolniti in podpisati</w:t>
      </w:r>
      <w:r w:rsidRPr="00921067">
        <w:rPr>
          <w:rFonts w:asciiTheme="minorHAnsi" w:hAnsiTheme="minorHAnsi"/>
          <w:sz w:val="20"/>
          <w:szCs w:val="20"/>
          <w:lang w:eastAsia="zh-CN"/>
        </w:rPr>
        <w:t>, ter ga ponudniku ni potrebno priložiti/naložiti k ponudbi.</w:t>
      </w:r>
      <w:r w:rsidRPr="00921067">
        <w:rPr>
          <w:rFonts w:asciiTheme="minorHAnsi" w:eastAsia="Times New Roman" w:hAnsiTheme="minorHAnsi" w:cs="Arial"/>
          <w:b/>
          <w:bCs/>
          <w:smallCaps/>
          <w:noProof/>
          <w:color w:val="auto"/>
          <w:kern w:val="28"/>
          <w:sz w:val="20"/>
          <w:szCs w:val="20"/>
          <w:lang w:eastAsia="sl-SI"/>
        </w:rPr>
        <w:t xml:space="preserve"> </w:t>
      </w:r>
    </w:p>
    <w:p w14:paraId="438CC3A7" w14:textId="77777777" w:rsidR="00620926" w:rsidRPr="005A23E5" w:rsidRDefault="00620926" w:rsidP="003228AD">
      <w:pPr>
        <w:spacing w:after="0" w:line="240" w:lineRule="auto"/>
        <w:jc w:val="both"/>
        <w:rPr>
          <w:rFonts w:ascii="Calibri" w:eastAsia="Calibri" w:hAnsi="Calibri" w:cs="Arial"/>
          <w:b/>
          <w:i/>
          <w:color w:val="auto"/>
          <w:kern w:val="3"/>
          <w:sz w:val="20"/>
          <w:szCs w:val="20"/>
          <w:lang w:eastAsia="zh-CN"/>
        </w:rPr>
      </w:pPr>
    </w:p>
    <w:p w14:paraId="53A73E71" w14:textId="77777777" w:rsidR="007C2B6C" w:rsidRPr="005A23E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color w:val="auto"/>
          <w:kern w:val="3"/>
          <w:sz w:val="23"/>
          <w:szCs w:val="23"/>
          <w:lang w:eastAsia="zh-CN"/>
        </w:rPr>
      </w:pPr>
    </w:p>
    <w:p w14:paraId="52136644" w14:textId="77777777" w:rsidR="00A9683A" w:rsidRPr="005A23E5" w:rsidRDefault="008509A2" w:rsidP="00B15985">
      <w:pPr>
        <w:pStyle w:val="Slog3"/>
        <w:rPr>
          <w:rStyle w:val="Neenpoudarek"/>
          <w:rFonts w:ascii="Calibri" w:hAnsi="Calibri"/>
          <w:i/>
          <w:color w:val="auto"/>
          <w:sz w:val="23"/>
          <w:szCs w:val="23"/>
        </w:rPr>
      </w:pPr>
      <w:bookmarkStart w:id="75" w:name="_Toc451354712"/>
      <w:r w:rsidRPr="005A23E5">
        <w:rPr>
          <w:rStyle w:val="Neenpoudarek"/>
          <w:rFonts w:ascii="Calibri" w:hAnsi="Calibri"/>
          <w:i/>
          <w:color w:val="auto"/>
          <w:sz w:val="23"/>
          <w:szCs w:val="23"/>
        </w:rPr>
        <w:lastRenderedPageBreak/>
        <w:t xml:space="preserve">PRILOGA </w:t>
      </w:r>
      <w:r w:rsidR="00191778" w:rsidRPr="005A23E5">
        <w:rPr>
          <w:rStyle w:val="Neenpoudarek"/>
          <w:rFonts w:ascii="Calibri" w:hAnsi="Calibri"/>
          <w:i/>
          <w:color w:val="auto"/>
          <w:sz w:val="23"/>
          <w:szCs w:val="23"/>
        </w:rPr>
        <w:t xml:space="preserve">št. </w:t>
      </w:r>
      <w:bookmarkEnd w:id="75"/>
      <w:r w:rsidR="00833456" w:rsidRPr="005A23E5">
        <w:rPr>
          <w:rStyle w:val="Neenpoudarek"/>
          <w:rFonts w:ascii="Calibri" w:hAnsi="Calibri"/>
          <w:i/>
          <w:color w:val="auto"/>
          <w:sz w:val="23"/>
          <w:szCs w:val="23"/>
        </w:rPr>
        <w:t>4</w:t>
      </w:r>
    </w:p>
    <w:p w14:paraId="4D472A26" w14:textId="23265983" w:rsidR="00A9683A" w:rsidRPr="005A23E5" w:rsidRDefault="00393AF6" w:rsidP="002D7DB3">
      <w:pPr>
        <w:pStyle w:val="Intenzivencitat"/>
        <w:rPr>
          <w:color w:val="auto"/>
        </w:rPr>
      </w:pPr>
      <w:r>
        <w:rPr>
          <w:color w:val="auto"/>
        </w:rPr>
        <w:t xml:space="preserve">ESPD </w:t>
      </w:r>
      <w:r w:rsidR="006D2C6B" w:rsidRPr="005A23E5">
        <w:rPr>
          <w:color w:val="auto"/>
        </w:rPr>
        <w:t>OBRAZEC</w:t>
      </w:r>
    </w:p>
    <w:p w14:paraId="48C5B33B" w14:textId="77777777" w:rsidR="00921067" w:rsidRPr="00810C4E" w:rsidRDefault="00921067" w:rsidP="00810C4E">
      <w:pPr>
        <w:spacing w:line="240" w:lineRule="auto"/>
        <w:jc w:val="both"/>
        <w:rPr>
          <w:rFonts w:asciiTheme="minorHAnsi" w:hAnsiTheme="minorHAnsi" w:cstheme="minorHAnsi"/>
          <w:lang w:eastAsia="zh-CN"/>
        </w:rPr>
      </w:pPr>
      <w:r w:rsidRPr="00810C4E">
        <w:rPr>
          <w:rFonts w:asciiTheme="minorHAnsi" w:hAnsiTheme="minorHAnsi" w:cstheme="minorHAnsi"/>
          <w:u w:val="single"/>
          <w:lang w:eastAsia="zh-CN"/>
        </w:rPr>
        <w:t>Ponudnik</w:t>
      </w:r>
      <w:r w:rsidRPr="00810C4E">
        <w:rPr>
          <w:rFonts w:asciiTheme="minorHAnsi" w:hAnsiTheme="minorHAnsi" w:cstheme="minorHAnsi"/>
          <w:lang w:eastAsia="zh-CN"/>
        </w:rPr>
        <w:t xml:space="preserve">, </w:t>
      </w:r>
      <w:r w:rsidRPr="00810C4E">
        <w:rPr>
          <w:rFonts w:asciiTheme="minorHAnsi" w:hAnsiTheme="minorHAnsi" w:cstheme="minorHAnsi"/>
          <w:u w:val="single"/>
          <w:lang w:eastAsia="zh-CN"/>
        </w:rPr>
        <w:t>ponudniki v skupni ponudbi</w:t>
      </w:r>
      <w:r w:rsidRPr="00810C4E">
        <w:rPr>
          <w:rFonts w:asciiTheme="minorHAnsi" w:hAnsiTheme="minorHAnsi" w:cstheme="minorHAnsi"/>
          <w:lang w:eastAsia="zh-CN"/>
        </w:rPr>
        <w:t xml:space="preserve"> (partnerji), </w:t>
      </w:r>
      <w:r w:rsidRPr="00810C4E">
        <w:rPr>
          <w:rFonts w:asciiTheme="minorHAnsi" w:hAnsiTheme="minorHAnsi" w:cstheme="minorHAnsi"/>
          <w:u w:val="single"/>
          <w:lang w:eastAsia="zh-CN"/>
        </w:rPr>
        <w:t>drugi subjekti,</w:t>
      </w:r>
      <w:r w:rsidRPr="00810C4E">
        <w:rPr>
          <w:rFonts w:asciiTheme="minorHAnsi" w:hAnsiTheme="minorHAnsi" w:cstheme="minorHAnsi"/>
          <w:lang w:eastAsia="zh-CN"/>
        </w:rPr>
        <w:t xml:space="preserve"> na katerih zmogljivosti se sklicuje ponudnik in </w:t>
      </w:r>
      <w:r w:rsidRPr="00810C4E">
        <w:rPr>
          <w:rFonts w:asciiTheme="minorHAnsi" w:hAnsiTheme="minorHAnsi" w:cstheme="minorHAnsi"/>
          <w:u w:val="single"/>
          <w:lang w:eastAsia="zh-CN"/>
        </w:rPr>
        <w:t>podizvajalci</w:t>
      </w:r>
      <w:r w:rsidRPr="00810C4E">
        <w:rPr>
          <w:rFonts w:asciiTheme="minorHAnsi" w:hAnsiTheme="minorHAnsi" w:cstheme="minorHAnsi"/>
          <w:lang w:eastAsia="zh-CN"/>
        </w:rPr>
        <w:t xml:space="preserve"> morajo predložiti Enotni evropski dokument v zvezi z oddajo javnega naročila – </w:t>
      </w:r>
      <w:r w:rsidRPr="00810C4E">
        <w:rPr>
          <w:rFonts w:asciiTheme="minorHAnsi" w:hAnsiTheme="minorHAnsi" w:cstheme="minorHAnsi"/>
          <w:b/>
          <w:lang w:eastAsia="zh-CN"/>
        </w:rPr>
        <w:t>ESPD</w:t>
      </w:r>
      <w:r w:rsidRPr="00810C4E">
        <w:rPr>
          <w:rFonts w:asciiTheme="minorHAnsi" w:hAnsiTheme="minorHAnsi" w:cstheme="minorHAnsi"/>
          <w:lang w:eastAsia="zh-CN"/>
        </w:rPr>
        <w:t xml:space="preserve">, ki ga gospodarski subjekt izpolni na spletni strani </w:t>
      </w:r>
      <w:hyperlink r:id="rId46" w:history="1">
        <w:r w:rsidRPr="00810C4E">
          <w:rPr>
            <w:rFonts w:asciiTheme="minorHAnsi" w:hAnsiTheme="minorHAnsi" w:cstheme="minorHAnsi"/>
            <w:color w:val="0000FF" w:themeColor="hyperlink"/>
            <w:u w:val="single"/>
            <w:lang w:eastAsia="zh-CN"/>
          </w:rPr>
          <w:t>http://www.enarocanje.si/_ESPD/</w:t>
        </w:r>
      </w:hyperlink>
      <w:r w:rsidRPr="00810C4E">
        <w:rPr>
          <w:rFonts w:asciiTheme="minorHAnsi" w:hAnsiTheme="minorHAnsi" w:cstheme="minorHAnsi"/>
          <w:lang w:eastAsia="zh-CN"/>
        </w:rPr>
        <w:t>.</w:t>
      </w:r>
    </w:p>
    <w:p w14:paraId="6379AB9C" w14:textId="77777777" w:rsidR="00921067" w:rsidRPr="00810C4E" w:rsidRDefault="00921067" w:rsidP="00810C4E">
      <w:pPr>
        <w:spacing w:line="240" w:lineRule="auto"/>
        <w:jc w:val="both"/>
        <w:rPr>
          <w:rFonts w:asciiTheme="minorHAnsi" w:hAnsiTheme="minorHAnsi" w:cstheme="minorHAnsi"/>
          <w:lang w:eastAsia="zh-CN"/>
        </w:rPr>
      </w:pPr>
      <w:r w:rsidRPr="00810C4E">
        <w:rPr>
          <w:rFonts w:asciiTheme="minorHAnsi" w:hAnsiTheme="minorHAnsi" w:cstheme="minorHAnsi"/>
          <w:u w:val="single"/>
          <w:lang w:eastAsia="zh-CN"/>
        </w:rPr>
        <w:t>ESPD obrazec gospodarski subjekti</w:t>
      </w:r>
      <w:r w:rsidRPr="00810C4E">
        <w:rPr>
          <w:rFonts w:asciiTheme="minorHAnsi" w:hAnsiTheme="minorHAnsi" w:cstheme="minorHAnsi"/>
          <w:lang w:eastAsia="zh-CN"/>
        </w:rPr>
        <w:t xml:space="preserve"> uvozijo iz naročnikove dokumentacije objavljene na spletne strani: </w:t>
      </w:r>
      <w:hyperlink r:id="rId47" w:history="1">
        <w:r w:rsidRPr="00810C4E">
          <w:rPr>
            <w:rFonts w:asciiTheme="minorHAnsi" w:hAnsiTheme="minorHAnsi" w:cstheme="minorHAnsi"/>
            <w:color w:val="0000FF" w:themeColor="hyperlink"/>
            <w:u w:val="single"/>
            <w:lang w:eastAsia="zh-CN"/>
          </w:rPr>
          <w:t>https://www.enarocanje.si</w:t>
        </w:r>
      </w:hyperlink>
      <w:r w:rsidRPr="00810C4E">
        <w:rPr>
          <w:rFonts w:asciiTheme="minorHAnsi" w:hAnsiTheme="minorHAnsi" w:cstheme="minorHAnsi"/>
          <w:lang w:eastAsia="zh-CN"/>
        </w:rPr>
        <w:t>,</w:t>
      </w:r>
    </w:p>
    <w:p w14:paraId="4DB95CF5" w14:textId="77777777" w:rsidR="00921067" w:rsidRPr="00810C4E" w:rsidRDefault="00921067" w:rsidP="00810C4E">
      <w:pPr>
        <w:spacing w:line="240" w:lineRule="auto"/>
        <w:jc w:val="both"/>
        <w:rPr>
          <w:rFonts w:asciiTheme="minorHAnsi" w:hAnsiTheme="minorHAnsi" w:cstheme="minorHAnsi"/>
          <w:lang w:eastAsia="zh-CN"/>
        </w:rPr>
      </w:pPr>
      <w:r w:rsidRPr="00810C4E">
        <w:rPr>
          <w:rFonts w:asciiTheme="minorHAnsi" w:hAnsiTheme="minorHAnsi" w:cstheme="minorHAnsi"/>
          <w:lang w:eastAsia="zh-CN"/>
        </w:rPr>
        <w:t xml:space="preserve">ga izpolnijo na spletni strani </w:t>
      </w:r>
      <w:hyperlink r:id="rId48" w:history="1">
        <w:r w:rsidRPr="00810C4E">
          <w:rPr>
            <w:rFonts w:asciiTheme="minorHAnsi" w:hAnsiTheme="minorHAnsi" w:cstheme="minorHAnsi"/>
            <w:color w:val="0000FF" w:themeColor="hyperlink"/>
            <w:u w:val="single"/>
            <w:lang w:eastAsia="zh-CN"/>
          </w:rPr>
          <w:t>http://www.enarocanje.si/_ESPD/</w:t>
        </w:r>
      </w:hyperlink>
      <w:r w:rsidRPr="00810C4E">
        <w:rPr>
          <w:rFonts w:asciiTheme="minorHAnsi" w:hAnsiTheme="minorHAnsi" w:cstheme="minorHAnsi"/>
          <w:lang w:eastAsia="zh-CN"/>
        </w:rPr>
        <w:t xml:space="preserve"> ter ga naložijo v </w:t>
      </w:r>
      <w:r w:rsidRPr="00810C4E">
        <w:rPr>
          <w:rFonts w:asciiTheme="minorHAnsi" w:hAnsiTheme="minorHAnsi" w:cstheme="minorHAnsi"/>
          <w:b/>
          <w:lang w:eastAsia="zh-CN"/>
        </w:rPr>
        <w:t>informacijski sistem e-JN oz. za vse sodelujoče to izvede ponudnik:</w:t>
      </w:r>
    </w:p>
    <w:p w14:paraId="5B300250" w14:textId="77777777" w:rsidR="00921067" w:rsidRPr="00810C4E" w:rsidRDefault="00921067" w:rsidP="00810C4E">
      <w:pPr>
        <w:numPr>
          <w:ilvl w:val="0"/>
          <w:numId w:val="42"/>
        </w:numPr>
        <w:spacing w:after="0" w:line="240" w:lineRule="auto"/>
        <w:contextualSpacing/>
        <w:jc w:val="both"/>
        <w:rPr>
          <w:rFonts w:ascii="Calibri" w:eastAsia="Times New Roman" w:hAnsi="Calibri" w:cs="Times New Roman"/>
          <w:color w:val="auto"/>
          <w:lang w:eastAsia="zh-CN"/>
        </w:rPr>
      </w:pPr>
      <w:r w:rsidRPr="00810C4E">
        <w:rPr>
          <w:rFonts w:ascii="Calibri" w:eastAsia="Times New Roman" w:hAnsi="Calibri" w:cs="Times New Roman"/>
          <w:color w:val="auto"/>
          <w:lang w:eastAsia="zh-CN"/>
        </w:rPr>
        <w:t>ponudnik naloži svoj ESPD v razdelek »</w:t>
      </w:r>
      <w:r w:rsidRPr="00810C4E">
        <w:rPr>
          <w:rFonts w:ascii="Calibri" w:eastAsia="Times New Roman" w:hAnsi="Calibri" w:cs="Times New Roman"/>
          <w:b/>
          <w:color w:val="auto"/>
          <w:lang w:eastAsia="zh-CN"/>
        </w:rPr>
        <w:t>ESPD – ponudnik</w:t>
      </w:r>
      <w:r w:rsidRPr="00810C4E">
        <w:rPr>
          <w:rFonts w:ascii="Calibri" w:eastAsia="Times New Roman" w:hAnsi="Calibri" w:cs="Times New Roman"/>
          <w:color w:val="auto"/>
          <w:lang w:eastAsia="zh-CN"/>
        </w:rPr>
        <w:t xml:space="preserve">«, v berljivi in ustrezni </w:t>
      </w:r>
      <w:r w:rsidRPr="00810C4E">
        <w:rPr>
          <w:rFonts w:ascii="Calibri" w:eastAsia="Times New Roman" w:hAnsi="Calibri" w:cs="Times New Roman"/>
          <w:b/>
          <w:color w:val="auto"/>
          <w:lang w:eastAsia="zh-CN"/>
        </w:rPr>
        <w:t xml:space="preserve">*.xml obliki </w:t>
      </w:r>
      <w:r w:rsidRPr="00810C4E">
        <w:rPr>
          <w:rFonts w:ascii="Calibri" w:eastAsia="Times New Roman" w:hAnsi="Calibri" w:cs="Times New Roman"/>
          <w:color w:val="auto"/>
          <w:lang w:eastAsia="zh-CN"/>
        </w:rPr>
        <w:t>datoteke,</w:t>
      </w:r>
    </w:p>
    <w:p w14:paraId="5BD592B3" w14:textId="77777777" w:rsidR="00921067" w:rsidRPr="00810C4E" w:rsidRDefault="00921067" w:rsidP="00810C4E">
      <w:pPr>
        <w:numPr>
          <w:ilvl w:val="0"/>
          <w:numId w:val="42"/>
        </w:numPr>
        <w:spacing w:after="0" w:line="240" w:lineRule="auto"/>
        <w:contextualSpacing/>
        <w:jc w:val="both"/>
        <w:rPr>
          <w:rFonts w:ascii="Calibri" w:eastAsia="Times New Roman" w:hAnsi="Calibri" w:cs="Times New Roman"/>
          <w:color w:val="auto"/>
          <w:lang w:eastAsia="zh-CN"/>
        </w:rPr>
      </w:pPr>
      <w:r w:rsidRPr="00810C4E">
        <w:rPr>
          <w:rFonts w:ascii="Calibri" w:eastAsia="Times New Roman" w:hAnsi="Calibri" w:cs="Times New Roman"/>
          <w:color w:val="auto"/>
          <w:lang w:eastAsia="zh-CN"/>
        </w:rPr>
        <w:t>v razdelek »</w:t>
      </w:r>
      <w:r w:rsidRPr="00810C4E">
        <w:rPr>
          <w:rFonts w:ascii="Calibri" w:eastAsia="Times New Roman" w:hAnsi="Calibri" w:cs="Times New Roman"/>
          <w:b/>
          <w:color w:val="auto"/>
          <w:lang w:eastAsia="zh-CN"/>
        </w:rPr>
        <w:t>ESPD – ostali sodelujoči</w:t>
      </w:r>
      <w:r w:rsidRPr="00810C4E">
        <w:rPr>
          <w:rFonts w:ascii="Calibri" w:eastAsia="Times New Roman" w:hAnsi="Calibri" w:cs="Times New Roman"/>
          <w:color w:val="auto"/>
          <w:lang w:eastAsia="zh-CN"/>
        </w:rPr>
        <w:t xml:space="preserve">« ponudnik naloži podpisan ESPD ostalih sodelujočih v berljivi in ustrezni </w:t>
      </w:r>
      <w:r w:rsidRPr="00810C4E">
        <w:rPr>
          <w:rFonts w:ascii="Calibri" w:eastAsia="Times New Roman" w:hAnsi="Calibri" w:cs="Times New Roman"/>
          <w:b/>
          <w:color w:val="auto"/>
          <w:lang w:eastAsia="zh-CN"/>
        </w:rPr>
        <w:t>*.pdf</w:t>
      </w:r>
      <w:r w:rsidRPr="00810C4E">
        <w:rPr>
          <w:rFonts w:ascii="Calibri" w:eastAsia="Times New Roman" w:hAnsi="Calibri" w:cs="Times New Roman"/>
          <w:color w:val="auto"/>
          <w:lang w:eastAsia="zh-CN"/>
        </w:rPr>
        <w:t xml:space="preserve"> ali elektronsko podpisan </w:t>
      </w:r>
      <w:r w:rsidRPr="00810C4E">
        <w:rPr>
          <w:rFonts w:ascii="Calibri" w:eastAsia="Times New Roman" w:hAnsi="Calibri" w:cs="Times New Roman"/>
          <w:b/>
          <w:color w:val="auto"/>
          <w:lang w:eastAsia="zh-CN"/>
        </w:rPr>
        <w:t>*.xml obliki</w:t>
      </w:r>
      <w:r w:rsidRPr="00810C4E">
        <w:rPr>
          <w:rFonts w:ascii="Calibri" w:eastAsia="Times New Roman" w:hAnsi="Calibri" w:cs="Times New Roman"/>
          <w:color w:val="auto"/>
          <w:lang w:eastAsia="zh-CN"/>
        </w:rPr>
        <w:t>.</w:t>
      </w:r>
    </w:p>
    <w:p w14:paraId="2B69BC7D" w14:textId="77777777" w:rsidR="00921067" w:rsidRPr="00810C4E" w:rsidRDefault="00921067" w:rsidP="00810C4E">
      <w:pPr>
        <w:spacing w:line="240" w:lineRule="auto"/>
        <w:jc w:val="both"/>
        <w:rPr>
          <w:rFonts w:asciiTheme="minorHAnsi" w:hAnsiTheme="minorHAnsi" w:cstheme="minorHAnsi"/>
          <w:u w:val="single"/>
          <w:lang w:eastAsia="zh-CN"/>
        </w:rPr>
      </w:pPr>
    </w:p>
    <w:p w14:paraId="1270CAA0" w14:textId="77777777" w:rsidR="00921067" w:rsidRPr="00810C4E" w:rsidRDefault="00921067" w:rsidP="00810C4E">
      <w:pPr>
        <w:spacing w:line="240" w:lineRule="auto"/>
        <w:jc w:val="both"/>
        <w:rPr>
          <w:rFonts w:asciiTheme="minorHAnsi" w:hAnsiTheme="minorHAnsi" w:cstheme="minorHAnsi"/>
          <w:lang w:eastAsia="zh-CN"/>
        </w:rPr>
      </w:pPr>
      <w:r w:rsidRPr="00810C4E">
        <w:rPr>
          <w:rFonts w:asciiTheme="minorHAnsi" w:hAnsiTheme="minorHAnsi" w:cstheme="minorHAnsi"/>
          <w:lang w:eastAsia="zh-CN"/>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C1A0CFB" w14:textId="77777777" w:rsidR="00921067" w:rsidRPr="00810C4E" w:rsidRDefault="00921067" w:rsidP="00810C4E">
      <w:pPr>
        <w:spacing w:line="240" w:lineRule="auto"/>
        <w:jc w:val="both"/>
        <w:rPr>
          <w:rFonts w:asciiTheme="minorHAnsi" w:hAnsiTheme="minorHAnsi" w:cstheme="minorHAnsi"/>
          <w:u w:val="single"/>
          <w:lang w:eastAsia="zh-CN"/>
        </w:rPr>
      </w:pPr>
      <w:r w:rsidRPr="00810C4E">
        <w:rPr>
          <w:rFonts w:asciiTheme="minorHAnsi" w:hAnsiTheme="minorHAnsi" w:cstheme="minorHAnsi"/>
          <w:u w:val="single"/>
          <w:lang w:eastAsia="zh-CN"/>
        </w:rPr>
        <w:t>Navodila glede ESPD obrazca za ponudnike, ponudnike v skupni ponudbi, druge subjekte in podizvajalce so navedena v točki 8.1. te dokumentacije.</w:t>
      </w:r>
    </w:p>
    <w:p w14:paraId="74686C23" w14:textId="77777777" w:rsidR="00D62F5D" w:rsidRPr="005A23E5" w:rsidRDefault="00D62F5D" w:rsidP="003228AD">
      <w:pPr>
        <w:spacing w:line="240" w:lineRule="auto"/>
        <w:jc w:val="both"/>
        <w:rPr>
          <w:rFonts w:ascii="Calibri" w:hAnsi="Calibri"/>
          <w:color w:val="auto"/>
          <w:lang w:eastAsia="zh-CN"/>
        </w:rPr>
      </w:pPr>
    </w:p>
    <w:p w14:paraId="65096B2E" w14:textId="77777777" w:rsidR="00D62F5D" w:rsidRPr="005A23E5" w:rsidRDefault="00D62F5D" w:rsidP="003228AD">
      <w:pPr>
        <w:spacing w:line="240" w:lineRule="auto"/>
        <w:jc w:val="both"/>
        <w:rPr>
          <w:rFonts w:ascii="Calibri" w:hAnsi="Calibri"/>
          <w:color w:val="auto"/>
          <w:lang w:eastAsia="zh-CN"/>
        </w:rPr>
      </w:pPr>
    </w:p>
    <w:p w14:paraId="3561B647" w14:textId="77777777" w:rsidR="00D62F5D" w:rsidRPr="005A23E5" w:rsidRDefault="00D62F5D" w:rsidP="003228AD">
      <w:pPr>
        <w:spacing w:line="240" w:lineRule="auto"/>
        <w:jc w:val="both"/>
        <w:rPr>
          <w:rFonts w:ascii="Calibri" w:hAnsi="Calibri"/>
          <w:color w:val="auto"/>
          <w:lang w:eastAsia="zh-CN"/>
        </w:rPr>
      </w:pPr>
    </w:p>
    <w:p w14:paraId="009A9139" w14:textId="77777777" w:rsidR="00D62F5D" w:rsidRPr="005A23E5" w:rsidRDefault="00D62F5D" w:rsidP="003228AD">
      <w:pPr>
        <w:spacing w:line="240" w:lineRule="auto"/>
        <w:jc w:val="both"/>
        <w:rPr>
          <w:rFonts w:ascii="Calibri" w:hAnsi="Calibri"/>
          <w:color w:val="auto"/>
          <w:lang w:eastAsia="zh-CN"/>
        </w:rPr>
      </w:pPr>
    </w:p>
    <w:p w14:paraId="44C1D980" w14:textId="77777777" w:rsidR="00D62F5D" w:rsidRPr="005A23E5" w:rsidRDefault="00D62F5D" w:rsidP="003228AD">
      <w:pPr>
        <w:spacing w:line="240" w:lineRule="auto"/>
        <w:jc w:val="both"/>
        <w:rPr>
          <w:rFonts w:ascii="Calibri" w:hAnsi="Calibri"/>
          <w:color w:val="auto"/>
          <w:lang w:eastAsia="zh-CN"/>
        </w:rPr>
      </w:pPr>
    </w:p>
    <w:p w14:paraId="5BC1DA44" w14:textId="77777777" w:rsidR="00D62F5D" w:rsidRPr="005A23E5" w:rsidRDefault="00D62F5D" w:rsidP="003228AD">
      <w:pPr>
        <w:spacing w:line="240" w:lineRule="auto"/>
        <w:jc w:val="both"/>
        <w:rPr>
          <w:rFonts w:ascii="Calibri" w:hAnsi="Calibri"/>
          <w:color w:val="auto"/>
          <w:lang w:eastAsia="zh-CN"/>
        </w:rPr>
      </w:pPr>
    </w:p>
    <w:p w14:paraId="36DF550B" w14:textId="77777777" w:rsidR="00D62F5D" w:rsidRPr="005A23E5" w:rsidRDefault="00D62F5D" w:rsidP="003228AD">
      <w:pPr>
        <w:spacing w:line="240" w:lineRule="auto"/>
        <w:jc w:val="both"/>
        <w:rPr>
          <w:rFonts w:ascii="Calibri" w:hAnsi="Calibri"/>
          <w:color w:val="auto"/>
          <w:lang w:eastAsia="zh-CN"/>
        </w:rPr>
      </w:pPr>
    </w:p>
    <w:p w14:paraId="30CE67E1" w14:textId="77777777" w:rsidR="00D62F5D" w:rsidRPr="005A23E5" w:rsidRDefault="00D62F5D" w:rsidP="003228AD">
      <w:pPr>
        <w:spacing w:line="240" w:lineRule="auto"/>
        <w:jc w:val="both"/>
        <w:rPr>
          <w:rFonts w:ascii="Calibri" w:hAnsi="Calibri"/>
          <w:color w:val="auto"/>
          <w:lang w:eastAsia="zh-CN"/>
        </w:rPr>
      </w:pPr>
    </w:p>
    <w:p w14:paraId="7973F741" w14:textId="77777777" w:rsidR="00D62F5D" w:rsidRPr="005A23E5" w:rsidRDefault="00D62F5D" w:rsidP="003228AD">
      <w:pPr>
        <w:spacing w:line="240" w:lineRule="auto"/>
        <w:jc w:val="both"/>
        <w:rPr>
          <w:rFonts w:ascii="Calibri" w:hAnsi="Calibri"/>
          <w:color w:val="auto"/>
          <w:lang w:eastAsia="zh-CN"/>
        </w:rPr>
      </w:pPr>
    </w:p>
    <w:p w14:paraId="70E1749E" w14:textId="77777777" w:rsidR="00D62F5D" w:rsidRPr="005A23E5" w:rsidRDefault="00D62F5D" w:rsidP="003228AD">
      <w:pPr>
        <w:spacing w:line="240" w:lineRule="auto"/>
        <w:jc w:val="both"/>
        <w:rPr>
          <w:rFonts w:ascii="Calibri" w:hAnsi="Calibri"/>
          <w:color w:val="auto"/>
          <w:lang w:eastAsia="zh-CN"/>
        </w:rPr>
      </w:pPr>
    </w:p>
    <w:p w14:paraId="1443C2EB" w14:textId="77777777" w:rsidR="00065139" w:rsidRPr="005A23E5" w:rsidRDefault="00065139" w:rsidP="003228AD">
      <w:pPr>
        <w:spacing w:line="240" w:lineRule="auto"/>
        <w:jc w:val="both"/>
        <w:rPr>
          <w:rFonts w:ascii="Calibri" w:hAnsi="Calibri"/>
          <w:color w:val="auto"/>
          <w:lang w:eastAsia="zh-CN"/>
        </w:rPr>
      </w:pPr>
    </w:p>
    <w:p w14:paraId="1907A5C2" w14:textId="77777777" w:rsidR="00833456" w:rsidRPr="005A23E5" w:rsidRDefault="008334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auto"/>
          <w:sz w:val="23"/>
          <w:szCs w:val="23"/>
        </w:rPr>
      </w:pPr>
      <w:bookmarkStart w:id="76" w:name="_Toc452044402"/>
      <w:bookmarkStart w:id="77" w:name="_Toc451354714"/>
      <w:r w:rsidRPr="005A23E5">
        <w:rPr>
          <w:rFonts w:ascii="Calibri" w:eastAsia="Calibri" w:hAnsi="Calibri" w:cs="Cambria"/>
          <w:b/>
          <w:bCs/>
          <w:i/>
          <w:iCs/>
          <w:color w:val="auto"/>
          <w:sz w:val="23"/>
          <w:szCs w:val="23"/>
        </w:rPr>
        <w:lastRenderedPageBreak/>
        <w:t xml:space="preserve">PRILOGA št. </w:t>
      </w:r>
      <w:bookmarkEnd w:id="76"/>
      <w:r w:rsidR="00524A8B" w:rsidRPr="005A23E5">
        <w:rPr>
          <w:rFonts w:ascii="Calibri" w:eastAsia="Calibri" w:hAnsi="Calibri" w:cs="Cambria"/>
          <w:b/>
          <w:bCs/>
          <w:i/>
          <w:iCs/>
          <w:color w:val="auto"/>
          <w:sz w:val="23"/>
          <w:szCs w:val="23"/>
        </w:rPr>
        <w:t>5</w:t>
      </w:r>
    </w:p>
    <w:p w14:paraId="556ECF4E" w14:textId="77777777" w:rsidR="00833456" w:rsidRPr="005A23E5" w:rsidRDefault="00833456"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rPr>
      </w:pPr>
      <w:bookmarkStart w:id="78" w:name="_Toc452044403"/>
      <w:r w:rsidRPr="005A23E5">
        <w:rPr>
          <w:rFonts w:ascii="Calibri" w:eastAsia="Calibri" w:hAnsi="Calibri" w:cs="Cambria"/>
          <w:b/>
          <w:bCs/>
          <w:i/>
          <w:iCs/>
          <w:color w:val="auto"/>
          <w:spacing w:val="20"/>
          <w:lang w:eastAsia="zh-CN"/>
        </w:rPr>
        <w:t>SOGLASJE PRAVNE OSEBE ZA PRIDOBITE</w:t>
      </w:r>
      <w:r w:rsidR="00524A8B" w:rsidRPr="005A23E5">
        <w:rPr>
          <w:rFonts w:ascii="Calibri" w:eastAsia="Calibri" w:hAnsi="Calibri" w:cs="Cambria"/>
          <w:b/>
          <w:bCs/>
          <w:i/>
          <w:iCs/>
          <w:color w:val="auto"/>
          <w:spacing w:val="20"/>
          <w:lang w:eastAsia="zh-CN"/>
        </w:rPr>
        <w:t>V</w:t>
      </w:r>
      <w:r w:rsidRPr="005A23E5">
        <w:rPr>
          <w:rFonts w:ascii="Calibri" w:eastAsia="Calibri" w:hAnsi="Calibri" w:cs="Cambria"/>
          <w:b/>
          <w:bCs/>
          <w:i/>
          <w:iCs/>
          <w:color w:val="auto"/>
          <w:spacing w:val="20"/>
          <w:lang w:eastAsia="zh-CN"/>
        </w:rPr>
        <w:t xml:space="preserve"> OSEBNIH PODATKOV</w:t>
      </w:r>
      <w:bookmarkEnd w:id="78"/>
    </w:p>
    <w:p w14:paraId="751571B8" w14:textId="77777777" w:rsidR="00810C4E" w:rsidRDefault="00810C4E" w:rsidP="003228AD">
      <w:pPr>
        <w:spacing w:after="0" w:line="240" w:lineRule="auto"/>
        <w:jc w:val="both"/>
        <w:rPr>
          <w:rFonts w:ascii="Calibri" w:eastAsia="Calibri" w:hAnsi="Calibri" w:cs="Cambria"/>
          <w:color w:val="auto"/>
          <w:kern w:val="3"/>
          <w:lang w:eastAsia="zh-CN"/>
        </w:rPr>
      </w:pPr>
    </w:p>
    <w:p w14:paraId="1713B649" w14:textId="1C68A1D7" w:rsidR="00A84CF4" w:rsidRPr="005A23E5" w:rsidRDefault="00A84CF4" w:rsidP="003228AD">
      <w:pPr>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398368647"/>
          <w:placeholder>
            <w:docPart w:val="4A778FBF36874684914471C7EF0E8827"/>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Calibri" w:eastAsia="Calibri" w:hAnsi="Calibri" w:cs="Cambria"/>
              <w:b/>
              <w:color w:val="auto"/>
              <w:kern w:val="3"/>
              <w:lang w:eastAsia="zh-CN"/>
            </w:rPr>
            <w:t>Zavarovanje premoženja in oseb Mestne občine Kranj in drugih povezanih subjektov za obdobje 5 let</w:t>
          </w:r>
        </w:sdtContent>
      </w:sdt>
      <w:r w:rsidRPr="005A23E5">
        <w:rPr>
          <w:rFonts w:ascii="Calibri" w:eastAsia="Calibri" w:hAnsi="Calibri" w:cs="Cambria"/>
          <w:color w:val="auto"/>
          <w:kern w:val="3"/>
          <w:lang w:eastAsia="zh-CN"/>
        </w:rPr>
        <w:t>«,</w:t>
      </w:r>
    </w:p>
    <w:p w14:paraId="6A44C4EA"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6B434043" w14:textId="77777777" w:rsidR="00165CDA" w:rsidRPr="005A23E5" w:rsidRDefault="00165CD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izjavljam, da Mestni občini Kranj, Slovenski trg 1, 4000 Kranj, kot naročniku, dajem soglasje skladno z 22. členom Zakona o varstvu osebnih podatkov (ZVOP-1, Uradni list RS, št. 86/04 s spremembami), da za potrebe izvedbe zgoraj navedenega javnega naročila, pridobi naše podatke</w:t>
      </w:r>
    </w:p>
    <w:p w14:paraId="0E0542D4" w14:textId="77777777" w:rsidR="00F11DDD" w:rsidRPr="005A23E5" w:rsidRDefault="00F11DDD" w:rsidP="003228AD">
      <w:pPr>
        <w:tabs>
          <w:tab w:val="left" w:pos="0"/>
        </w:tabs>
        <w:spacing w:after="0" w:line="240" w:lineRule="auto"/>
        <w:jc w:val="both"/>
        <w:rPr>
          <w:rFonts w:ascii="Calibri" w:eastAsia="Calibri" w:hAnsi="Calibri" w:cs="Cambria"/>
          <w:color w:val="auto"/>
          <w:kern w:val="3"/>
          <w:lang w:eastAsia="zh-CN"/>
        </w:rPr>
      </w:pPr>
    </w:p>
    <w:p w14:paraId="7AE1757C" w14:textId="77777777" w:rsidR="00165CDA" w:rsidRPr="005A23E5" w:rsidRDefault="00165CDA" w:rsidP="00486389">
      <w:pPr>
        <w:numPr>
          <w:ilvl w:val="0"/>
          <w:numId w:val="22"/>
        </w:numPr>
        <w:tabs>
          <w:tab w:val="left" w:pos="0"/>
        </w:tabs>
        <w:spacing w:after="0" w:line="240" w:lineRule="auto"/>
        <w:contextualSpacing/>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v zvezi z nekaznovanostjo</w:t>
      </w:r>
      <w:r w:rsidR="00336C4B" w:rsidRPr="005A23E5">
        <w:rPr>
          <w:rFonts w:ascii="Calibri" w:eastAsia="Calibri" w:hAnsi="Calibri" w:cs="Cambria"/>
          <w:color w:val="auto"/>
          <w:kern w:val="3"/>
          <w:lang w:eastAsia="zh-CN"/>
        </w:rPr>
        <w:t xml:space="preserve"> (1. odstavek 75. člena ZJN-3, kazenska evidenca pravnih oseb)</w:t>
      </w:r>
      <w:r w:rsidRPr="005A23E5">
        <w:rPr>
          <w:rFonts w:ascii="Calibri" w:eastAsia="Calibri" w:hAnsi="Calibri" w:cs="Cambria"/>
          <w:color w:val="auto"/>
          <w:kern w:val="3"/>
          <w:lang w:eastAsia="zh-CN"/>
        </w:rPr>
        <w:t>,</w:t>
      </w:r>
    </w:p>
    <w:p w14:paraId="36651846" w14:textId="77777777" w:rsidR="006D2AE2" w:rsidRPr="005A23E5" w:rsidRDefault="006D2AE2" w:rsidP="00486389">
      <w:pPr>
        <w:numPr>
          <w:ilvl w:val="0"/>
          <w:numId w:val="22"/>
        </w:numPr>
        <w:tabs>
          <w:tab w:val="left" w:pos="0"/>
        </w:tabs>
        <w:spacing w:after="0" w:line="240" w:lineRule="auto"/>
        <w:contextualSpacing/>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v zvezi s pravnomočno odločbo ali več pravnomočnimi odločbami pristojnega organa Republike Slovenije ali druge države članice ali tretje države v zvezi z izrečeno globo zaradi prekrška v zvezi s plačilom za delo, delovnim časom, počitki, opravljanjem dela na podlagi pogodb civilnega prava kljub obstoju elementov delovnega razmerja oz. z zaposlovanjem na črno;</w:t>
      </w:r>
    </w:p>
    <w:p w14:paraId="5F610394" w14:textId="77777777" w:rsidR="00165CDA" w:rsidRPr="005A23E5" w:rsidRDefault="00165CDA" w:rsidP="00486389">
      <w:pPr>
        <w:numPr>
          <w:ilvl w:val="0"/>
          <w:numId w:val="22"/>
        </w:numPr>
        <w:tabs>
          <w:tab w:val="left" w:pos="0"/>
        </w:tabs>
        <w:spacing w:after="0" w:line="240" w:lineRule="auto"/>
        <w:contextualSpacing/>
        <w:jc w:val="both"/>
        <w:rPr>
          <w:rFonts w:ascii="Calibri" w:eastAsia="Calibri" w:hAnsi="Calibri" w:cs="Cambria"/>
          <w:color w:val="auto"/>
          <w:lang w:eastAsia="zh-CN"/>
        </w:rPr>
      </w:pPr>
      <w:r w:rsidRPr="005A23E5">
        <w:rPr>
          <w:rFonts w:ascii="Calibri" w:eastAsia="Calibri" w:hAnsi="Calibri" w:cs="Cambria"/>
          <w:color w:val="auto"/>
          <w:lang w:eastAsia="zh-CN"/>
        </w:rPr>
        <w:t>v zvezi z izpolnjevanjem obveznosti glede obveznih dajatev in drugih denarnih nedavčnih obveznosti (3. odstavek 19. člena ZDavP-2 in 2. odstavek 75. člena ZJN-3</w:t>
      </w:r>
      <w:r w:rsidR="00336C4B" w:rsidRPr="005A23E5">
        <w:rPr>
          <w:rFonts w:ascii="Calibri" w:eastAsia="Calibri" w:hAnsi="Calibri" w:cs="Cambria"/>
          <w:color w:val="auto"/>
          <w:lang w:eastAsia="zh-CN"/>
        </w:rPr>
        <w:t>),</w:t>
      </w:r>
    </w:p>
    <w:p w14:paraId="27D32FEA" w14:textId="77777777" w:rsidR="00F11DDD" w:rsidRPr="005A23E5" w:rsidRDefault="00F11DDD" w:rsidP="003228AD">
      <w:pPr>
        <w:tabs>
          <w:tab w:val="left" w:pos="0"/>
        </w:tabs>
        <w:spacing w:after="0" w:line="240" w:lineRule="auto"/>
        <w:jc w:val="both"/>
        <w:rPr>
          <w:rFonts w:ascii="Calibri" w:eastAsia="Calibri" w:hAnsi="Calibri" w:cs="Cambria"/>
          <w:color w:val="auto"/>
          <w:kern w:val="3"/>
          <w:lang w:eastAsia="zh-CN"/>
        </w:rPr>
      </w:pPr>
    </w:p>
    <w:p w14:paraId="6BE1F41B" w14:textId="77777777" w:rsidR="00833456" w:rsidRPr="00BA7FC2" w:rsidRDefault="00833456" w:rsidP="003228AD">
      <w:pPr>
        <w:tabs>
          <w:tab w:val="left" w:pos="0"/>
        </w:tabs>
        <w:spacing w:after="0" w:line="240" w:lineRule="auto"/>
        <w:jc w:val="both"/>
        <w:rPr>
          <w:rFonts w:ascii="Calibri" w:eastAsia="Calibri" w:hAnsi="Calibri" w:cs="Cambria"/>
          <w:color w:val="auto"/>
          <w:kern w:val="3"/>
          <w:lang w:eastAsia="zh-CN"/>
        </w:rPr>
      </w:pPr>
      <w:r w:rsidRPr="00BA7FC2">
        <w:rPr>
          <w:rFonts w:ascii="Calibri" w:eastAsia="Calibri" w:hAnsi="Calibri" w:cs="Cambria"/>
          <w:color w:val="auto"/>
          <w:kern w:val="3"/>
          <w:lang w:eastAsia="zh-CN"/>
        </w:rPr>
        <w:t>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833456" w:rsidRPr="005A23E5" w14:paraId="128F5911" w14:textId="77777777" w:rsidTr="00201960">
        <w:tc>
          <w:tcPr>
            <w:tcW w:w="468" w:type="dxa"/>
          </w:tcPr>
          <w:p w14:paraId="565E9051" w14:textId="77777777" w:rsidR="00833456" w:rsidRPr="005A23E5" w:rsidRDefault="00833456" w:rsidP="003228AD">
            <w:pPr>
              <w:tabs>
                <w:tab w:val="left" w:pos="0"/>
              </w:tabs>
              <w:spacing w:after="0" w:line="240" w:lineRule="auto"/>
              <w:ind w:left="360" w:hanging="360"/>
              <w:rPr>
                <w:rFonts w:ascii="Calibri" w:eastAsia="Calibri" w:hAnsi="Calibri" w:cs="Cambria"/>
                <w:b/>
                <w:color w:val="auto"/>
                <w:kern w:val="3"/>
                <w:lang w:eastAsia="zh-CN"/>
              </w:rPr>
            </w:pPr>
            <w:r w:rsidRPr="005A23E5">
              <w:rPr>
                <w:rFonts w:ascii="Calibri" w:eastAsia="Calibri" w:hAnsi="Calibri" w:cs="Cambria"/>
                <w:b/>
                <w:color w:val="auto"/>
                <w:kern w:val="3"/>
                <w:lang w:eastAsia="zh-CN"/>
              </w:rPr>
              <w:t xml:space="preserve">1. </w:t>
            </w:r>
          </w:p>
        </w:tc>
        <w:tc>
          <w:tcPr>
            <w:tcW w:w="2700" w:type="dxa"/>
          </w:tcPr>
          <w:p w14:paraId="3902FE7B" w14:textId="09347C8F" w:rsidR="00833456" w:rsidRPr="005A23E5" w:rsidRDefault="00807A7C" w:rsidP="003228AD">
            <w:pPr>
              <w:tabs>
                <w:tab w:val="left" w:pos="0"/>
              </w:tabs>
              <w:spacing w:after="0" w:line="240" w:lineRule="auto"/>
              <w:ind w:left="360" w:hanging="360"/>
              <w:rPr>
                <w:rFonts w:ascii="Calibri" w:eastAsia="Calibri" w:hAnsi="Calibri" w:cs="Cambria"/>
                <w:color w:val="auto"/>
                <w:kern w:val="3"/>
                <w:lang w:eastAsia="zh-CN"/>
              </w:rPr>
            </w:pPr>
            <w:r w:rsidRPr="00807A7C">
              <w:rPr>
                <w:rFonts w:ascii="Calibri" w:eastAsia="Calibri" w:hAnsi="Calibri" w:cs="Cambria"/>
                <w:b/>
                <w:color w:val="auto"/>
                <w:kern w:val="3"/>
                <w:lang w:eastAsia="zh-CN"/>
              </w:rPr>
              <w:t>Gospodarski subjekt (polno ime):</w:t>
            </w:r>
          </w:p>
        </w:tc>
        <w:tc>
          <w:tcPr>
            <w:tcW w:w="6120" w:type="dxa"/>
          </w:tcPr>
          <w:p w14:paraId="42E97DE4" w14:textId="77777777" w:rsidR="00833456" w:rsidRPr="005A23E5" w:rsidRDefault="00833456" w:rsidP="003228AD">
            <w:pPr>
              <w:tabs>
                <w:tab w:val="left" w:pos="0"/>
              </w:tabs>
              <w:spacing w:after="0" w:line="240" w:lineRule="auto"/>
              <w:ind w:left="360" w:hanging="360"/>
              <w:rPr>
                <w:rFonts w:ascii="Calibri" w:eastAsia="Calibri" w:hAnsi="Calibri" w:cs="Cambria"/>
                <w:b/>
                <w:color w:val="auto"/>
                <w:kern w:val="3"/>
                <w:lang w:eastAsia="zh-CN"/>
              </w:rPr>
            </w:pPr>
          </w:p>
        </w:tc>
      </w:tr>
      <w:tr w:rsidR="00833456" w:rsidRPr="005A23E5" w14:paraId="100E3F6E" w14:textId="77777777" w:rsidTr="00201960">
        <w:tc>
          <w:tcPr>
            <w:tcW w:w="468" w:type="dxa"/>
          </w:tcPr>
          <w:p w14:paraId="20588E5C"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005A2735"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Sedež:</w:t>
            </w:r>
          </w:p>
        </w:tc>
        <w:tc>
          <w:tcPr>
            <w:tcW w:w="6120" w:type="dxa"/>
          </w:tcPr>
          <w:p w14:paraId="1D9ED02F"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70A549D4"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r w:rsidR="00833456" w:rsidRPr="005A23E5" w14:paraId="3045DF90" w14:textId="77777777" w:rsidTr="00201960">
        <w:tc>
          <w:tcPr>
            <w:tcW w:w="468" w:type="dxa"/>
          </w:tcPr>
          <w:p w14:paraId="0DA42AB8"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6E077A75"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Poštna številka in kraj:</w:t>
            </w:r>
          </w:p>
        </w:tc>
        <w:tc>
          <w:tcPr>
            <w:tcW w:w="6120" w:type="dxa"/>
          </w:tcPr>
          <w:p w14:paraId="2FF1BB63"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67AE998F"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r w:rsidR="00833456" w:rsidRPr="005A23E5" w14:paraId="2E443F6C" w14:textId="77777777" w:rsidTr="00201960">
        <w:tc>
          <w:tcPr>
            <w:tcW w:w="468" w:type="dxa"/>
          </w:tcPr>
          <w:p w14:paraId="039E5E46"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6D93576D"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Občina sedeža ponudnika:</w:t>
            </w:r>
          </w:p>
        </w:tc>
        <w:tc>
          <w:tcPr>
            <w:tcW w:w="6120" w:type="dxa"/>
          </w:tcPr>
          <w:p w14:paraId="488DF30C"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08B1F658"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r w:rsidR="00833456" w:rsidRPr="005A23E5" w14:paraId="1D5214F2" w14:textId="77777777" w:rsidTr="00201960">
        <w:tc>
          <w:tcPr>
            <w:tcW w:w="468" w:type="dxa"/>
          </w:tcPr>
          <w:p w14:paraId="0B41E795"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7A5DEE55"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Pristojni Finančni urad:</w:t>
            </w:r>
          </w:p>
          <w:p w14:paraId="008D1D5B"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6120" w:type="dxa"/>
          </w:tcPr>
          <w:p w14:paraId="40ABE3E1"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r w:rsidR="00833456" w:rsidRPr="005A23E5" w14:paraId="3782D6EE" w14:textId="77777777" w:rsidTr="00201960">
        <w:tc>
          <w:tcPr>
            <w:tcW w:w="468" w:type="dxa"/>
          </w:tcPr>
          <w:p w14:paraId="70FA3D8F"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4B189940"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Davčna številka:</w:t>
            </w:r>
          </w:p>
        </w:tc>
        <w:tc>
          <w:tcPr>
            <w:tcW w:w="6120" w:type="dxa"/>
          </w:tcPr>
          <w:p w14:paraId="09BC014C"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0C8A7A4F"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r w:rsidR="00833456" w:rsidRPr="005A23E5" w14:paraId="22D28B37" w14:textId="77777777" w:rsidTr="00201960">
        <w:tc>
          <w:tcPr>
            <w:tcW w:w="468" w:type="dxa"/>
          </w:tcPr>
          <w:p w14:paraId="317C4513"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0772B0DD"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Matična številka:</w:t>
            </w:r>
          </w:p>
        </w:tc>
        <w:tc>
          <w:tcPr>
            <w:tcW w:w="6120" w:type="dxa"/>
          </w:tcPr>
          <w:p w14:paraId="55F7C249"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p w14:paraId="1CE5469C" w14:textId="77777777" w:rsidR="00833456" w:rsidRPr="005A23E5" w:rsidRDefault="00833456" w:rsidP="003228AD">
            <w:pPr>
              <w:tabs>
                <w:tab w:val="left" w:pos="0"/>
              </w:tabs>
              <w:spacing w:after="0" w:line="240" w:lineRule="auto"/>
              <w:ind w:left="360" w:hanging="360"/>
              <w:rPr>
                <w:rFonts w:ascii="Calibri" w:eastAsia="Calibri" w:hAnsi="Calibri" w:cs="Cambria"/>
                <w:color w:val="auto"/>
                <w:kern w:val="3"/>
                <w:lang w:eastAsia="zh-CN"/>
              </w:rPr>
            </w:pPr>
          </w:p>
        </w:tc>
      </w:tr>
    </w:tbl>
    <w:p w14:paraId="0ED4D77C" w14:textId="7F7642B1" w:rsidR="0054504B" w:rsidRDefault="0054504B" w:rsidP="003228AD">
      <w:pPr>
        <w:tabs>
          <w:tab w:val="left" w:pos="0"/>
        </w:tabs>
        <w:spacing w:after="0" w:line="240" w:lineRule="auto"/>
        <w:ind w:left="360" w:hanging="360"/>
        <w:rPr>
          <w:rFonts w:ascii="Calibri" w:eastAsia="Calibri" w:hAnsi="Calibri" w:cs="Cambria"/>
          <w:color w:val="auto"/>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254"/>
        <w:gridCol w:w="5953"/>
      </w:tblGrid>
      <w:tr w:rsidR="00807A7C" w:rsidRPr="00807A7C" w14:paraId="6A20CE1D" w14:textId="77777777" w:rsidTr="00ED116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32F9ACB1" w14:textId="77777777" w:rsidR="00807A7C" w:rsidRPr="00807A7C" w:rsidRDefault="00807A7C" w:rsidP="00227905">
            <w:pPr>
              <w:suppressAutoHyphens/>
              <w:autoSpaceDN w:val="0"/>
              <w:snapToGrid w:val="0"/>
              <w:spacing w:after="0" w:line="240" w:lineRule="auto"/>
              <w:ind w:right="6"/>
              <w:textAlignment w:val="baseline"/>
              <w:rPr>
                <w:rFonts w:ascii="Calibri" w:eastAsia="Calibri" w:hAnsi="Calibri" w:cs="Cambria"/>
                <w:color w:val="000000"/>
                <w:kern w:val="3"/>
                <w:lang w:eastAsia="zh-CN"/>
              </w:rPr>
            </w:pPr>
            <w:r w:rsidRPr="00807A7C">
              <w:rPr>
                <w:rFonts w:ascii="Calibri" w:eastAsia="Calibri" w:hAnsi="Calibri" w:cs="Cambria"/>
                <w:color w:val="000000"/>
                <w:kern w:val="3"/>
                <w:lang w:eastAsia="zh-CN"/>
              </w:rPr>
              <w:t>KRAJ: _______________</w:t>
            </w:r>
          </w:p>
          <w:p w14:paraId="2F62CFA1" w14:textId="77777777" w:rsidR="00807A7C" w:rsidRPr="00807A7C" w:rsidRDefault="00807A7C" w:rsidP="00807A7C">
            <w:pPr>
              <w:suppressAutoHyphens/>
              <w:autoSpaceDN w:val="0"/>
              <w:spacing w:after="0" w:line="240" w:lineRule="auto"/>
              <w:ind w:right="6"/>
              <w:jc w:val="center"/>
              <w:textAlignment w:val="baseline"/>
              <w:rPr>
                <w:rFonts w:ascii="Calibri" w:eastAsia="Calibri" w:hAnsi="Calibri" w:cs="Cambria"/>
                <w:color w:val="000000"/>
                <w:kern w:val="3"/>
                <w:lang w:eastAsia="zh-CN"/>
              </w:rPr>
            </w:pPr>
          </w:p>
        </w:tc>
        <w:tc>
          <w:tcPr>
            <w:tcW w:w="5953"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41858" w14:textId="77777777" w:rsidR="00807A7C" w:rsidRPr="00807A7C" w:rsidRDefault="00807A7C" w:rsidP="00807A7C">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p>
          <w:p w14:paraId="09E6E567" w14:textId="77777777" w:rsidR="00807A7C" w:rsidRPr="00807A7C" w:rsidRDefault="00807A7C" w:rsidP="00807A7C">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807A7C">
              <w:rPr>
                <w:rFonts w:ascii="Calibri" w:eastAsia="Calibri" w:hAnsi="Calibri" w:cs="Cambria"/>
                <w:color w:val="000000"/>
                <w:kern w:val="3"/>
                <w:lang w:eastAsia="zh-CN"/>
              </w:rPr>
              <w:t>________________________________________</w:t>
            </w:r>
          </w:p>
          <w:p w14:paraId="79FB5697" w14:textId="77777777" w:rsidR="00807A7C" w:rsidRPr="00807A7C" w:rsidRDefault="00807A7C" w:rsidP="00807A7C">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p>
          <w:p w14:paraId="3A35C535" w14:textId="77777777" w:rsidR="00807A7C" w:rsidRPr="00807A7C" w:rsidRDefault="00807A7C" w:rsidP="00807A7C">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807A7C">
              <w:rPr>
                <w:rFonts w:ascii="Calibri" w:eastAsia="Calibri" w:hAnsi="Calibri" w:cs="Cambria"/>
                <w:color w:val="000000"/>
                <w:kern w:val="3"/>
                <w:lang w:eastAsia="zh-CN"/>
              </w:rPr>
              <w:t xml:space="preserve"> podpis zakonitega zastopnika gospodarskega subjekta</w:t>
            </w:r>
          </w:p>
          <w:p w14:paraId="3BDB60E4" w14:textId="77777777" w:rsidR="00807A7C" w:rsidRPr="00807A7C" w:rsidRDefault="00807A7C" w:rsidP="00807A7C">
            <w:pPr>
              <w:suppressAutoHyphens/>
              <w:autoSpaceDN w:val="0"/>
              <w:spacing w:after="0" w:line="240" w:lineRule="auto"/>
              <w:ind w:right="6"/>
              <w:jc w:val="center"/>
              <w:textAlignment w:val="baseline"/>
              <w:rPr>
                <w:rFonts w:ascii="Calibri" w:eastAsia="Calibri" w:hAnsi="Calibri" w:cs="Cambria"/>
                <w:color w:val="000000"/>
                <w:kern w:val="3"/>
                <w:lang w:eastAsia="zh-CN"/>
              </w:rPr>
            </w:pPr>
          </w:p>
        </w:tc>
      </w:tr>
      <w:tr w:rsidR="00807A7C" w:rsidRPr="00807A7C" w14:paraId="37ADFDE8" w14:textId="77777777" w:rsidTr="00ED116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07900CB9" w14:textId="77777777" w:rsidR="00807A7C" w:rsidRPr="00807A7C" w:rsidRDefault="00807A7C" w:rsidP="00227905">
            <w:pPr>
              <w:suppressAutoHyphens/>
              <w:autoSpaceDN w:val="0"/>
              <w:snapToGrid w:val="0"/>
              <w:spacing w:after="0" w:line="240" w:lineRule="auto"/>
              <w:ind w:right="6"/>
              <w:textAlignment w:val="baseline"/>
              <w:rPr>
                <w:rFonts w:ascii="Calibri" w:eastAsia="Calibri" w:hAnsi="Calibri" w:cs="Cambria"/>
                <w:color w:val="000000"/>
                <w:kern w:val="3"/>
                <w:lang w:eastAsia="zh-CN"/>
              </w:rPr>
            </w:pPr>
            <w:r w:rsidRPr="00807A7C">
              <w:rPr>
                <w:rFonts w:ascii="Calibri" w:eastAsia="Calibri" w:hAnsi="Calibri" w:cs="Cambria"/>
                <w:color w:val="000000"/>
                <w:kern w:val="3"/>
                <w:lang w:eastAsia="zh-CN"/>
              </w:rPr>
              <w:t>DATUM: ________</w:t>
            </w:r>
          </w:p>
        </w:tc>
        <w:tc>
          <w:tcPr>
            <w:tcW w:w="5953"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44D50C" w14:textId="77777777" w:rsidR="00807A7C" w:rsidRPr="00807A7C" w:rsidRDefault="00807A7C" w:rsidP="00807A7C">
            <w:pPr>
              <w:spacing w:after="0" w:line="240" w:lineRule="auto"/>
              <w:rPr>
                <w:rFonts w:ascii="Calibri" w:eastAsia="Calibri" w:hAnsi="Calibri" w:cs="Cambria"/>
                <w:color w:val="000000"/>
              </w:rPr>
            </w:pPr>
          </w:p>
        </w:tc>
      </w:tr>
    </w:tbl>
    <w:p w14:paraId="28F2913D"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p>
    <w:p w14:paraId="7CBA9079"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r w:rsidRPr="00807A7C">
        <w:rPr>
          <w:rFonts w:ascii="Calibri" w:eastAsia="Calibri" w:hAnsi="Calibri" w:cs="Cambria"/>
          <w:b/>
          <w:i/>
          <w:color w:val="auto"/>
          <w:kern w:val="3"/>
          <w:sz w:val="20"/>
          <w:szCs w:val="20"/>
          <w:lang w:eastAsia="zh-CN"/>
        </w:rPr>
        <w:t xml:space="preserve">Podpisan obrazec/soglasje se naloži v informacijski sistem e-JN v razdelek » Ostale priloge«. </w:t>
      </w:r>
    </w:p>
    <w:p w14:paraId="1C455E75"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p>
    <w:p w14:paraId="2C456295"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r w:rsidRPr="00807A7C">
        <w:rPr>
          <w:rFonts w:ascii="Calibri" w:eastAsia="Calibri" w:hAnsi="Calibri" w:cs="Cambria"/>
          <w:b/>
          <w:i/>
          <w:color w:val="auto"/>
          <w:kern w:val="3"/>
          <w:sz w:val="20"/>
          <w:szCs w:val="20"/>
          <w:lang w:eastAsia="zh-CN"/>
        </w:rPr>
        <w:t xml:space="preserve">V primeru </w:t>
      </w:r>
      <w:r w:rsidRPr="00807A7C">
        <w:rPr>
          <w:rFonts w:ascii="Calibri" w:eastAsia="Calibri" w:hAnsi="Calibri" w:cs="Cambria"/>
          <w:b/>
          <w:i/>
          <w:color w:val="auto"/>
          <w:kern w:val="3"/>
          <w:sz w:val="20"/>
          <w:szCs w:val="20"/>
          <w:u w:val="single"/>
          <w:lang w:eastAsia="zh-CN"/>
        </w:rPr>
        <w:t>skupne</w:t>
      </w:r>
      <w:r w:rsidRPr="00807A7C">
        <w:rPr>
          <w:rFonts w:ascii="Calibri" w:eastAsia="Calibri" w:hAnsi="Calibri" w:cs="Cambria"/>
          <w:b/>
          <w:i/>
          <w:color w:val="auto"/>
          <w:kern w:val="3"/>
          <w:sz w:val="20"/>
          <w:szCs w:val="20"/>
          <w:lang w:eastAsia="zh-CN"/>
        </w:rPr>
        <w:t xml:space="preserve"> ponudbe je treba soglasje predložiti za vsakega ponudnika posebej (obrazec/soglasje se fotokopira in naloži v informacijski sistem e-JN v razdelek »Ostale priloge«).</w:t>
      </w:r>
    </w:p>
    <w:p w14:paraId="7CE3AAD1"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p>
    <w:p w14:paraId="451D1913"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r w:rsidRPr="00807A7C">
        <w:rPr>
          <w:rFonts w:ascii="Calibri" w:eastAsia="Calibri" w:hAnsi="Calibri" w:cs="Cambria"/>
          <w:b/>
          <w:i/>
          <w:color w:val="auto"/>
          <w:kern w:val="3"/>
          <w:sz w:val="20"/>
          <w:szCs w:val="20"/>
          <w:lang w:eastAsia="zh-CN"/>
        </w:rPr>
        <w:t xml:space="preserve">V primeru nastopanja s </w:t>
      </w:r>
      <w:r w:rsidRPr="00807A7C">
        <w:rPr>
          <w:rFonts w:ascii="Calibri" w:eastAsia="Calibri" w:hAnsi="Calibri" w:cs="Cambria"/>
          <w:b/>
          <w:i/>
          <w:color w:val="auto"/>
          <w:kern w:val="3"/>
          <w:sz w:val="20"/>
          <w:szCs w:val="20"/>
          <w:u w:val="single"/>
          <w:lang w:eastAsia="zh-CN"/>
        </w:rPr>
        <w:t>podizvajalci</w:t>
      </w:r>
      <w:r w:rsidRPr="00807A7C">
        <w:rPr>
          <w:rFonts w:ascii="Calibri" w:eastAsia="Calibri" w:hAnsi="Calibri" w:cs="Cambria"/>
          <w:b/>
          <w:i/>
          <w:color w:val="auto"/>
          <w:kern w:val="3"/>
          <w:sz w:val="20"/>
          <w:szCs w:val="20"/>
          <w:lang w:eastAsia="zh-CN"/>
        </w:rPr>
        <w:t xml:space="preserve"> je treba soglasje v informacijski sistem e-JN v razdelek »Ostale priloge« naložiti  tudi za vsakega podizvajalca posebej  (obrazec/soglasje se fotokopira).</w:t>
      </w:r>
    </w:p>
    <w:p w14:paraId="0857BF34"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sz w:val="20"/>
          <w:szCs w:val="20"/>
          <w:lang w:eastAsia="zh-CN"/>
        </w:rPr>
      </w:pPr>
    </w:p>
    <w:p w14:paraId="294EE471" w14:textId="77777777" w:rsidR="00807A7C" w:rsidRPr="00807A7C" w:rsidRDefault="00807A7C" w:rsidP="00807A7C">
      <w:pPr>
        <w:tabs>
          <w:tab w:val="left" w:pos="0"/>
        </w:tabs>
        <w:spacing w:after="0" w:line="240" w:lineRule="auto"/>
        <w:jc w:val="both"/>
        <w:rPr>
          <w:rFonts w:ascii="Calibri" w:eastAsia="Calibri" w:hAnsi="Calibri" w:cs="Cambria"/>
          <w:b/>
          <w:i/>
          <w:color w:val="auto"/>
          <w:kern w:val="3"/>
          <w:lang w:eastAsia="zh-CN"/>
        </w:rPr>
      </w:pPr>
      <w:r w:rsidRPr="00807A7C">
        <w:rPr>
          <w:rFonts w:ascii="Calibri" w:eastAsia="Calibri" w:hAnsi="Calibri" w:cs="Cambria"/>
          <w:b/>
          <w:i/>
          <w:color w:val="auto"/>
          <w:kern w:val="3"/>
          <w:sz w:val="20"/>
          <w:szCs w:val="20"/>
          <w:lang w:eastAsia="zh-CN"/>
        </w:rPr>
        <w:t>V primeru sklicevanja na zmogljivosti drugih subjektov je treba soglasje v informacijski sistem e-JN v razdelek »Ostale priloge« naložiti tudi za vsakega drugega subjekta posebej (obrazec/soglasje se fotokopira).</w:t>
      </w:r>
    </w:p>
    <w:p w14:paraId="529E7F84" w14:textId="77777777" w:rsidR="00807A7C" w:rsidRPr="00807A7C" w:rsidRDefault="00807A7C" w:rsidP="00807A7C">
      <w:pPr>
        <w:tabs>
          <w:tab w:val="left" w:pos="0"/>
        </w:tabs>
        <w:spacing w:after="0" w:line="240" w:lineRule="auto"/>
        <w:jc w:val="both"/>
        <w:rPr>
          <w:rFonts w:ascii="Calibri" w:eastAsia="Calibri" w:hAnsi="Calibri" w:cs="Cambria"/>
          <w:color w:val="auto"/>
          <w:kern w:val="3"/>
          <w:lang w:eastAsia="zh-CN"/>
        </w:rPr>
      </w:pPr>
    </w:p>
    <w:p w14:paraId="235FF3CC" w14:textId="2121B62B" w:rsidR="00833456" w:rsidRPr="005A23E5" w:rsidRDefault="00833456" w:rsidP="003228AD">
      <w:pPr>
        <w:spacing w:after="0" w:line="240" w:lineRule="auto"/>
        <w:jc w:val="right"/>
        <w:rPr>
          <w:rFonts w:ascii="Calibri" w:eastAsia="Calibri" w:hAnsi="Calibri" w:cs="Cambria"/>
          <w:b/>
          <w:bCs/>
          <w:i/>
          <w:iCs/>
          <w:color w:val="auto"/>
          <w:sz w:val="23"/>
          <w:szCs w:val="23"/>
        </w:rPr>
      </w:pPr>
      <w:bookmarkStart w:id="79" w:name="_Toc452044404"/>
      <w:r w:rsidRPr="005A23E5">
        <w:rPr>
          <w:rFonts w:ascii="Calibri" w:eastAsia="Calibri" w:hAnsi="Calibri" w:cs="Cambria"/>
          <w:b/>
          <w:bCs/>
          <w:i/>
          <w:iCs/>
          <w:color w:val="auto"/>
          <w:sz w:val="23"/>
          <w:szCs w:val="23"/>
        </w:rPr>
        <w:t xml:space="preserve">PRILOGA št. </w:t>
      </w:r>
      <w:bookmarkEnd w:id="79"/>
      <w:r w:rsidR="00524A8B" w:rsidRPr="005A23E5">
        <w:rPr>
          <w:rFonts w:ascii="Calibri" w:eastAsia="Calibri" w:hAnsi="Calibri" w:cs="Cambria"/>
          <w:b/>
          <w:bCs/>
          <w:i/>
          <w:iCs/>
          <w:color w:val="auto"/>
          <w:sz w:val="23"/>
          <w:szCs w:val="23"/>
        </w:rPr>
        <w:t>6</w:t>
      </w:r>
    </w:p>
    <w:p w14:paraId="331893EE" w14:textId="77777777" w:rsidR="00833456" w:rsidRPr="005A23E5" w:rsidRDefault="00833456"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rPr>
      </w:pPr>
      <w:bookmarkStart w:id="80" w:name="_Toc452044405"/>
      <w:r w:rsidRPr="005A23E5">
        <w:rPr>
          <w:rFonts w:ascii="Calibri" w:eastAsia="Calibri" w:hAnsi="Calibri" w:cs="Cambria"/>
          <w:b/>
          <w:bCs/>
          <w:i/>
          <w:iCs/>
          <w:color w:val="auto"/>
          <w:spacing w:val="20"/>
          <w:lang w:eastAsia="zh-CN"/>
        </w:rPr>
        <w:t>SOGLASJE FIZIČNE OSEBE ZA PRIDOBITE</w:t>
      </w:r>
      <w:r w:rsidR="00C62E3A" w:rsidRPr="005A23E5">
        <w:rPr>
          <w:rFonts w:ascii="Calibri" w:eastAsia="Calibri" w:hAnsi="Calibri" w:cs="Cambria"/>
          <w:b/>
          <w:bCs/>
          <w:i/>
          <w:iCs/>
          <w:color w:val="auto"/>
          <w:spacing w:val="20"/>
          <w:lang w:eastAsia="zh-CN"/>
        </w:rPr>
        <w:t>V</w:t>
      </w:r>
      <w:r w:rsidRPr="005A23E5">
        <w:rPr>
          <w:rFonts w:ascii="Calibri" w:eastAsia="Calibri" w:hAnsi="Calibri" w:cs="Cambria"/>
          <w:b/>
          <w:bCs/>
          <w:i/>
          <w:iCs/>
          <w:color w:val="auto"/>
          <w:spacing w:val="20"/>
          <w:lang w:eastAsia="zh-CN"/>
        </w:rPr>
        <w:t xml:space="preserve"> OSEBNIH PODATKOV</w:t>
      </w:r>
      <w:bookmarkEnd w:id="80"/>
    </w:p>
    <w:p w14:paraId="16FF8D7F" w14:textId="77777777" w:rsidR="00227905" w:rsidRDefault="00227905" w:rsidP="003228AD">
      <w:pPr>
        <w:tabs>
          <w:tab w:val="left" w:pos="0"/>
          <w:tab w:val="left" w:pos="7845"/>
        </w:tabs>
        <w:spacing w:after="0" w:line="240" w:lineRule="auto"/>
        <w:ind w:left="360" w:hanging="360"/>
        <w:rPr>
          <w:rFonts w:ascii="Calibri" w:eastAsia="Calibri" w:hAnsi="Calibri" w:cs="Cambria"/>
          <w:color w:val="auto"/>
          <w:kern w:val="3"/>
          <w:lang w:eastAsia="zh-CN"/>
        </w:rPr>
      </w:pPr>
    </w:p>
    <w:p w14:paraId="50EFDB7D" w14:textId="61C328C2" w:rsidR="00566C0C" w:rsidRPr="005A23E5" w:rsidRDefault="00566C0C" w:rsidP="003228AD">
      <w:pPr>
        <w:tabs>
          <w:tab w:val="left" w:pos="0"/>
          <w:tab w:val="left" w:pos="7845"/>
        </w:tabs>
        <w:spacing w:after="0" w:line="240" w:lineRule="auto"/>
        <w:ind w:left="360" w:hanging="360"/>
        <w:rPr>
          <w:rFonts w:ascii="Calibri" w:eastAsia="Calibri" w:hAnsi="Calibri" w:cs="Cambria"/>
          <w:color w:val="auto"/>
          <w:kern w:val="3"/>
          <w:lang w:eastAsia="zh-CN"/>
        </w:rPr>
      </w:pPr>
      <w:r w:rsidRPr="005A23E5">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743144055"/>
          <w:placeholder>
            <w:docPart w:val="57D3B68A310745C5890DFEB80DC20127"/>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Calibri" w:eastAsia="Calibri" w:hAnsi="Calibri" w:cs="Cambria"/>
              <w:b/>
              <w:color w:val="auto"/>
              <w:kern w:val="3"/>
              <w:lang w:eastAsia="zh-CN"/>
            </w:rPr>
            <w:t>Zavarovanje premoženja in oseb Mestne občine Kranj in drugih povezanih subjektov za obdobje 5 let</w:t>
          </w:r>
        </w:sdtContent>
      </w:sdt>
      <w:r w:rsidRPr="005A23E5">
        <w:rPr>
          <w:rFonts w:ascii="Calibri" w:eastAsia="Calibri" w:hAnsi="Calibri" w:cs="Cambria"/>
          <w:color w:val="auto"/>
          <w:kern w:val="3"/>
          <w:lang w:eastAsia="zh-CN"/>
        </w:rPr>
        <w:t>«,</w:t>
      </w:r>
    </w:p>
    <w:p w14:paraId="1CC435EF" w14:textId="77777777" w:rsidR="00833456" w:rsidRPr="005A23E5" w:rsidRDefault="00833456" w:rsidP="003228AD">
      <w:pPr>
        <w:tabs>
          <w:tab w:val="left" w:pos="0"/>
        </w:tabs>
        <w:spacing w:after="0" w:line="240" w:lineRule="auto"/>
        <w:jc w:val="both"/>
        <w:rPr>
          <w:rFonts w:ascii="Calibri" w:eastAsia="Calibri" w:hAnsi="Calibri" w:cs="Cambria"/>
          <w:color w:val="auto"/>
          <w:kern w:val="3"/>
          <w:lang w:eastAsia="zh-CN"/>
        </w:rPr>
      </w:pPr>
    </w:p>
    <w:p w14:paraId="2E55DE67" w14:textId="77777777" w:rsidR="00165CDA" w:rsidRPr="005A23E5" w:rsidRDefault="00165CD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izjavljam, da Mestni občini Kranj, Slovenski trg 1, 4000 Kranj, kot naročniku, dajem soglasje skladno z 22. členom Zakona o varstvu osebnih podatkov (ZVOP-1, Uradni list RS, št. 86/04 s spremembami), da za potrebe izvedbe zgoraj navedenega javnega naročila, pridobi naše podatke </w:t>
      </w:r>
    </w:p>
    <w:p w14:paraId="2F41E152" w14:textId="77777777" w:rsidR="00165CDA" w:rsidRPr="005A23E5" w:rsidRDefault="00165CDA" w:rsidP="003228AD">
      <w:pPr>
        <w:tabs>
          <w:tab w:val="left" w:pos="0"/>
        </w:tabs>
        <w:spacing w:after="0" w:line="240" w:lineRule="auto"/>
        <w:jc w:val="both"/>
        <w:rPr>
          <w:rFonts w:ascii="Calibri" w:eastAsia="Calibri" w:hAnsi="Calibri" w:cs="Cambria"/>
          <w:color w:val="auto"/>
          <w:kern w:val="3"/>
          <w:lang w:eastAsia="zh-CN"/>
        </w:rPr>
      </w:pPr>
    </w:p>
    <w:p w14:paraId="0D6DE0B5" w14:textId="77777777" w:rsidR="00165CDA" w:rsidRPr="005A23E5" w:rsidRDefault="00165CDA" w:rsidP="00486389">
      <w:pPr>
        <w:pStyle w:val="Odstavekseznama"/>
        <w:numPr>
          <w:ilvl w:val="0"/>
          <w:numId w:val="22"/>
        </w:num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v zvezi z nekaznovanostjo (1. odstavek 75. člena ZJN-3, kazenska evidenca fizičnih oseb),</w:t>
      </w:r>
    </w:p>
    <w:p w14:paraId="4B523208" w14:textId="77777777" w:rsidR="00C62E3A" w:rsidRPr="005A23E5" w:rsidRDefault="00C62E3A" w:rsidP="00486389">
      <w:pPr>
        <w:pStyle w:val="Odstavekseznama"/>
        <w:numPr>
          <w:ilvl w:val="0"/>
          <w:numId w:val="22"/>
        </w:numPr>
        <w:spacing w:line="240" w:lineRule="auto"/>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v zvezi z obveznostmi glede obveznih dajatev (2. odstavek 75. člena ZJN-3) </w:t>
      </w:r>
    </w:p>
    <w:p w14:paraId="2B56322D" w14:textId="77777777" w:rsidR="00165CDA" w:rsidRPr="005A23E5" w:rsidRDefault="00165CDA" w:rsidP="003228AD">
      <w:pPr>
        <w:pStyle w:val="Odstavekseznama"/>
        <w:tabs>
          <w:tab w:val="left" w:pos="0"/>
        </w:tabs>
        <w:spacing w:after="0" w:line="240" w:lineRule="auto"/>
        <w:jc w:val="both"/>
        <w:rPr>
          <w:rFonts w:ascii="Calibri" w:eastAsia="Calibri" w:hAnsi="Calibri" w:cs="Cambria"/>
          <w:color w:val="auto"/>
          <w:kern w:val="3"/>
          <w:lang w:eastAsia="zh-CN"/>
        </w:rPr>
      </w:pPr>
    </w:p>
    <w:p w14:paraId="24CFB6F3" w14:textId="77777777" w:rsidR="00165CDA" w:rsidRPr="005A23E5" w:rsidRDefault="00165CD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iz uradnih evidenc državnih organov, organov lokalnih skupnosti ali nosilcev javnega pooblastila.</w:t>
      </w:r>
    </w:p>
    <w:p w14:paraId="4FAA5082" w14:textId="77777777" w:rsidR="00D05128" w:rsidRPr="005A23E5" w:rsidRDefault="00D05128" w:rsidP="003228AD">
      <w:pPr>
        <w:tabs>
          <w:tab w:val="left" w:pos="0"/>
        </w:tabs>
        <w:spacing w:after="0" w:line="240" w:lineRule="auto"/>
        <w:jc w:val="both"/>
        <w:rPr>
          <w:rFonts w:ascii="Calibri" w:eastAsia="Calibri" w:hAnsi="Calibri" w:cs="Cambria"/>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A7FC2" w:rsidRPr="00BA7FC2" w14:paraId="40D4F689" w14:textId="77777777" w:rsidTr="00A84CF4">
        <w:tc>
          <w:tcPr>
            <w:tcW w:w="4928" w:type="dxa"/>
          </w:tcPr>
          <w:p w14:paraId="53DF68F6" w14:textId="0B241F71" w:rsidR="00BA7FC2" w:rsidRPr="00BA7FC2" w:rsidRDefault="00BA7FC2" w:rsidP="00BA7FC2">
            <w:pPr>
              <w:tabs>
                <w:tab w:val="left" w:pos="0"/>
              </w:tabs>
              <w:spacing w:after="0" w:line="240" w:lineRule="auto"/>
              <w:jc w:val="both"/>
              <w:rPr>
                <w:rFonts w:asciiTheme="minorHAnsi" w:eastAsia="Calibri" w:hAnsiTheme="minorHAnsi" w:cstheme="minorHAnsi"/>
                <w:color w:val="auto"/>
                <w:kern w:val="3"/>
                <w:lang w:eastAsia="zh-CN"/>
              </w:rPr>
            </w:pPr>
            <w:bookmarkStart w:id="81" w:name="_Toc451354718"/>
            <w:bookmarkEnd w:id="77"/>
            <w:r w:rsidRPr="00BA7FC2">
              <w:rPr>
                <w:rFonts w:asciiTheme="minorHAnsi" w:eastAsia="Calibri" w:hAnsiTheme="minorHAnsi" w:cstheme="minorHAnsi"/>
                <w:kern w:val="3"/>
                <w:lang w:eastAsia="zh-CN"/>
              </w:rPr>
              <w:t xml:space="preserve">Zakoniti zastopnik ali Oseba, ki je član </w:t>
            </w:r>
            <w:r w:rsidRPr="00BA7FC2">
              <w:rPr>
                <w:rFonts w:asciiTheme="minorHAnsi" w:eastAsia="Calibri" w:hAnsiTheme="minorHAnsi" w:cstheme="minorHAnsi"/>
                <w:b/>
                <w:kern w:val="3"/>
                <w:lang w:eastAsia="zh-CN"/>
              </w:rPr>
              <w:t>upravnega, vodstvenega ali nadzornega organa</w:t>
            </w:r>
            <w:r w:rsidRPr="00BA7FC2">
              <w:rPr>
                <w:rFonts w:asciiTheme="minorHAnsi" w:eastAsia="Calibri" w:hAnsiTheme="minorHAnsi" w:cstheme="minorHAnsi"/>
                <w:kern w:val="3"/>
                <w:lang w:eastAsia="zh-CN"/>
              </w:rPr>
              <w:t xml:space="preserve"> gospodarskega subjekta ali oseba, ki ima pooblastila za zastopanje ali odločanje ali nadzor v organu ponudnika:</w:t>
            </w:r>
          </w:p>
        </w:tc>
        <w:tc>
          <w:tcPr>
            <w:tcW w:w="4252" w:type="dxa"/>
          </w:tcPr>
          <w:p w14:paraId="3CCA8820" w14:textId="77777777" w:rsidR="00BA7FC2" w:rsidRPr="00BA7FC2" w:rsidRDefault="00BA7FC2" w:rsidP="00BA7FC2">
            <w:pPr>
              <w:tabs>
                <w:tab w:val="left" w:pos="0"/>
              </w:tabs>
              <w:spacing w:after="0" w:line="240" w:lineRule="auto"/>
              <w:jc w:val="both"/>
              <w:rPr>
                <w:rFonts w:asciiTheme="minorHAnsi" w:eastAsia="Calibri" w:hAnsiTheme="minorHAnsi" w:cstheme="minorHAnsi"/>
                <w:b/>
                <w:color w:val="auto"/>
                <w:kern w:val="3"/>
                <w:lang w:eastAsia="zh-CN"/>
              </w:rPr>
            </w:pPr>
          </w:p>
        </w:tc>
      </w:tr>
      <w:tr w:rsidR="00FD4B4A" w:rsidRPr="00BA7FC2" w14:paraId="48B898E1" w14:textId="77777777" w:rsidTr="00A84CF4">
        <w:tc>
          <w:tcPr>
            <w:tcW w:w="4928" w:type="dxa"/>
          </w:tcPr>
          <w:p w14:paraId="4502C77A" w14:textId="77777777" w:rsidR="00FD4B4A" w:rsidRPr="00BA7FC2" w:rsidRDefault="00FD4B4A" w:rsidP="003228AD">
            <w:pPr>
              <w:tabs>
                <w:tab w:val="left" w:pos="0"/>
                <w:tab w:val="left" w:pos="1035"/>
              </w:tabs>
              <w:spacing w:after="0" w:line="240" w:lineRule="auto"/>
              <w:jc w:val="both"/>
              <w:rPr>
                <w:rFonts w:asciiTheme="minorHAnsi" w:eastAsia="Calibri" w:hAnsiTheme="minorHAnsi" w:cstheme="minorHAnsi"/>
                <w:color w:val="auto"/>
                <w:kern w:val="3"/>
                <w:lang w:eastAsia="zh-CN"/>
              </w:rPr>
            </w:pPr>
          </w:p>
        </w:tc>
        <w:tc>
          <w:tcPr>
            <w:tcW w:w="4252" w:type="dxa"/>
          </w:tcPr>
          <w:p w14:paraId="16AB67C4"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p>
        </w:tc>
      </w:tr>
      <w:tr w:rsidR="00FD4B4A" w:rsidRPr="00BA7FC2" w14:paraId="4F97599A" w14:textId="77777777" w:rsidTr="00A84CF4">
        <w:tc>
          <w:tcPr>
            <w:tcW w:w="4928" w:type="dxa"/>
          </w:tcPr>
          <w:p w14:paraId="6CCDBEEF" w14:textId="77777777" w:rsidR="00FD4B4A" w:rsidRPr="00BA7FC2" w:rsidRDefault="00FD4B4A" w:rsidP="003228AD">
            <w:pPr>
              <w:tabs>
                <w:tab w:val="left" w:pos="0"/>
                <w:tab w:val="left" w:pos="1035"/>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IME in PRIIMEK:</w:t>
            </w:r>
          </w:p>
        </w:tc>
        <w:tc>
          <w:tcPr>
            <w:tcW w:w="4252" w:type="dxa"/>
          </w:tcPr>
          <w:p w14:paraId="2C22D6CE"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p>
        </w:tc>
      </w:tr>
      <w:tr w:rsidR="00FD4B4A" w:rsidRPr="00BA7FC2" w14:paraId="25C72662" w14:textId="77777777" w:rsidTr="00A84CF4">
        <w:tc>
          <w:tcPr>
            <w:tcW w:w="4928" w:type="dxa"/>
          </w:tcPr>
          <w:p w14:paraId="7C554EB2"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EMŠO:</w:t>
            </w:r>
          </w:p>
        </w:tc>
        <w:tc>
          <w:tcPr>
            <w:tcW w:w="4252" w:type="dxa"/>
          </w:tcPr>
          <w:p w14:paraId="6FB8F620"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p>
        </w:tc>
      </w:tr>
      <w:tr w:rsidR="00FD4B4A" w:rsidRPr="00BA7FC2" w14:paraId="6C0AAD4D" w14:textId="77777777" w:rsidTr="00A84CF4">
        <w:tc>
          <w:tcPr>
            <w:tcW w:w="4928" w:type="dxa"/>
          </w:tcPr>
          <w:p w14:paraId="641841B6"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Ulica (naslov stalnega prebivališča):</w:t>
            </w:r>
          </w:p>
        </w:tc>
        <w:tc>
          <w:tcPr>
            <w:tcW w:w="4252" w:type="dxa"/>
          </w:tcPr>
          <w:p w14:paraId="119DC13B"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p>
        </w:tc>
      </w:tr>
      <w:tr w:rsidR="00FD4B4A" w:rsidRPr="00BA7FC2" w14:paraId="0417D992" w14:textId="77777777" w:rsidTr="00A84CF4">
        <w:tc>
          <w:tcPr>
            <w:tcW w:w="4928" w:type="dxa"/>
          </w:tcPr>
          <w:p w14:paraId="70A75E01"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Poštna številka in kraj stalnega prebivališča:</w:t>
            </w:r>
          </w:p>
        </w:tc>
        <w:tc>
          <w:tcPr>
            <w:tcW w:w="4252" w:type="dxa"/>
          </w:tcPr>
          <w:p w14:paraId="5FCE3017" w14:textId="77777777" w:rsidR="00FD4B4A" w:rsidRPr="00BA7FC2" w:rsidRDefault="00FD4B4A" w:rsidP="003228AD">
            <w:pPr>
              <w:tabs>
                <w:tab w:val="left" w:pos="0"/>
              </w:tabs>
              <w:spacing w:after="0" w:line="240" w:lineRule="auto"/>
              <w:jc w:val="both"/>
              <w:rPr>
                <w:rFonts w:asciiTheme="minorHAnsi" w:eastAsia="Calibri" w:hAnsiTheme="minorHAnsi" w:cstheme="minorHAnsi"/>
                <w:color w:val="auto"/>
                <w:kern w:val="3"/>
                <w:lang w:eastAsia="zh-CN"/>
              </w:rPr>
            </w:pPr>
          </w:p>
        </w:tc>
      </w:tr>
    </w:tbl>
    <w:p w14:paraId="22026924" w14:textId="77777777" w:rsidR="00A84CF4" w:rsidRPr="00BA7FC2" w:rsidRDefault="00A84CF4" w:rsidP="003228AD">
      <w:pPr>
        <w:tabs>
          <w:tab w:val="left" w:pos="0"/>
        </w:tabs>
        <w:spacing w:after="0" w:line="240" w:lineRule="auto"/>
        <w:jc w:val="both"/>
        <w:rPr>
          <w:rFonts w:asciiTheme="minorHAnsi" w:eastAsia="Calibri" w:hAnsiTheme="minorHAnsi" w:cstheme="minorHAnsi"/>
          <w:color w:val="auto"/>
          <w:kern w:val="3"/>
          <w:lang w:val="x-none" w:eastAsia="zh-CN"/>
        </w:rPr>
      </w:pPr>
    </w:p>
    <w:p w14:paraId="51885F45" w14:textId="77777777" w:rsidR="00A84CF4" w:rsidRPr="00BA7FC2" w:rsidRDefault="00A84CF4" w:rsidP="003228AD">
      <w:pPr>
        <w:tabs>
          <w:tab w:val="left" w:pos="0"/>
        </w:tabs>
        <w:spacing w:after="0" w:line="240" w:lineRule="auto"/>
        <w:jc w:val="both"/>
        <w:rPr>
          <w:rFonts w:asciiTheme="minorHAnsi" w:eastAsia="Calibri" w:hAnsiTheme="minorHAnsi" w:cstheme="minorHAnsi"/>
          <w:color w:val="auto"/>
          <w:kern w:val="3"/>
          <w:lang w:val="x-none" w:eastAsia="zh-CN"/>
        </w:rPr>
      </w:pPr>
    </w:p>
    <w:tbl>
      <w:tblPr>
        <w:tblW w:w="9214" w:type="dxa"/>
        <w:tblLayout w:type="fixed"/>
        <w:tblLook w:val="0000" w:firstRow="0" w:lastRow="0" w:firstColumn="0" w:lastColumn="0" w:noHBand="0" w:noVBand="0"/>
      </w:tblPr>
      <w:tblGrid>
        <w:gridCol w:w="4962"/>
        <w:gridCol w:w="4252"/>
      </w:tblGrid>
      <w:tr w:rsidR="00A84CF4" w:rsidRPr="00BA7FC2" w14:paraId="70D0259E" w14:textId="77777777" w:rsidTr="007F4D7A">
        <w:trPr>
          <w:cantSplit/>
          <w:trHeight w:val="80"/>
        </w:trPr>
        <w:tc>
          <w:tcPr>
            <w:tcW w:w="4962" w:type="dxa"/>
          </w:tcPr>
          <w:p w14:paraId="77BBC80F" w14:textId="45EB2EDE" w:rsidR="00A84CF4" w:rsidRPr="002906E3" w:rsidRDefault="002906E3" w:rsidP="003228AD">
            <w:pPr>
              <w:tabs>
                <w:tab w:val="left" w:pos="0"/>
              </w:tabs>
              <w:spacing w:after="0" w:line="240" w:lineRule="auto"/>
              <w:jc w:val="both"/>
              <w:rPr>
                <w:rFonts w:asciiTheme="minorHAnsi" w:eastAsia="Calibri" w:hAnsiTheme="minorHAnsi" w:cstheme="minorHAnsi"/>
                <w:color w:val="auto"/>
                <w:kern w:val="3"/>
                <w:lang w:eastAsia="zh-CN"/>
              </w:rPr>
            </w:pPr>
            <w:r w:rsidRPr="002906E3">
              <w:rPr>
                <w:rFonts w:asciiTheme="minorHAnsi" w:eastAsia="Calibri" w:hAnsiTheme="minorHAnsi" w:cstheme="minorHAnsi"/>
                <w:kern w:val="3"/>
                <w:lang w:eastAsia="zh-CN"/>
              </w:rPr>
              <w:t>Kraj: ____________ , datum: ________</w:t>
            </w:r>
          </w:p>
        </w:tc>
        <w:tc>
          <w:tcPr>
            <w:tcW w:w="4252" w:type="dxa"/>
          </w:tcPr>
          <w:p w14:paraId="79F6DA29" w14:textId="77777777" w:rsidR="00A84CF4" w:rsidRPr="00BA7FC2" w:rsidRDefault="00A84CF4" w:rsidP="003228AD">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Podpis zgoraj navedene osebe ponudnika:</w:t>
            </w:r>
          </w:p>
          <w:p w14:paraId="0E1C5AB2" w14:textId="77777777" w:rsidR="00A84CF4" w:rsidRPr="00BA7FC2" w:rsidRDefault="00A84CF4" w:rsidP="003228AD">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color w:val="auto"/>
                <w:kern w:val="3"/>
                <w:lang w:eastAsia="zh-CN"/>
              </w:rPr>
              <w:t>________________________________</w:t>
            </w:r>
          </w:p>
        </w:tc>
      </w:tr>
    </w:tbl>
    <w:p w14:paraId="7C401F1F" w14:textId="77777777" w:rsidR="00A84CF4" w:rsidRPr="00BA7FC2" w:rsidRDefault="00A84CF4" w:rsidP="003228AD">
      <w:pPr>
        <w:tabs>
          <w:tab w:val="left" w:pos="0"/>
        </w:tabs>
        <w:spacing w:after="0" w:line="240" w:lineRule="auto"/>
        <w:jc w:val="both"/>
        <w:rPr>
          <w:rFonts w:asciiTheme="minorHAnsi" w:eastAsia="Calibri" w:hAnsiTheme="minorHAnsi" w:cstheme="minorHAnsi"/>
          <w:color w:val="auto"/>
          <w:kern w:val="3"/>
          <w:lang w:eastAsia="zh-CN"/>
        </w:rPr>
      </w:pPr>
    </w:p>
    <w:p w14:paraId="42F6EADD" w14:textId="77777777" w:rsidR="00BB2F3C" w:rsidRPr="00BA7FC2" w:rsidRDefault="00BB2F3C" w:rsidP="003228AD">
      <w:pPr>
        <w:tabs>
          <w:tab w:val="left" w:pos="0"/>
        </w:tabs>
        <w:spacing w:after="0" w:line="240" w:lineRule="auto"/>
        <w:jc w:val="both"/>
        <w:rPr>
          <w:rFonts w:asciiTheme="minorHAnsi" w:eastAsia="Calibri" w:hAnsiTheme="minorHAns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A7FC2" w:rsidRPr="00BA7FC2" w14:paraId="10822E4F" w14:textId="77777777" w:rsidTr="00A84CF4">
        <w:tc>
          <w:tcPr>
            <w:tcW w:w="4928" w:type="dxa"/>
          </w:tcPr>
          <w:p w14:paraId="159CEAD7" w14:textId="49098EEA" w:rsidR="00BA7FC2" w:rsidRPr="00BA7FC2" w:rsidRDefault="00BA7FC2" w:rsidP="00BA7FC2">
            <w:pPr>
              <w:tabs>
                <w:tab w:val="left" w:pos="0"/>
              </w:tabs>
              <w:spacing w:after="0" w:line="240" w:lineRule="auto"/>
              <w:jc w:val="both"/>
              <w:rPr>
                <w:rFonts w:asciiTheme="minorHAnsi" w:eastAsia="Calibri" w:hAnsiTheme="minorHAnsi" w:cstheme="minorHAnsi"/>
                <w:color w:val="auto"/>
                <w:kern w:val="3"/>
                <w:lang w:eastAsia="zh-CN"/>
              </w:rPr>
            </w:pPr>
            <w:r w:rsidRPr="00BA7FC2">
              <w:rPr>
                <w:rFonts w:asciiTheme="minorHAnsi" w:eastAsia="Calibri" w:hAnsiTheme="minorHAnsi" w:cstheme="minorHAnsi"/>
                <w:kern w:val="3"/>
                <w:lang w:eastAsia="zh-CN"/>
              </w:rPr>
              <w:t xml:space="preserve">Zakoniti zastopnik ali Oseba, ki je član </w:t>
            </w:r>
            <w:r w:rsidRPr="00BA7FC2">
              <w:rPr>
                <w:rFonts w:asciiTheme="minorHAnsi" w:eastAsia="Calibri" w:hAnsiTheme="minorHAnsi" w:cstheme="minorHAnsi"/>
                <w:b/>
                <w:kern w:val="3"/>
                <w:lang w:eastAsia="zh-CN"/>
              </w:rPr>
              <w:t>upravnega, vodstvenega ali nadzornega organa</w:t>
            </w:r>
            <w:r w:rsidRPr="00BA7FC2">
              <w:rPr>
                <w:rFonts w:asciiTheme="minorHAnsi" w:eastAsia="Calibri" w:hAnsiTheme="minorHAnsi" w:cstheme="minorHAnsi"/>
                <w:kern w:val="3"/>
                <w:lang w:eastAsia="zh-CN"/>
              </w:rPr>
              <w:t xml:space="preserve"> gospodarskega subjekta ali oseba, ki ima pooblastila za zastopanje ali odločanje ali nadzor v organu ponudnika:</w:t>
            </w:r>
          </w:p>
        </w:tc>
        <w:tc>
          <w:tcPr>
            <w:tcW w:w="4252" w:type="dxa"/>
          </w:tcPr>
          <w:p w14:paraId="3FEA09AE" w14:textId="77777777" w:rsidR="00BA7FC2" w:rsidRPr="00BA7FC2" w:rsidRDefault="00BA7FC2" w:rsidP="00BA7FC2">
            <w:pPr>
              <w:tabs>
                <w:tab w:val="left" w:pos="0"/>
              </w:tabs>
              <w:spacing w:after="0" w:line="240" w:lineRule="auto"/>
              <w:jc w:val="both"/>
              <w:rPr>
                <w:rFonts w:asciiTheme="minorHAnsi" w:eastAsia="Calibri" w:hAnsiTheme="minorHAnsi" w:cstheme="minorHAnsi"/>
                <w:b/>
                <w:color w:val="auto"/>
                <w:kern w:val="3"/>
                <w:lang w:eastAsia="zh-CN"/>
              </w:rPr>
            </w:pPr>
          </w:p>
        </w:tc>
      </w:tr>
      <w:tr w:rsidR="00FD4B4A" w:rsidRPr="005A23E5" w14:paraId="17A1B3CB" w14:textId="77777777" w:rsidTr="00A84CF4">
        <w:tc>
          <w:tcPr>
            <w:tcW w:w="4928" w:type="dxa"/>
          </w:tcPr>
          <w:p w14:paraId="6D3734DC"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p>
        </w:tc>
        <w:tc>
          <w:tcPr>
            <w:tcW w:w="4252" w:type="dxa"/>
          </w:tcPr>
          <w:p w14:paraId="79F3C38B"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557AADE2" w14:textId="77777777" w:rsidTr="00A84CF4">
        <w:tc>
          <w:tcPr>
            <w:tcW w:w="4928" w:type="dxa"/>
          </w:tcPr>
          <w:p w14:paraId="317B35CF"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IME in PRIIMEK:</w:t>
            </w:r>
          </w:p>
        </w:tc>
        <w:tc>
          <w:tcPr>
            <w:tcW w:w="4252" w:type="dxa"/>
          </w:tcPr>
          <w:p w14:paraId="5ECC0F7A"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63449050" w14:textId="77777777" w:rsidTr="00A84CF4">
        <w:tc>
          <w:tcPr>
            <w:tcW w:w="4928" w:type="dxa"/>
          </w:tcPr>
          <w:p w14:paraId="5E6DACE3"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EMŠO:</w:t>
            </w:r>
          </w:p>
        </w:tc>
        <w:tc>
          <w:tcPr>
            <w:tcW w:w="4252" w:type="dxa"/>
          </w:tcPr>
          <w:p w14:paraId="308E6EFC"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71099C38" w14:textId="77777777" w:rsidTr="00A84CF4">
        <w:tc>
          <w:tcPr>
            <w:tcW w:w="4928" w:type="dxa"/>
          </w:tcPr>
          <w:p w14:paraId="586133F0"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Ulica (naslov stalnega prebivališča):</w:t>
            </w:r>
          </w:p>
        </w:tc>
        <w:tc>
          <w:tcPr>
            <w:tcW w:w="4252" w:type="dxa"/>
          </w:tcPr>
          <w:p w14:paraId="24126717"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5567D652" w14:textId="77777777" w:rsidTr="00A84CF4">
        <w:tc>
          <w:tcPr>
            <w:tcW w:w="4928" w:type="dxa"/>
          </w:tcPr>
          <w:p w14:paraId="18BAF965"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Poštna številka in kraj stalnega prebivališča:</w:t>
            </w:r>
          </w:p>
        </w:tc>
        <w:tc>
          <w:tcPr>
            <w:tcW w:w="4252" w:type="dxa"/>
          </w:tcPr>
          <w:p w14:paraId="57FE64A4"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bl>
    <w:p w14:paraId="0B95F377"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p w14:paraId="12A9D062" w14:textId="77777777" w:rsidR="009D1876" w:rsidRPr="005A23E5" w:rsidRDefault="009D1876" w:rsidP="003228AD">
      <w:pPr>
        <w:tabs>
          <w:tab w:val="left" w:pos="0"/>
        </w:tabs>
        <w:spacing w:after="0" w:line="240" w:lineRule="auto"/>
        <w:jc w:val="both"/>
        <w:rPr>
          <w:rFonts w:ascii="Calibri" w:eastAsia="Calibri" w:hAnsi="Calibri" w:cs="Cambria"/>
          <w:color w:val="auto"/>
          <w:kern w:val="3"/>
          <w:lang w:val="x-none" w:eastAsia="zh-CN"/>
        </w:rPr>
      </w:pPr>
    </w:p>
    <w:p w14:paraId="17AC0344"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tbl>
      <w:tblPr>
        <w:tblW w:w="9214" w:type="dxa"/>
        <w:tblLayout w:type="fixed"/>
        <w:tblLook w:val="0000" w:firstRow="0" w:lastRow="0" w:firstColumn="0" w:lastColumn="0" w:noHBand="0" w:noVBand="0"/>
      </w:tblPr>
      <w:tblGrid>
        <w:gridCol w:w="4928"/>
        <w:gridCol w:w="34"/>
        <w:gridCol w:w="4223"/>
        <w:gridCol w:w="29"/>
      </w:tblGrid>
      <w:tr w:rsidR="00A84CF4" w:rsidRPr="005A23E5" w14:paraId="39FED605" w14:textId="77777777" w:rsidTr="007F4D7A">
        <w:trPr>
          <w:cantSplit/>
          <w:trHeight w:val="599"/>
        </w:trPr>
        <w:tc>
          <w:tcPr>
            <w:tcW w:w="4962" w:type="dxa"/>
            <w:gridSpan w:val="2"/>
          </w:tcPr>
          <w:p w14:paraId="3D05FC01" w14:textId="70110842" w:rsidR="00A84CF4" w:rsidRPr="005A23E5" w:rsidRDefault="002906E3" w:rsidP="003228AD">
            <w:pPr>
              <w:tabs>
                <w:tab w:val="left" w:pos="0"/>
              </w:tabs>
              <w:spacing w:after="0" w:line="240" w:lineRule="auto"/>
              <w:jc w:val="both"/>
              <w:rPr>
                <w:rFonts w:ascii="Calibri" w:eastAsia="Calibri" w:hAnsi="Calibri" w:cs="Cambria"/>
                <w:color w:val="auto"/>
                <w:kern w:val="3"/>
                <w:lang w:eastAsia="zh-CN"/>
              </w:rPr>
            </w:pPr>
            <w:r w:rsidRPr="002906E3">
              <w:rPr>
                <w:rFonts w:asciiTheme="minorHAnsi" w:eastAsia="Calibri" w:hAnsiTheme="minorHAnsi" w:cstheme="minorHAnsi"/>
                <w:kern w:val="3"/>
                <w:lang w:eastAsia="zh-CN"/>
              </w:rPr>
              <w:t>Kraj: ____________ , datum: ________</w:t>
            </w:r>
          </w:p>
        </w:tc>
        <w:tc>
          <w:tcPr>
            <w:tcW w:w="4252" w:type="dxa"/>
            <w:gridSpan w:val="2"/>
          </w:tcPr>
          <w:p w14:paraId="29A183F6"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Podpis zgoraj navedene osebe ponudnika:</w:t>
            </w:r>
          </w:p>
          <w:p w14:paraId="345046CA" w14:textId="77777777" w:rsidR="00D05128"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w:t>
            </w:r>
          </w:p>
          <w:p w14:paraId="06B885BC" w14:textId="77777777" w:rsidR="00D05128" w:rsidRPr="005A23E5" w:rsidRDefault="00D05128" w:rsidP="003228AD">
            <w:pPr>
              <w:tabs>
                <w:tab w:val="left" w:pos="0"/>
              </w:tabs>
              <w:spacing w:after="0" w:line="240" w:lineRule="auto"/>
              <w:jc w:val="both"/>
              <w:rPr>
                <w:rFonts w:ascii="Calibri" w:eastAsia="Calibri" w:hAnsi="Calibri" w:cs="Cambria"/>
                <w:color w:val="auto"/>
                <w:kern w:val="3"/>
                <w:lang w:eastAsia="zh-CN"/>
              </w:rPr>
            </w:pPr>
          </w:p>
          <w:p w14:paraId="6FEF224F" w14:textId="77777777" w:rsidR="007F4D7A" w:rsidRPr="005A23E5" w:rsidRDefault="007F4D7A" w:rsidP="003228AD">
            <w:pPr>
              <w:tabs>
                <w:tab w:val="left" w:pos="0"/>
              </w:tabs>
              <w:spacing w:after="0" w:line="240" w:lineRule="auto"/>
              <w:jc w:val="both"/>
              <w:rPr>
                <w:rFonts w:ascii="Calibri" w:eastAsia="Calibri" w:hAnsi="Calibri" w:cs="Cambria"/>
                <w:color w:val="auto"/>
                <w:kern w:val="3"/>
                <w:lang w:eastAsia="zh-CN"/>
              </w:rPr>
            </w:pPr>
          </w:p>
          <w:p w14:paraId="44042690" w14:textId="77777777" w:rsidR="007F4D7A" w:rsidRPr="005A23E5" w:rsidRDefault="007F4D7A" w:rsidP="003228AD">
            <w:pPr>
              <w:tabs>
                <w:tab w:val="left" w:pos="0"/>
              </w:tabs>
              <w:spacing w:after="0" w:line="240" w:lineRule="auto"/>
              <w:jc w:val="both"/>
              <w:rPr>
                <w:rFonts w:ascii="Calibri" w:eastAsia="Calibri" w:hAnsi="Calibri" w:cs="Cambria"/>
                <w:color w:val="auto"/>
                <w:kern w:val="3"/>
                <w:lang w:eastAsia="zh-CN"/>
              </w:rPr>
            </w:pPr>
          </w:p>
          <w:p w14:paraId="6E483182" w14:textId="77777777" w:rsidR="007F4D7A" w:rsidRPr="005A23E5" w:rsidRDefault="007F4D7A" w:rsidP="003228AD">
            <w:pPr>
              <w:tabs>
                <w:tab w:val="left" w:pos="0"/>
              </w:tabs>
              <w:spacing w:after="0" w:line="240" w:lineRule="auto"/>
              <w:jc w:val="both"/>
              <w:rPr>
                <w:rFonts w:ascii="Calibri" w:eastAsia="Calibri" w:hAnsi="Calibri" w:cs="Cambria"/>
                <w:color w:val="auto"/>
                <w:kern w:val="3"/>
                <w:lang w:eastAsia="zh-CN"/>
              </w:rPr>
            </w:pPr>
          </w:p>
          <w:p w14:paraId="62A04834" w14:textId="77777777" w:rsidR="007F4D7A" w:rsidRPr="005A23E5" w:rsidRDefault="007F4D7A" w:rsidP="003228AD">
            <w:pPr>
              <w:tabs>
                <w:tab w:val="left" w:pos="0"/>
              </w:tabs>
              <w:spacing w:after="0" w:line="240" w:lineRule="auto"/>
              <w:jc w:val="both"/>
              <w:rPr>
                <w:rFonts w:ascii="Calibri" w:eastAsia="Calibri" w:hAnsi="Calibri" w:cs="Cambria"/>
                <w:color w:val="auto"/>
                <w:kern w:val="3"/>
                <w:lang w:eastAsia="zh-CN"/>
              </w:rPr>
            </w:pPr>
          </w:p>
        </w:tc>
      </w:tr>
      <w:tr w:rsidR="002906E3" w:rsidRPr="005A23E5" w14:paraId="23312C66"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00656393" w14:textId="6843214B" w:rsidR="002906E3" w:rsidRPr="005A23E5" w:rsidRDefault="002906E3" w:rsidP="002906E3">
            <w:pPr>
              <w:tabs>
                <w:tab w:val="left" w:pos="0"/>
              </w:tabs>
              <w:spacing w:after="0" w:line="240" w:lineRule="auto"/>
              <w:jc w:val="both"/>
              <w:rPr>
                <w:rFonts w:ascii="Calibri" w:eastAsia="Calibri" w:hAnsi="Calibri" w:cs="Cambria"/>
                <w:color w:val="auto"/>
                <w:kern w:val="3"/>
                <w:lang w:eastAsia="zh-CN"/>
              </w:rPr>
            </w:pPr>
            <w:r w:rsidRPr="00BA7FC2">
              <w:rPr>
                <w:rFonts w:asciiTheme="minorHAnsi" w:eastAsia="Calibri" w:hAnsiTheme="minorHAnsi" w:cstheme="minorHAnsi"/>
                <w:kern w:val="3"/>
                <w:lang w:eastAsia="zh-CN"/>
              </w:rPr>
              <w:lastRenderedPageBreak/>
              <w:t xml:space="preserve">Zakoniti zastopnik ali Oseba, ki je član </w:t>
            </w:r>
            <w:r w:rsidRPr="00BA7FC2">
              <w:rPr>
                <w:rFonts w:asciiTheme="minorHAnsi" w:eastAsia="Calibri" w:hAnsiTheme="minorHAnsi" w:cstheme="minorHAnsi"/>
                <w:b/>
                <w:kern w:val="3"/>
                <w:lang w:eastAsia="zh-CN"/>
              </w:rPr>
              <w:t>upravnega, vodstvenega ali nadzornega organa</w:t>
            </w:r>
            <w:r w:rsidRPr="00BA7FC2">
              <w:rPr>
                <w:rFonts w:asciiTheme="minorHAnsi" w:eastAsia="Calibri" w:hAnsiTheme="minorHAnsi" w:cstheme="minorHAnsi"/>
                <w:kern w:val="3"/>
                <w:lang w:eastAsia="zh-CN"/>
              </w:rPr>
              <w:t xml:space="preserve"> gospodarskega subjekta ali oseba, ki ima pooblastila za zastopanje ali odločanje ali nadzor v organu ponudnika:</w:t>
            </w:r>
          </w:p>
        </w:tc>
        <w:tc>
          <w:tcPr>
            <w:tcW w:w="4257" w:type="dxa"/>
            <w:gridSpan w:val="2"/>
          </w:tcPr>
          <w:p w14:paraId="4CA9A524" w14:textId="77777777" w:rsidR="002906E3" w:rsidRPr="005A23E5" w:rsidRDefault="002906E3" w:rsidP="002906E3">
            <w:pPr>
              <w:tabs>
                <w:tab w:val="left" w:pos="0"/>
              </w:tabs>
              <w:spacing w:after="0" w:line="240" w:lineRule="auto"/>
              <w:jc w:val="both"/>
              <w:rPr>
                <w:rFonts w:ascii="Calibri" w:eastAsia="Calibri" w:hAnsi="Calibri" w:cs="Cambria"/>
                <w:b/>
                <w:color w:val="auto"/>
                <w:kern w:val="3"/>
                <w:lang w:eastAsia="zh-CN"/>
              </w:rPr>
            </w:pPr>
          </w:p>
        </w:tc>
      </w:tr>
      <w:tr w:rsidR="00FD4B4A" w:rsidRPr="005A23E5" w14:paraId="101074AC"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30811082"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p>
        </w:tc>
        <w:tc>
          <w:tcPr>
            <w:tcW w:w="4257" w:type="dxa"/>
            <w:gridSpan w:val="2"/>
          </w:tcPr>
          <w:p w14:paraId="626321B1"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6F898CF8"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62589724"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IME in PRIIMEK:</w:t>
            </w:r>
          </w:p>
        </w:tc>
        <w:tc>
          <w:tcPr>
            <w:tcW w:w="4257" w:type="dxa"/>
            <w:gridSpan w:val="2"/>
          </w:tcPr>
          <w:p w14:paraId="7BAB23CE"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70D0C4E9"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0AF1FF1B"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EMŠO:</w:t>
            </w:r>
          </w:p>
        </w:tc>
        <w:tc>
          <w:tcPr>
            <w:tcW w:w="4257" w:type="dxa"/>
            <w:gridSpan w:val="2"/>
          </w:tcPr>
          <w:p w14:paraId="00D46FC7"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31B8E5AC"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141F1184"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Ulica (naslov stalnega prebivališča):</w:t>
            </w:r>
          </w:p>
        </w:tc>
        <w:tc>
          <w:tcPr>
            <w:tcW w:w="4257" w:type="dxa"/>
            <w:gridSpan w:val="2"/>
          </w:tcPr>
          <w:p w14:paraId="06EF9F24"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1598C0C0" w14:textId="77777777" w:rsidTr="007F4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Pr>
        <w:tc>
          <w:tcPr>
            <w:tcW w:w="4928" w:type="dxa"/>
          </w:tcPr>
          <w:p w14:paraId="1D4FB6CD"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Poštna številka in kraj stalnega prebivališča:</w:t>
            </w:r>
          </w:p>
        </w:tc>
        <w:tc>
          <w:tcPr>
            <w:tcW w:w="4257" w:type="dxa"/>
            <w:gridSpan w:val="2"/>
          </w:tcPr>
          <w:p w14:paraId="16249C9C"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bl>
    <w:p w14:paraId="20274272"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p w14:paraId="1D2CC7D6"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tbl>
      <w:tblPr>
        <w:tblW w:w="9214" w:type="dxa"/>
        <w:tblLayout w:type="fixed"/>
        <w:tblLook w:val="0000" w:firstRow="0" w:lastRow="0" w:firstColumn="0" w:lastColumn="0" w:noHBand="0" w:noVBand="0"/>
      </w:tblPr>
      <w:tblGrid>
        <w:gridCol w:w="4962"/>
        <w:gridCol w:w="4252"/>
      </w:tblGrid>
      <w:tr w:rsidR="00A84CF4" w:rsidRPr="005A23E5" w14:paraId="5840AD31" w14:textId="77777777" w:rsidTr="007F4D7A">
        <w:trPr>
          <w:cantSplit/>
          <w:trHeight w:val="80"/>
        </w:trPr>
        <w:tc>
          <w:tcPr>
            <w:tcW w:w="4962" w:type="dxa"/>
          </w:tcPr>
          <w:p w14:paraId="59FB2DF7" w14:textId="0A3379AE" w:rsidR="00A84CF4" w:rsidRPr="005A23E5" w:rsidRDefault="002906E3" w:rsidP="003228AD">
            <w:pPr>
              <w:tabs>
                <w:tab w:val="left" w:pos="0"/>
              </w:tabs>
              <w:spacing w:after="0" w:line="240" w:lineRule="auto"/>
              <w:jc w:val="both"/>
              <w:rPr>
                <w:rFonts w:ascii="Calibri" w:eastAsia="Calibri" w:hAnsi="Calibri" w:cs="Cambria"/>
                <w:color w:val="auto"/>
                <w:kern w:val="3"/>
                <w:lang w:eastAsia="zh-CN"/>
              </w:rPr>
            </w:pPr>
            <w:r w:rsidRPr="002906E3">
              <w:rPr>
                <w:rFonts w:asciiTheme="minorHAnsi" w:eastAsia="Calibri" w:hAnsiTheme="minorHAnsi" w:cstheme="minorHAnsi"/>
                <w:kern w:val="3"/>
                <w:lang w:eastAsia="zh-CN"/>
              </w:rPr>
              <w:t>Kraj: ____________ , datum: ________</w:t>
            </w:r>
          </w:p>
        </w:tc>
        <w:tc>
          <w:tcPr>
            <w:tcW w:w="4252" w:type="dxa"/>
          </w:tcPr>
          <w:p w14:paraId="141F32AD"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Podpis zgoraj navedene osebe ponudnika:</w:t>
            </w:r>
          </w:p>
          <w:p w14:paraId="0BE7D770"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w:t>
            </w:r>
          </w:p>
        </w:tc>
      </w:tr>
    </w:tbl>
    <w:p w14:paraId="444111E8"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p>
    <w:p w14:paraId="0F58DAB5"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2906E3" w:rsidRPr="005A23E5" w14:paraId="0E279562" w14:textId="77777777" w:rsidTr="00A84CF4">
        <w:tc>
          <w:tcPr>
            <w:tcW w:w="4928" w:type="dxa"/>
          </w:tcPr>
          <w:p w14:paraId="5ECB1B08" w14:textId="58F59862" w:rsidR="002906E3" w:rsidRPr="005A23E5" w:rsidRDefault="002906E3" w:rsidP="002906E3">
            <w:pPr>
              <w:tabs>
                <w:tab w:val="left" w:pos="0"/>
              </w:tabs>
              <w:spacing w:after="0" w:line="240" w:lineRule="auto"/>
              <w:jc w:val="both"/>
              <w:rPr>
                <w:rFonts w:ascii="Calibri" w:eastAsia="Calibri" w:hAnsi="Calibri" w:cs="Cambria"/>
                <w:color w:val="auto"/>
                <w:kern w:val="3"/>
                <w:lang w:eastAsia="zh-CN"/>
              </w:rPr>
            </w:pPr>
            <w:r w:rsidRPr="00BA7FC2">
              <w:rPr>
                <w:rFonts w:asciiTheme="minorHAnsi" w:eastAsia="Calibri" w:hAnsiTheme="minorHAnsi" w:cstheme="minorHAnsi"/>
                <w:kern w:val="3"/>
                <w:lang w:eastAsia="zh-CN"/>
              </w:rPr>
              <w:t xml:space="preserve">Zakoniti zastopnik ali Oseba, ki je član </w:t>
            </w:r>
            <w:r w:rsidRPr="00BA7FC2">
              <w:rPr>
                <w:rFonts w:asciiTheme="minorHAnsi" w:eastAsia="Calibri" w:hAnsiTheme="minorHAnsi" w:cstheme="minorHAnsi"/>
                <w:b/>
                <w:kern w:val="3"/>
                <w:lang w:eastAsia="zh-CN"/>
              </w:rPr>
              <w:t>upravnega, vodstvenega ali nadzornega organa</w:t>
            </w:r>
            <w:r w:rsidRPr="00BA7FC2">
              <w:rPr>
                <w:rFonts w:asciiTheme="minorHAnsi" w:eastAsia="Calibri" w:hAnsiTheme="minorHAnsi" w:cstheme="minorHAnsi"/>
                <w:kern w:val="3"/>
                <w:lang w:eastAsia="zh-CN"/>
              </w:rPr>
              <w:t xml:space="preserve"> gospodarskega subjekta ali oseba, ki ima pooblastila za zastopanje ali odločanje ali nadzor v organu ponudnika:</w:t>
            </w:r>
          </w:p>
        </w:tc>
        <w:tc>
          <w:tcPr>
            <w:tcW w:w="4252" w:type="dxa"/>
          </w:tcPr>
          <w:p w14:paraId="30D8F479" w14:textId="77777777" w:rsidR="002906E3" w:rsidRPr="005A23E5" w:rsidRDefault="002906E3" w:rsidP="002906E3">
            <w:pPr>
              <w:tabs>
                <w:tab w:val="left" w:pos="0"/>
              </w:tabs>
              <w:spacing w:after="0" w:line="240" w:lineRule="auto"/>
              <w:jc w:val="both"/>
              <w:rPr>
                <w:rFonts w:ascii="Calibri" w:eastAsia="Calibri" w:hAnsi="Calibri" w:cs="Cambria"/>
                <w:b/>
                <w:color w:val="auto"/>
                <w:kern w:val="3"/>
                <w:lang w:eastAsia="zh-CN"/>
              </w:rPr>
            </w:pPr>
          </w:p>
        </w:tc>
      </w:tr>
      <w:tr w:rsidR="00FD4B4A" w:rsidRPr="005A23E5" w14:paraId="0C7F2E67" w14:textId="77777777" w:rsidTr="00A84CF4">
        <w:tc>
          <w:tcPr>
            <w:tcW w:w="4928" w:type="dxa"/>
          </w:tcPr>
          <w:p w14:paraId="1F9A98C3"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p>
        </w:tc>
        <w:tc>
          <w:tcPr>
            <w:tcW w:w="4252" w:type="dxa"/>
          </w:tcPr>
          <w:p w14:paraId="08E3213F"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003F0DB4" w14:textId="77777777" w:rsidTr="00A84CF4">
        <w:tc>
          <w:tcPr>
            <w:tcW w:w="4928" w:type="dxa"/>
          </w:tcPr>
          <w:p w14:paraId="0623E7F5" w14:textId="77777777" w:rsidR="00FD4B4A" w:rsidRPr="005A23E5" w:rsidRDefault="00FD4B4A" w:rsidP="003228AD">
            <w:pPr>
              <w:tabs>
                <w:tab w:val="left" w:pos="0"/>
                <w:tab w:val="left" w:pos="1035"/>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IME in PRIIMEK:</w:t>
            </w:r>
          </w:p>
        </w:tc>
        <w:tc>
          <w:tcPr>
            <w:tcW w:w="4252" w:type="dxa"/>
          </w:tcPr>
          <w:p w14:paraId="2A8660DF"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48C48392" w14:textId="77777777" w:rsidTr="00A84CF4">
        <w:tc>
          <w:tcPr>
            <w:tcW w:w="4928" w:type="dxa"/>
          </w:tcPr>
          <w:p w14:paraId="0DFD58D5"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EMŠO:</w:t>
            </w:r>
          </w:p>
        </w:tc>
        <w:tc>
          <w:tcPr>
            <w:tcW w:w="4252" w:type="dxa"/>
          </w:tcPr>
          <w:p w14:paraId="4B459DD3"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411F7F29" w14:textId="77777777" w:rsidTr="00A84CF4">
        <w:tc>
          <w:tcPr>
            <w:tcW w:w="4928" w:type="dxa"/>
          </w:tcPr>
          <w:p w14:paraId="35F854E0"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Ulica (naslov stalnega prebivališča):</w:t>
            </w:r>
          </w:p>
        </w:tc>
        <w:tc>
          <w:tcPr>
            <w:tcW w:w="4252" w:type="dxa"/>
          </w:tcPr>
          <w:p w14:paraId="12DCF13D"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r w:rsidR="00FD4B4A" w:rsidRPr="005A23E5" w14:paraId="484972A3" w14:textId="77777777" w:rsidTr="00A84CF4">
        <w:tc>
          <w:tcPr>
            <w:tcW w:w="4928" w:type="dxa"/>
          </w:tcPr>
          <w:p w14:paraId="705E251A"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Poštna številka in kraj stalnega prebivališča:</w:t>
            </w:r>
          </w:p>
        </w:tc>
        <w:tc>
          <w:tcPr>
            <w:tcW w:w="4252" w:type="dxa"/>
          </w:tcPr>
          <w:p w14:paraId="66C25526" w14:textId="77777777" w:rsidR="00FD4B4A" w:rsidRPr="005A23E5" w:rsidRDefault="00FD4B4A" w:rsidP="003228AD">
            <w:pPr>
              <w:tabs>
                <w:tab w:val="left" w:pos="0"/>
              </w:tabs>
              <w:spacing w:after="0" w:line="240" w:lineRule="auto"/>
              <w:jc w:val="both"/>
              <w:rPr>
                <w:rFonts w:ascii="Calibri" w:eastAsia="Calibri" w:hAnsi="Calibri" w:cs="Cambria"/>
                <w:color w:val="auto"/>
                <w:kern w:val="3"/>
                <w:lang w:eastAsia="zh-CN"/>
              </w:rPr>
            </w:pPr>
          </w:p>
        </w:tc>
      </w:tr>
    </w:tbl>
    <w:p w14:paraId="44BFBD44"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p w14:paraId="0ACCC2AE"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val="x-none" w:eastAsia="zh-CN"/>
        </w:rPr>
      </w:pPr>
    </w:p>
    <w:tbl>
      <w:tblPr>
        <w:tblW w:w="9214" w:type="dxa"/>
        <w:tblLayout w:type="fixed"/>
        <w:tblLook w:val="0000" w:firstRow="0" w:lastRow="0" w:firstColumn="0" w:lastColumn="0" w:noHBand="0" w:noVBand="0"/>
      </w:tblPr>
      <w:tblGrid>
        <w:gridCol w:w="4962"/>
        <w:gridCol w:w="4252"/>
      </w:tblGrid>
      <w:tr w:rsidR="00A84CF4" w:rsidRPr="005A23E5" w14:paraId="477CA096" w14:textId="77777777" w:rsidTr="007F4D7A">
        <w:trPr>
          <w:cantSplit/>
          <w:trHeight w:val="80"/>
        </w:trPr>
        <w:tc>
          <w:tcPr>
            <w:tcW w:w="4962" w:type="dxa"/>
          </w:tcPr>
          <w:p w14:paraId="6C55530B" w14:textId="26060922" w:rsidR="00A84CF4" w:rsidRPr="005A23E5" w:rsidRDefault="002906E3" w:rsidP="003228AD">
            <w:pPr>
              <w:tabs>
                <w:tab w:val="left" w:pos="0"/>
              </w:tabs>
              <w:spacing w:after="0" w:line="240" w:lineRule="auto"/>
              <w:jc w:val="both"/>
              <w:rPr>
                <w:rFonts w:ascii="Calibri" w:eastAsia="Calibri" w:hAnsi="Calibri" w:cs="Cambria"/>
                <w:color w:val="auto"/>
                <w:kern w:val="3"/>
                <w:lang w:eastAsia="zh-CN"/>
              </w:rPr>
            </w:pPr>
            <w:r w:rsidRPr="002906E3">
              <w:rPr>
                <w:rFonts w:asciiTheme="minorHAnsi" w:eastAsia="Calibri" w:hAnsiTheme="minorHAnsi" w:cstheme="minorHAnsi"/>
                <w:kern w:val="3"/>
                <w:lang w:eastAsia="zh-CN"/>
              </w:rPr>
              <w:t>Kraj: ____________ , datum: ________</w:t>
            </w:r>
          </w:p>
        </w:tc>
        <w:tc>
          <w:tcPr>
            <w:tcW w:w="4252" w:type="dxa"/>
          </w:tcPr>
          <w:p w14:paraId="205FB1ED"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Podpis zgoraj navedene osebe ponudnika:</w:t>
            </w:r>
          </w:p>
          <w:p w14:paraId="12399E5A"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w:t>
            </w:r>
          </w:p>
        </w:tc>
      </w:tr>
    </w:tbl>
    <w:p w14:paraId="132975AF" w14:textId="77777777" w:rsidR="00A84CF4" w:rsidRPr="005A23E5" w:rsidRDefault="00A84CF4" w:rsidP="003228AD">
      <w:pPr>
        <w:tabs>
          <w:tab w:val="left" w:pos="0"/>
        </w:tabs>
        <w:spacing w:after="0" w:line="240" w:lineRule="auto"/>
        <w:jc w:val="both"/>
        <w:rPr>
          <w:rFonts w:ascii="Calibri" w:eastAsia="Calibri" w:hAnsi="Calibri" w:cs="Cambria"/>
          <w:color w:val="auto"/>
          <w:kern w:val="3"/>
          <w:lang w:eastAsia="zh-CN"/>
        </w:rPr>
      </w:pPr>
    </w:p>
    <w:p w14:paraId="5D63ABCF" w14:textId="77777777" w:rsidR="002906E3" w:rsidRPr="002906E3" w:rsidRDefault="002906E3" w:rsidP="002906E3">
      <w:pPr>
        <w:tabs>
          <w:tab w:val="left" w:pos="0"/>
        </w:tabs>
        <w:spacing w:after="0" w:line="240" w:lineRule="auto"/>
        <w:jc w:val="both"/>
        <w:rPr>
          <w:rFonts w:ascii="Calibri" w:eastAsia="Calibri" w:hAnsi="Calibri" w:cs="Cambria"/>
          <w:color w:val="auto"/>
          <w:kern w:val="3"/>
          <w:sz w:val="20"/>
          <w:szCs w:val="20"/>
          <w:u w:val="single"/>
          <w:lang w:eastAsia="zh-CN"/>
        </w:rPr>
      </w:pPr>
      <w:bookmarkStart w:id="82" w:name="_Toc451354722"/>
      <w:bookmarkEnd w:id="81"/>
    </w:p>
    <w:p w14:paraId="53C30588" w14:textId="77777777" w:rsidR="002906E3" w:rsidRPr="002906E3" w:rsidRDefault="002906E3" w:rsidP="002906E3">
      <w:pPr>
        <w:tabs>
          <w:tab w:val="left" w:pos="0"/>
        </w:tabs>
        <w:spacing w:after="0" w:line="240" w:lineRule="auto"/>
        <w:jc w:val="both"/>
        <w:rPr>
          <w:rFonts w:ascii="Calibri" w:eastAsia="Calibri" w:hAnsi="Calibri" w:cs="Cambria"/>
          <w:color w:val="auto"/>
          <w:kern w:val="3"/>
          <w:sz w:val="20"/>
          <w:szCs w:val="20"/>
          <w:u w:val="single"/>
          <w:lang w:eastAsia="zh-CN"/>
        </w:rPr>
      </w:pPr>
      <w:r w:rsidRPr="002906E3">
        <w:rPr>
          <w:rFonts w:ascii="Calibri" w:eastAsia="Calibri" w:hAnsi="Calibri" w:cs="Cambria"/>
          <w:color w:val="auto"/>
          <w:kern w:val="3"/>
          <w:sz w:val="20"/>
          <w:szCs w:val="20"/>
          <w:u w:val="single"/>
          <w:lang w:eastAsia="zh-CN"/>
        </w:rPr>
        <w:t>Opomba:</w:t>
      </w:r>
    </w:p>
    <w:p w14:paraId="7BB80A5E" w14:textId="77777777" w:rsidR="002906E3" w:rsidRPr="002906E3" w:rsidRDefault="002906E3" w:rsidP="002906E3">
      <w:pPr>
        <w:tabs>
          <w:tab w:val="left" w:pos="0"/>
        </w:tabs>
        <w:spacing w:after="0" w:line="240" w:lineRule="auto"/>
        <w:jc w:val="both"/>
        <w:rPr>
          <w:rFonts w:ascii="Calibri" w:eastAsia="Calibri" w:hAnsi="Calibri" w:cs="Cambria"/>
          <w:color w:val="auto"/>
          <w:kern w:val="3"/>
          <w:sz w:val="20"/>
          <w:szCs w:val="20"/>
          <w:lang w:eastAsia="zh-CN"/>
        </w:rPr>
      </w:pPr>
      <w:r w:rsidRPr="002906E3">
        <w:rPr>
          <w:rFonts w:ascii="Calibri" w:eastAsia="Calibri" w:hAnsi="Calibri" w:cs="Cambria"/>
          <w:color w:val="auto"/>
          <w:kern w:val="3"/>
          <w:sz w:val="20"/>
          <w:szCs w:val="20"/>
          <w:lang w:eastAsia="zh-CN"/>
        </w:rPr>
        <w:t xml:space="preserve">Če ima ponudnik </w:t>
      </w:r>
      <w:r w:rsidRPr="002906E3">
        <w:rPr>
          <w:rFonts w:ascii="Calibri" w:eastAsia="Calibri" w:hAnsi="Calibri" w:cs="Cambria"/>
          <w:b/>
          <w:color w:val="auto"/>
          <w:kern w:val="3"/>
          <w:sz w:val="20"/>
          <w:szCs w:val="20"/>
          <w:lang w:eastAsia="zh-CN"/>
        </w:rPr>
        <w:t>več oseb, ki so člani upravnega, vodstvenega ali nadzornega organa ponudnika ali oseb, ki imajo pooblastila za zastopanje ali odločanje ali nadzor v organu ponudnika</w:t>
      </w:r>
      <w:r w:rsidRPr="002906E3">
        <w:rPr>
          <w:rFonts w:ascii="Calibri" w:eastAsia="Calibri" w:hAnsi="Calibri" w:cs="Cambria"/>
          <w:color w:val="auto"/>
          <w:kern w:val="3"/>
          <w:sz w:val="20"/>
          <w:szCs w:val="20"/>
          <w:lang w:eastAsia="zh-CN"/>
        </w:rPr>
        <w:t xml:space="preserve">, se obrazec ustrezno </w:t>
      </w:r>
      <w:r w:rsidRPr="002906E3">
        <w:rPr>
          <w:rFonts w:ascii="Calibri" w:eastAsia="Calibri" w:hAnsi="Calibri" w:cs="Cambria"/>
          <w:b/>
          <w:color w:val="auto"/>
          <w:kern w:val="3"/>
          <w:sz w:val="20"/>
          <w:szCs w:val="20"/>
          <w:lang w:eastAsia="zh-CN"/>
        </w:rPr>
        <w:t>fotokopira</w:t>
      </w:r>
      <w:r w:rsidRPr="002906E3">
        <w:rPr>
          <w:rFonts w:ascii="Calibri" w:eastAsia="Calibri" w:hAnsi="Calibri" w:cs="Cambria"/>
          <w:color w:val="auto"/>
          <w:kern w:val="3"/>
          <w:sz w:val="20"/>
          <w:szCs w:val="20"/>
          <w:lang w:eastAsia="zh-CN"/>
        </w:rPr>
        <w:t>.</w:t>
      </w:r>
    </w:p>
    <w:p w14:paraId="5E72C1CA" w14:textId="77777777" w:rsidR="002906E3" w:rsidRPr="002906E3" w:rsidRDefault="002906E3" w:rsidP="002906E3">
      <w:pPr>
        <w:tabs>
          <w:tab w:val="left" w:pos="0"/>
        </w:tabs>
        <w:spacing w:after="0" w:line="240" w:lineRule="auto"/>
        <w:jc w:val="both"/>
        <w:rPr>
          <w:rFonts w:ascii="Calibri" w:eastAsia="Calibri" w:hAnsi="Calibri" w:cs="Cambria"/>
          <w:b/>
          <w:color w:val="auto"/>
          <w:kern w:val="3"/>
          <w:sz w:val="20"/>
          <w:szCs w:val="20"/>
          <w:lang w:eastAsia="zh-CN"/>
        </w:rPr>
      </w:pPr>
    </w:p>
    <w:p w14:paraId="73815625" w14:textId="77777777" w:rsidR="002906E3" w:rsidRPr="002906E3" w:rsidRDefault="002906E3" w:rsidP="002906E3">
      <w:pPr>
        <w:tabs>
          <w:tab w:val="left" w:pos="0"/>
        </w:tabs>
        <w:spacing w:after="0" w:line="240" w:lineRule="auto"/>
        <w:jc w:val="both"/>
        <w:rPr>
          <w:rFonts w:ascii="Calibri" w:eastAsia="Calibri" w:hAnsi="Calibri" w:cs="Cambria"/>
          <w:b/>
          <w:i/>
          <w:color w:val="auto"/>
          <w:kern w:val="3"/>
          <w:sz w:val="20"/>
          <w:szCs w:val="20"/>
          <w:lang w:eastAsia="zh-CN"/>
        </w:rPr>
      </w:pPr>
      <w:r w:rsidRPr="002906E3">
        <w:rPr>
          <w:rFonts w:ascii="Calibri" w:eastAsia="Calibri" w:hAnsi="Calibri" w:cs="Cambria"/>
          <w:b/>
          <w:i/>
          <w:color w:val="auto"/>
          <w:kern w:val="3"/>
          <w:sz w:val="20"/>
          <w:szCs w:val="20"/>
          <w:lang w:eastAsia="zh-CN"/>
        </w:rPr>
        <w:t xml:space="preserve">V primeru skupne ponudbe </w:t>
      </w:r>
      <w:r w:rsidRPr="002906E3">
        <w:rPr>
          <w:rFonts w:ascii="Calibri" w:eastAsia="Calibri" w:hAnsi="Calibri" w:cs="Cambria"/>
          <w:i/>
          <w:color w:val="auto"/>
          <w:kern w:val="3"/>
          <w:sz w:val="20"/>
          <w:szCs w:val="20"/>
          <w:lang w:eastAsia="zh-CN"/>
        </w:rPr>
        <w:t>je treba soglasje naložiti</w:t>
      </w:r>
      <w:r w:rsidRPr="002906E3">
        <w:rPr>
          <w:rFonts w:ascii="Calibri" w:eastAsia="Calibri" w:hAnsi="Calibri" w:cs="Cambria"/>
          <w:b/>
          <w:i/>
          <w:color w:val="auto"/>
          <w:kern w:val="3"/>
          <w:sz w:val="20"/>
          <w:szCs w:val="20"/>
          <w:lang w:eastAsia="zh-CN"/>
        </w:rPr>
        <w:t xml:space="preserve"> za vsako osebo vsakega ponudnika posebej (obrazec/soglasje se fotokopira).</w:t>
      </w:r>
    </w:p>
    <w:p w14:paraId="43D2BBA2" w14:textId="77777777" w:rsidR="002906E3" w:rsidRPr="002906E3" w:rsidRDefault="002906E3" w:rsidP="002906E3">
      <w:pPr>
        <w:tabs>
          <w:tab w:val="left" w:pos="0"/>
        </w:tabs>
        <w:spacing w:after="0" w:line="240" w:lineRule="auto"/>
        <w:jc w:val="both"/>
        <w:rPr>
          <w:rFonts w:ascii="Calibri" w:eastAsia="Calibri" w:hAnsi="Calibri" w:cs="Cambria"/>
          <w:b/>
          <w:i/>
          <w:color w:val="auto"/>
          <w:kern w:val="3"/>
          <w:sz w:val="20"/>
          <w:szCs w:val="20"/>
          <w:lang w:eastAsia="zh-CN"/>
        </w:rPr>
      </w:pPr>
    </w:p>
    <w:p w14:paraId="067508CD" w14:textId="77777777" w:rsidR="002906E3" w:rsidRPr="002906E3" w:rsidRDefault="002906E3" w:rsidP="002906E3">
      <w:pPr>
        <w:tabs>
          <w:tab w:val="left" w:pos="0"/>
        </w:tabs>
        <w:spacing w:after="0" w:line="240" w:lineRule="auto"/>
        <w:jc w:val="both"/>
        <w:rPr>
          <w:rFonts w:ascii="Calibri" w:eastAsia="Calibri" w:hAnsi="Calibri" w:cs="Cambria"/>
          <w:b/>
          <w:i/>
          <w:color w:val="auto"/>
          <w:kern w:val="3"/>
          <w:sz w:val="20"/>
          <w:szCs w:val="20"/>
          <w:lang w:eastAsia="zh-CN"/>
        </w:rPr>
      </w:pPr>
      <w:r w:rsidRPr="002906E3">
        <w:rPr>
          <w:rFonts w:ascii="Calibri" w:eastAsia="Calibri" w:hAnsi="Calibri" w:cs="Cambria"/>
          <w:b/>
          <w:i/>
          <w:color w:val="auto"/>
          <w:kern w:val="3"/>
          <w:sz w:val="20"/>
          <w:szCs w:val="20"/>
          <w:lang w:eastAsia="zh-CN"/>
        </w:rPr>
        <w:t xml:space="preserve">V primeru nastopanja s podizvajalci </w:t>
      </w:r>
      <w:r w:rsidRPr="002906E3">
        <w:rPr>
          <w:rFonts w:ascii="Calibri" w:eastAsia="Calibri" w:hAnsi="Calibri" w:cs="Cambria"/>
          <w:i/>
          <w:color w:val="auto"/>
          <w:kern w:val="3"/>
          <w:sz w:val="20"/>
          <w:szCs w:val="20"/>
          <w:lang w:eastAsia="zh-CN"/>
        </w:rPr>
        <w:t>je treba soglasje naložiti</w:t>
      </w:r>
      <w:r w:rsidRPr="002906E3">
        <w:rPr>
          <w:rFonts w:ascii="Calibri" w:eastAsia="Calibri" w:hAnsi="Calibri" w:cs="Cambria"/>
          <w:b/>
          <w:i/>
          <w:color w:val="auto"/>
          <w:kern w:val="3"/>
          <w:sz w:val="20"/>
          <w:szCs w:val="20"/>
          <w:lang w:eastAsia="zh-CN"/>
        </w:rPr>
        <w:t xml:space="preserve"> za vsako osebo vsakega podizvajalca posebej (obrazec/soglasje se fotokopira).</w:t>
      </w:r>
    </w:p>
    <w:p w14:paraId="52DF56DF" w14:textId="77777777" w:rsidR="002906E3" w:rsidRPr="002906E3" w:rsidRDefault="002906E3" w:rsidP="002906E3">
      <w:pPr>
        <w:tabs>
          <w:tab w:val="left" w:pos="0"/>
        </w:tabs>
        <w:spacing w:after="0" w:line="240" w:lineRule="auto"/>
        <w:jc w:val="both"/>
        <w:rPr>
          <w:rFonts w:ascii="Calibri" w:eastAsia="Calibri" w:hAnsi="Calibri" w:cs="Cambria"/>
          <w:b/>
          <w:i/>
          <w:color w:val="auto"/>
          <w:kern w:val="3"/>
          <w:sz w:val="20"/>
          <w:szCs w:val="20"/>
          <w:lang w:eastAsia="zh-CN"/>
        </w:rPr>
      </w:pPr>
    </w:p>
    <w:p w14:paraId="5D147DE7" w14:textId="77777777" w:rsidR="002906E3" w:rsidRPr="002906E3" w:rsidRDefault="002906E3" w:rsidP="002906E3">
      <w:pPr>
        <w:tabs>
          <w:tab w:val="left" w:pos="0"/>
        </w:tabs>
        <w:spacing w:after="0" w:line="240" w:lineRule="auto"/>
        <w:jc w:val="both"/>
        <w:rPr>
          <w:rFonts w:ascii="Calibri" w:eastAsia="Calibri" w:hAnsi="Calibri" w:cs="Cambria"/>
          <w:b/>
          <w:i/>
          <w:color w:val="000000"/>
          <w:sz w:val="20"/>
          <w:szCs w:val="20"/>
        </w:rPr>
      </w:pPr>
      <w:r w:rsidRPr="002906E3">
        <w:rPr>
          <w:rFonts w:ascii="Calibri" w:eastAsia="Calibri" w:hAnsi="Calibri" w:cs="Cambria"/>
          <w:b/>
          <w:i/>
          <w:color w:val="000000"/>
          <w:sz w:val="20"/>
          <w:szCs w:val="20"/>
        </w:rPr>
        <w:t xml:space="preserve">V primeru sklicevanja na zmogljivosti drugih subjektov </w:t>
      </w:r>
      <w:r w:rsidRPr="002906E3">
        <w:rPr>
          <w:rFonts w:ascii="Calibri" w:eastAsia="Calibri" w:hAnsi="Calibri" w:cs="Cambria"/>
          <w:i/>
          <w:color w:val="000000"/>
          <w:sz w:val="20"/>
          <w:szCs w:val="20"/>
        </w:rPr>
        <w:t>je treba soglasje naložiti</w:t>
      </w:r>
      <w:r w:rsidRPr="002906E3">
        <w:rPr>
          <w:rFonts w:ascii="Calibri" w:eastAsia="Calibri" w:hAnsi="Calibri" w:cs="Cambria"/>
          <w:b/>
          <w:i/>
          <w:color w:val="000000"/>
          <w:sz w:val="20"/>
          <w:szCs w:val="20"/>
        </w:rPr>
        <w:t xml:space="preserve"> za vsako osebo, za vsakega drugega subjekta posebej (obrazec/soglasje se fotokopira).</w:t>
      </w:r>
    </w:p>
    <w:p w14:paraId="762EFF66" w14:textId="77777777" w:rsidR="002906E3" w:rsidRPr="002906E3" w:rsidRDefault="002906E3" w:rsidP="002906E3">
      <w:pPr>
        <w:tabs>
          <w:tab w:val="left" w:pos="0"/>
        </w:tabs>
        <w:spacing w:after="0" w:line="240" w:lineRule="auto"/>
        <w:jc w:val="both"/>
        <w:rPr>
          <w:rFonts w:ascii="Calibri" w:eastAsia="Calibri" w:hAnsi="Calibri" w:cs="Cambria"/>
          <w:b/>
          <w:i/>
          <w:color w:val="000000"/>
          <w:sz w:val="20"/>
          <w:szCs w:val="20"/>
        </w:rPr>
      </w:pPr>
    </w:p>
    <w:p w14:paraId="0408EF42" w14:textId="77777777" w:rsidR="002906E3" w:rsidRPr="002906E3" w:rsidRDefault="002906E3" w:rsidP="002906E3">
      <w:pPr>
        <w:tabs>
          <w:tab w:val="left" w:pos="0"/>
        </w:tabs>
        <w:spacing w:after="0" w:line="240" w:lineRule="auto"/>
        <w:jc w:val="both"/>
        <w:rPr>
          <w:rFonts w:ascii="Calibri" w:eastAsia="Calibri" w:hAnsi="Calibri" w:cs="Cambria"/>
          <w:b/>
          <w:i/>
          <w:color w:val="auto"/>
          <w:kern w:val="3"/>
          <w:sz w:val="20"/>
          <w:szCs w:val="20"/>
          <w:lang w:eastAsia="zh-CN"/>
        </w:rPr>
      </w:pPr>
      <w:r w:rsidRPr="002906E3">
        <w:rPr>
          <w:rFonts w:ascii="Calibri" w:eastAsia="Calibri" w:hAnsi="Calibri" w:cs="Cambria"/>
          <w:b/>
          <w:i/>
          <w:color w:val="auto"/>
          <w:kern w:val="3"/>
          <w:sz w:val="20"/>
          <w:szCs w:val="20"/>
          <w:u w:val="single"/>
          <w:lang w:eastAsia="zh-CN"/>
        </w:rPr>
        <w:t>Podpisan</w:t>
      </w:r>
      <w:r w:rsidRPr="002906E3">
        <w:rPr>
          <w:rFonts w:ascii="Calibri" w:eastAsia="Calibri" w:hAnsi="Calibri" w:cs="Cambria"/>
          <w:b/>
          <w:i/>
          <w:color w:val="auto"/>
          <w:kern w:val="3"/>
          <w:sz w:val="20"/>
          <w:szCs w:val="20"/>
          <w:lang w:eastAsia="zh-CN"/>
        </w:rPr>
        <w:t xml:space="preserve"> obrazec/soglasje se naloži v informacijski sistem e-JN v razdelek »Ostale priloge«. </w:t>
      </w:r>
    </w:p>
    <w:p w14:paraId="4BB95478" w14:textId="77777777" w:rsidR="006B7A56" w:rsidRPr="005A23E5" w:rsidRDefault="006B7A56" w:rsidP="003228AD">
      <w:pPr>
        <w:tabs>
          <w:tab w:val="left" w:pos="0"/>
        </w:tabs>
        <w:spacing w:after="0" w:line="240" w:lineRule="auto"/>
        <w:jc w:val="both"/>
        <w:rPr>
          <w:rFonts w:ascii="Calibri" w:eastAsia="Calibri" w:hAnsi="Calibri" w:cs="Cambria"/>
          <w:b/>
          <w:bCs/>
          <w:i/>
          <w:iCs/>
          <w:color w:val="auto"/>
          <w:sz w:val="23"/>
          <w:szCs w:val="23"/>
        </w:rPr>
      </w:pPr>
    </w:p>
    <w:p w14:paraId="1FEA57A3" w14:textId="77777777" w:rsidR="006B7A56" w:rsidRPr="005A23E5" w:rsidRDefault="006B7A56" w:rsidP="003228AD">
      <w:pPr>
        <w:tabs>
          <w:tab w:val="left" w:pos="0"/>
        </w:tabs>
        <w:spacing w:after="0" w:line="240" w:lineRule="auto"/>
        <w:jc w:val="both"/>
        <w:rPr>
          <w:rFonts w:ascii="Calibri" w:eastAsia="Calibri" w:hAnsi="Calibri" w:cs="Cambria"/>
          <w:b/>
          <w:bCs/>
          <w:i/>
          <w:iCs/>
          <w:color w:val="auto"/>
          <w:sz w:val="23"/>
          <w:szCs w:val="23"/>
        </w:rPr>
      </w:pPr>
    </w:p>
    <w:p w14:paraId="7C30CC19" w14:textId="02F4955E" w:rsidR="00B22741" w:rsidRDefault="00B22741" w:rsidP="003228AD">
      <w:pPr>
        <w:tabs>
          <w:tab w:val="left" w:pos="0"/>
        </w:tabs>
        <w:spacing w:after="0" w:line="240" w:lineRule="auto"/>
        <w:jc w:val="both"/>
        <w:rPr>
          <w:rFonts w:ascii="Calibri" w:eastAsia="Calibri" w:hAnsi="Calibri" w:cs="Cambria"/>
          <w:b/>
          <w:bCs/>
          <w:i/>
          <w:iCs/>
          <w:color w:val="auto"/>
          <w:sz w:val="23"/>
          <w:szCs w:val="23"/>
        </w:rPr>
      </w:pPr>
    </w:p>
    <w:p w14:paraId="7C12FB1B" w14:textId="08D3D764" w:rsidR="007D634C" w:rsidRDefault="007D634C" w:rsidP="003228AD">
      <w:pPr>
        <w:tabs>
          <w:tab w:val="left" w:pos="0"/>
        </w:tabs>
        <w:spacing w:after="0" w:line="240" w:lineRule="auto"/>
        <w:jc w:val="both"/>
        <w:rPr>
          <w:rFonts w:ascii="Calibri" w:eastAsia="Calibri" w:hAnsi="Calibri" w:cs="Cambria"/>
          <w:b/>
          <w:bCs/>
          <w:i/>
          <w:iCs/>
          <w:color w:val="auto"/>
          <w:sz w:val="23"/>
          <w:szCs w:val="23"/>
        </w:rPr>
      </w:pPr>
    </w:p>
    <w:p w14:paraId="41FAC496" w14:textId="77777777" w:rsidR="007D634C" w:rsidRPr="005A23E5" w:rsidRDefault="007D634C" w:rsidP="003228AD">
      <w:pPr>
        <w:tabs>
          <w:tab w:val="left" w:pos="0"/>
        </w:tabs>
        <w:spacing w:after="0" w:line="240" w:lineRule="auto"/>
        <w:jc w:val="both"/>
        <w:rPr>
          <w:rFonts w:ascii="Calibri" w:eastAsia="Calibri" w:hAnsi="Calibri" w:cs="Cambria"/>
          <w:b/>
          <w:bCs/>
          <w:i/>
          <w:iCs/>
          <w:color w:val="auto"/>
          <w:sz w:val="23"/>
          <w:szCs w:val="23"/>
        </w:rPr>
      </w:pPr>
    </w:p>
    <w:p w14:paraId="40706E93" w14:textId="77777777" w:rsidR="0061557F" w:rsidRPr="005A23E5" w:rsidRDefault="0061557F" w:rsidP="003228AD">
      <w:pPr>
        <w:tabs>
          <w:tab w:val="left" w:pos="0"/>
        </w:tabs>
        <w:spacing w:after="0" w:line="240" w:lineRule="auto"/>
        <w:jc w:val="both"/>
        <w:rPr>
          <w:rFonts w:ascii="Calibri" w:eastAsia="Calibri" w:hAnsi="Calibri" w:cs="Cambria"/>
          <w:b/>
          <w:bCs/>
          <w:i/>
          <w:iCs/>
          <w:color w:val="auto"/>
          <w:sz w:val="23"/>
          <w:szCs w:val="23"/>
        </w:rPr>
      </w:pPr>
    </w:p>
    <w:p w14:paraId="7712CAA6" w14:textId="77777777" w:rsidR="00D05128" w:rsidRPr="005A23E5" w:rsidRDefault="00D05128" w:rsidP="003228AD">
      <w:pPr>
        <w:tabs>
          <w:tab w:val="left" w:pos="0"/>
        </w:tabs>
        <w:spacing w:after="0" w:line="240" w:lineRule="auto"/>
        <w:jc w:val="both"/>
        <w:rPr>
          <w:rFonts w:ascii="Calibri" w:eastAsia="Calibri" w:hAnsi="Calibri" w:cs="Cambria"/>
          <w:b/>
          <w:bCs/>
          <w:i/>
          <w:iCs/>
          <w:color w:val="auto"/>
          <w:sz w:val="23"/>
          <w:szCs w:val="23"/>
        </w:rPr>
      </w:pPr>
    </w:p>
    <w:p w14:paraId="26F52DFA" w14:textId="77777777" w:rsidR="00D05128" w:rsidRPr="005A23E5" w:rsidRDefault="00D05128" w:rsidP="003228AD">
      <w:pPr>
        <w:tabs>
          <w:tab w:val="left" w:pos="0"/>
        </w:tabs>
        <w:spacing w:after="0" w:line="240" w:lineRule="auto"/>
        <w:jc w:val="both"/>
        <w:rPr>
          <w:rFonts w:ascii="Calibri" w:eastAsia="Calibri" w:hAnsi="Calibri" w:cs="Cambria"/>
          <w:b/>
          <w:bCs/>
          <w:i/>
          <w:iCs/>
          <w:color w:val="auto"/>
          <w:sz w:val="23"/>
          <w:szCs w:val="23"/>
        </w:rPr>
      </w:pPr>
    </w:p>
    <w:p w14:paraId="26F1AA69" w14:textId="77777777" w:rsidR="00D05128" w:rsidRPr="005A23E5" w:rsidRDefault="00D05128" w:rsidP="003228AD">
      <w:pPr>
        <w:tabs>
          <w:tab w:val="left" w:pos="0"/>
        </w:tabs>
        <w:spacing w:after="0" w:line="240" w:lineRule="auto"/>
        <w:jc w:val="both"/>
        <w:rPr>
          <w:rFonts w:ascii="Calibri" w:eastAsia="Calibri" w:hAnsi="Calibri" w:cs="Cambria"/>
          <w:b/>
          <w:bCs/>
          <w:i/>
          <w:iCs/>
          <w:color w:val="auto"/>
          <w:sz w:val="23"/>
          <w:szCs w:val="23"/>
        </w:rPr>
      </w:pPr>
    </w:p>
    <w:p w14:paraId="04ABAA7A" w14:textId="77777777" w:rsidR="00456E24" w:rsidRPr="005A23E5" w:rsidRDefault="00165CDA" w:rsidP="003228AD">
      <w:pPr>
        <w:tabs>
          <w:tab w:val="left" w:pos="0"/>
        </w:tabs>
        <w:spacing w:after="0" w:line="240" w:lineRule="auto"/>
        <w:jc w:val="right"/>
        <w:rPr>
          <w:rFonts w:ascii="Calibri" w:eastAsia="Calibri" w:hAnsi="Calibri" w:cs="Cambria"/>
          <w:b/>
          <w:bCs/>
          <w:i/>
          <w:iCs/>
          <w:color w:val="auto"/>
          <w:sz w:val="23"/>
          <w:szCs w:val="23"/>
        </w:rPr>
      </w:pPr>
      <w:r w:rsidRPr="004F2FEF">
        <w:rPr>
          <w:rFonts w:ascii="Calibri" w:eastAsia="Calibri" w:hAnsi="Calibri" w:cs="Cambria"/>
          <w:b/>
          <w:bCs/>
          <w:i/>
          <w:iCs/>
          <w:color w:val="auto"/>
          <w:sz w:val="23"/>
          <w:szCs w:val="23"/>
        </w:rPr>
        <w:t>PRILOGA št. 7</w:t>
      </w:r>
    </w:p>
    <w:p w14:paraId="48B7B5EE" w14:textId="77777777" w:rsidR="00456E24" w:rsidRPr="005A23E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auto"/>
          <w:spacing w:val="20"/>
          <w:lang w:eastAsia="zh-CN"/>
        </w:rPr>
      </w:pPr>
      <w:r w:rsidRPr="005A23E5">
        <w:rPr>
          <w:rFonts w:ascii="Calibri" w:eastAsia="Calibri" w:hAnsi="Calibri" w:cs="Cambria"/>
          <w:b/>
          <w:bCs/>
          <w:i/>
          <w:iCs/>
          <w:color w:val="auto"/>
          <w:spacing w:val="20"/>
          <w:lang w:eastAsia="zh-CN"/>
        </w:rPr>
        <w:t xml:space="preserve">IZJAVA </w:t>
      </w:r>
      <w:r w:rsidR="00477893" w:rsidRPr="005A23E5">
        <w:rPr>
          <w:rFonts w:ascii="Calibri" w:eastAsia="Calibri" w:hAnsi="Calibri" w:cs="Cambria"/>
          <w:b/>
          <w:bCs/>
          <w:i/>
          <w:iCs/>
          <w:color w:val="auto"/>
          <w:spacing w:val="20"/>
          <w:lang w:eastAsia="zh-CN"/>
        </w:rPr>
        <w:t>O STRINJANJU Z RAZPISNIMI POGOJI IN O RESNIČNOSTI PODATKOV, NAVEDENIH V PONUDBI</w:t>
      </w:r>
    </w:p>
    <w:p w14:paraId="75E7B20E" w14:textId="77777777" w:rsidR="00227905" w:rsidRDefault="00227905"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ACB3A5C" w14:textId="5A5B26AD"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Točen naziv in naslov ponudnika/partnerja/podizvajalca:</w:t>
      </w:r>
    </w:p>
    <w:p w14:paraId="718ABF86"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72E26B4B"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__________________________________________________________________________________</w:t>
      </w:r>
    </w:p>
    <w:p w14:paraId="733B0093"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991E9A2" w14:textId="49202A31"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V zvezi z javnim naročilom </w:t>
      </w:r>
      <w:sdt>
        <w:sdtPr>
          <w:rPr>
            <w:rFonts w:ascii="Calibri" w:eastAsia="Calibri" w:hAnsi="Calibri" w:cs="Cambria"/>
            <w:b/>
            <w:color w:val="auto"/>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Calibri" w:eastAsia="Calibri" w:hAnsi="Calibri" w:cs="Cambria"/>
              <w:b/>
              <w:color w:val="auto"/>
              <w:kern w:val="3"/>
              <w:lang w:eastAsia="zh-CN"/>
            </w:rPr>
            <w:t>Zavarovanje premoženja in oseb Mestne občine Kranj in drugih povezanih subjektov za obdobje 5 let</w:t>
          </w:r>
        </w:sdtContent>
      </w:sdt>
      <w:r w:rsidRPr="005A23E5">
        <w:rPr>
          <w:rFonts w:ascii="Calibri" w:eastAsia="Calibri" w:hAnsi="Calibri" w:cs="Cambria"/>
          <w:b/>
          <w:color w:val="auto"/>
          <w:kern w:val="3"/>
          <w:lang w:eastAsia="zh-CN"/>
        </w:rPr>
        <w:t>,</w:t>
      </w:r>
      <w:r w:rsidRPr="005A23E5">
        <w:rPr>
          <w:rFonts w:ascii="Calibri" w:eastAsia="Calibri" w:hAnsi="Calibri" w:cs="Cambria"/>
          <w:color w:val="auto"/>
          <w:kern w:val="3"/>
          <w:lang w:eastAsia="zh-CN"/>
        </w:rPr>
        <w:t xml:space="preserve"> </w:t>
      </w:r>
      <w:r w:rsidRPr="005A23E5">
        <w:rPr>
          <w:rFonts w:ascii="Calibri" w:eastAsia="Calibri" w:hAnsi="Calibri" w:cs="Cambria"/>
          <w:b/>
          <w:color w:val="auto"/>
          <w:kern w:val="3"/>
          <w:lang w:eastAsia="zh-CN"/>
        </w:rPr>
        <w:t>izjavljamo,</w:t>
      </w:r>
      <w:r w:rsidR="00341091" w:rsidRPr="005A23E5">
        <w:rPr>
          <w:rFonts w:ascii="Calibri" w:eastAsia="Calibri" w:hAnsi="Calibri" w:cs="Cambria"/>
          <w:b/>
          <w:color w:val="auto"/>
          <w:kern w:val="3"/>
          <w:lang w:eastAsia="zh-CN"/>
        </w:rPr>
        <w:t xml:space="preserve"> </w:t>
      </w:r>
      <w:r w:rsidRPr="005A23E5">
        <w:rPr>
          <w:rFonts w:ascii="Calibri" w:eastAsia="Calibri" w:hAnsi="Calibri" w:cs="Cambria"/>
          <w:color w:val="auto"/>
          <w:kern w:val="3"/>
          <w:lang w:eastAsia="zh-CN"/>
        </w:rPr>
        <w:t>da v celoti in brezpogojno sprejemamo vse pogoje iz dokumentacije v zvezi z oddajo javnega naročila  za izbiro izvajalca.</w:t>
      </w:r>
      <w:r w:rsidR="002B097F" w:rsidRPr="005A23E5">
        <w:rPr>
          <w:rFonts w:ascii="Calibri" w:eastAsia="Calibri" w:hAnsi="Calibri" w:cs="Cambria"/>
          <w:color w:val="auto"/>
          <w:kern w:val="3"/>
          <w:lang w:eastAsia="zh-CN"/>
        </w:rPr>
        <w:t xml:space="preserve"> </w:t>
      </w:r>
      <w:r w:rsidRPr="005A23E5">
        <w:rPr>
          <w:rFonts w:ascii="Calibri" w:eastAsia="Calibri" w:hAnsi="Calibri" w:cs="Cambria"/>
          <w:color w:val="auto"/>
          <w:kern w:val="3"/>
          <w:lang w:eastAsia="zh-CN"/>
        </w:rPr>
        <w:t>Istočasno pod kazensko in materialno odgovornostjo izjavljamo, da:</w:t>
      </w:r>
    </w:p>
    <w:p w14:paraId="2DBCCACA" w14:textId="77777777" w:rsidR="00341091" w:rsidRPr="005A23E5" w:rsidRDefault="00341091"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277ADD8" w14:textId="77777777"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so vsi podatki iz ponudbene dokumentacije resnični,</w:t>
      </w:r>
    </w:p>
    <w:p w14:paraId="60C4BB81" w14:textId="77777777"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so vse kopije dokumentov/skenogrami iz ponudbene dokumentacije enake originalom,</w:t>
      </w:r>
    </w:p>
    <w:p w14:paraId="7D17F2B1" w14:textId="3E4ED6E0"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v celoti potrjujemo besedilo in obveznosti iz vzorca</w:t>
      </w:r>
      <w:r w:rsidR="0056174A" w:rsidRPr="005A23E5">
        <w:rPr>
          <w:rFonts w:ascii="Calibri" w:eastAsia="Calibri" w:hAnsi="Calibri" w:cs="Cambria"/>
          <w:color w:val="auto"/>
          <w:kern w:val="3"/>
          <w:lang w:eastAsia="zh-CN"/>
        </w:rPr>
        <w:t xml:space="preserve"> </w:t>
      </w:r>
      <w:r w:rsidRPr="005A23E5">
        <w:rPr>
          <w:rFonts w:ascii="Calibri" w:eastAsia="Calibri" w:hAnsi="Calibri" w:cs="Cambria"/>
          <w:color w:val="auto"/>
          <w:kern w:val="3"/>
          <w:lang w:eastAsia="zh-CN"/>
        </w:rPr>
        <w:t>pogodbe, ki je sestavni del te dokumentacije v zvezi z oddajo javnega naročila,</w:t>
      </w:r>
    </w:p>
    <w:p w14:paraId="4B694481" w14:textId="77777777"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potrjujemo izpolnjevanje pogojev za sodelovanje, ki so določeni v predmetni dokumentaciji v zvezi z oddajo javnega naročila,</w:t>
      </w:r>
    </w:p>
    <w:p w14:paraId="66477C65" w14:textId="77777777"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potrjujemo, da je ponudba veljavna do datuma skladnega z zahtevami naročnika,</w:t>
      </w:r>
    </w:p>
    <w:p w14:paraId="38EC46B4" w14:textId="77777777" w:rsidR="00341091" w:rsidRPr="005A23E5" w:rsidRDefault="00341091" w:rsidP="00486389">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potrjujemo, da se strinjamo in smo seznanjeni, da način komunikacije poteka tudi preko</w:t>
      </w:r>
    </w:p>
    <w:p w14:paraId="5B612D5F" w14:textId="457FE373" w:rsidR="00341091" w:rsidRPr="005A23E5" w:rsidRDefault="00341091" w:rsidP="00341091">
      <w:pPr>
        <w:suppressAutoHyphens/>
        <w:autoSpaceDN w:val="0"/>
        <w:spacing w:after="0" w:line="240" w:lineRule="auto"/>
        <w:ind w:left="360"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informacijskega sistema e</w:t>
      </w:r>
      <w:r w:rsidR="00204005" w:rsidRPr="005A23E5">
        <w:rPr>
          <w:rFonts w:ascii="Calibri" w:eastAsia="Calibri" w:hAnsi="Calibri" w:cs="Cambria"/>
          <w:color w:val="auto"/>
          <w:kern w:val="3"/>
          <w:lang w:eastAsia="zh-CN"/>
        </w:rPr>
        <w:t>-</w:t>
      </w:r>
      <w:r w:rsidR="00632B00" w:rsidRPr="005A23E5">
        <w:rPr>
          <w:rFonts w:ascii="Calibri" w:eastAsia="Calibri" w:hAnsi="Calibri" w:cs="Cambria"/>
          <w:color w:val="auto"/>
          <w:kern w:val="3"/>
          <w:lang w:eastAsia="zh-CN"/>
        </w:rPr>
        <w:t>JN,</w:t>
      </w:r>
    </w:p>
    <w:p w14:paraId="400D922A" w14:textId="09EEA5A5" w:rsidR="0078037E" w:rsidRPr="003163E4" w:rsidRDefault="0078037E" w:rsidP="00215FF6">
      <w:pPr>
        <w:pStyle w:val="Odstavekseznama"/>
        <w:numPr>
          <w:ilvl w:val="0"/>
          <w:numId w:val="31"/>
        </w:numPr>
        <w:suppressAutoHyphens/>
        <w:autoSpaceDN w:val="0"/>
        <w:spacing w:after="0" w:line="240" w:lineRule="auto"/>
        <w:ind w:right="6"/>
        <w:jc w:val="both"/>
        <w:textAlignment w:val="baseline"/>
        <w:rPr>
          <w:rFonts w:ascii="Calibri" w:eastAsia="Calibri" w:hAnsi="Calibri" w:cs="Cambria"/>
          <w:color w:val="auto"/>
          <w:kern w:val="3"/>
          <w:lang w:eastAsia="zh-CN"/>
        </w:rPr>
      </w:pPr>
      <w:r w:rsidRPr="003163E4">
        <w:rPr>
          <w:rFonts w:ascii="Calibri" w:eastAsia="Calibri" w:hAnsi="Calibri" w:cs="Cambria"/>
          <w:color w:val="auto"/>
          <w:kern w:val="3"/>
          <w:lang w:eastAsia="zh-CN"/>
        </w:rPr>
        <w:t xml:space="preserve">bomo naročniku </w:t>
      </w:r>
      <w:r w:rsidR="00632B00" w:rsidRPr="003163E4">
        <w:rPr>
          <w:rFonts w:ascii="Calibri" w:eastAsia="Calibri" w:hAnsi="Calibri" w:cs="Cambria"/>
          <w:color w:val="auto"/>
          <w:kern w:val="3"/>
          <w:lang w:eastAsia="zh-CN"/>
        </w:rPr>
        <w:t>v pogodbenem roku predložili ustrezno finančno zavarovanje za dobr</w:t>
      </w:r>
      <w:r w:rsidR="002A46D2" w:rsidRPr="003163E4">
        <w:rPr>
          <w:rFonts w:ascii="Calibri" w:eastAsia="Calibri" w:hAnsi="Calibri" w:cs="Cambria"/>
          <w:color w:val="auto"/>
          <w:kern w:val="3"/>
          <w:lang w:eastAsia="zh-CN"/>
        </w:rPr>
        <w:t>o izvedbo pogodbenih obveznosti</w:t>
      </w:r>
      <w:r w:rsidR="00215FF6" w:rsidRPr="003163E4">
        <w:rPr>
          <w:rFonts w:ascii="Calibri" w:eastAsia="Calibri" w:hAnsi="Calibri" w:cs="Cambria"/>
          <w:color w:val="auto"/>
          <w:kern w:val="3"/>
          <w:lang w:eastAsia="zh-CN"/>
        </w:rPr>
        <w:t xml:space="preserve"> (velja za ponudnika in/ali partnerja).</w:t>
      </w:r>
    </w:p>
    <w:p w14:paraId="3A5036E0" w14:textId="57C0C7B5" w:rsidR="00F220B3" w:rsidRDefault="00F220B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9BA5EE5" w14:textId="77777777" w:rsidR="007D634C" w:rsidRPr="005A23E5" w:rsidRDefault="007D634C"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D7AB62D"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w:t>
      </w:r>
    </w:p>
    <w:p w14:paraId="37AB9405"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________________________________</w:t>
      </w:r>
    </w:p>
    <w:p w14:paraId="4C5A5C15"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418B6A6B"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                                                                                     podpis zakonitega zastopnika gospodarskega subjekta</w:t>
      </w:r>
    </w:p>
    <w:p w14:paraId="1C7E6E14" w14:textId="77777777" w:rsidR="00477893" w:rsidRPr="005A23E5" w:rsidRDefault="00477893" w:rsidP="00477893">
      <w:pPr>
        <w:suppressAutoHyphens/>
        <w:autoSpaceDN w:val="0"/>
        <w:spacing w:after="0" w:line="240" w:lineRule="auto"/>
        <w:ind w:right="6"/>
        <w:jc w:val="both"/>
        <w:textAlignment w:val="baseline"/>
        <w:rPr>
          <w:rFonts w:ascii="Calibri" w:eastAsia="Calibri" w:hAnsi="Calibri" w:cs="Cambria"/>
          <w:i/>
          <w:color w:val="auto"/>
          <w:kern w:val="3"/>
          <w:lang w:eastAsia="zh-CN"/>
        </w:rPr>
      </w:pPr>
    </w:p>
    <w:p w14:paraId="58D0224C" w14:textId="77777777" w:rsidR="00215FF6" w:rsidRDefault="00215FF6" w:rsidP="00215FF6">
      <w:pPr>
        <w:suppressAutoHyphens/>
        <w:autoSpaceDN w:val="0"/>
        <w:spacing w:after="0" w:line="240" w:lineRule="auto"/>
        <w:ind w:right="6"/>
        <w:jc w:val="both"/>
        <w:textAlignment w:val="baseline"/>
        <w:rPr>
          <w:rFonts w:ascii="Calibri" w:eastAsia="Calibri" w:hAnsi="Calibri" w:cs="Cambria"/>
          <w:b/>
          <w:i/>
          <w:color w:val="auto"/>
          <w:kern w:val="3"/>
          <w:sz w:val="20"/>
          <w:szCs w:val="20"/>
          <w:lang w:eastAsia="zh-CN"/>
        </w:rPr>
      </w:pPr>
    </w:p>
    <w:p w14:paraId="1414DB39" w14:textId="28DE443F" w:rsidR="00215FF6" w:rsidRDefault="00215FF6" w:rsidP="00215FF6">
      <w:pPr>
        <w:suppressAutoHyphens/>
        <w:autoSpaceDN w:val="0"/>
        <w:spacing w:after="0" w:line="240" w:lineRule="auto"/>
        <w:ind w:right="6"/>
        <w:jc w:val="both"/>
        <w:textAlignment w:val="baseline"/>
        <w:rPr>
          <w:rFonts w:ascii="Calibri" w:eastAsia="Calibri" w:hAnsi="Calibri" w:cs="Cambria"/>
          <w:b/>
          <w:i/>
          <w:color w:val="auto"/>
          <w:kern w:val="3"/>
          <w:sz w:val="20"/>
          <w:szCs w:val="20"/>
          <w:lang w:eastAsia="zh-CN"/>
        </w:rPr>
      </w:pPr>
      <w:r w:rsidRPr="00215FF6">
        <w:rPr>
          <w:rFonts w:ascii="Calibri" w:eastAsia="Calibri" w:hAnsi="Calibri" w:cs="Cambria"/>
          <w:b/>
          <w:i/>
          <w:color w:val="auto"/>
          <w:kern w:val="3"/>
          <w:sz w:val="20"/>
          <w:szCs w:val="20"/>
          <w:lang w:eastAsia="zh-CN"/>
        </w:rPr>
        <w:t xml:space="preserve">Ponudniku izjave ni potrebno podpisati, naročnik bo štel, da izjavo ponudnik potrdi s tem, ko odda ponudbo.  </w:t>
      </w:r>
    </w:p>
    <w:p w14:paraId="71ECF655" w14:textId="77777777" w:rsidR="007D634C" w:rsidRPr="00215FF6" w:rsidRDefault="007D634C" w:rsidP="00215FF6">
      <w:pPr>
        <w:suppressAutoHyphens/>
        <w:autoSpaceDN w:val="0"/>
        <w:spacing w:after="0" w:line="240" w:lineRule="auto"/>
        <w:ind w:right="6"/>
        <w:jc w:val="both"/>
        <w:textAlignment w:val="baseline"/>
        <w:rPr>
          <w:rFonts w:ascii="Calibri" w:eastAsia="Calibri" w:hAnsi="Calibri" w:cs="Cambria"/>
          <w:b/>
          <w:i/>
          <w:color w:val="auto"/>
          <w:kern w:val="3"/>
          <w:sz w:val="20"/>
          <w:szCs w:val="20"/>
          <w:lang w:eastAsia="zh-CN"/>
        </w:rPr>
      </w:pPr>
    </w:p>
    <w:p w14:paraId="7F2AD68C" w14:textId="77777777" w:rsidR="00215FF6" w:rsidRPr="00215FF6" w:rsidRDefault="00215FF6" w:rsidP="00215FF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215FF6">
        <w:rPr>
          <w:rFonts w:ascii="Calibri" w:eastAsia="Calibri" w:hAnsi="Calibri" w:cs="Cambria"/>
          <w:i/>
          <w:color w:val="000000"/>
          <w:kern w:val="3"/>
          <w:sz w:val="20"/>
          <w:szCs w:val="20"/>
          <w:lang w:eastAsia="zh-CN"/>
        </w:rPr>
        <w:t xml:space="preserve">V primeru </w:t>
      </w:r>
      <w:r w:rsidRPr="00215FF6">
        <w:rPr>
          <w:rFonts w:ascii="Calibri" w:eastAsia="Calibri" w:hAnsi="Calibri" w:cs="Cambria"/>
          <w:b/>
          <w:i/>
          <w:color w:val="000000"/>
          <w:kern w:val="3"/>
          <w:sz w:val="20"/>
          <w:szCs w:val="20"/>
          <w:lang w:eastAsia="zh-CN"/>
        </w:rPr>
        <w:t>skupne ponudbe</w:t>
      </w:r>
      <w:r w:rsidRPr="00215FF6">
        <w:rPr>
          <w:rFonts w:ascii="Calibri" w:eastAsia="Calibri" w:hAnsi="Calibri" w:cs="Cambria"/>
          <w:i/>
          <w:color w:val="000000"/>
          <w:kern w:val="3"/>
          <w:sz w:val="20"/>
          <w:szCs w:val="20"/>
          <w:lang w:eastAsia="zh-CN"/>
        </w:rPr>
        <w:t xml:space="preserve"> je treba podpisano izjavo</w:t>
      </w:r>
      <w:r w:rsidRPr="00215FF6">
        <w:rPr>
          <w:rFonts w:ascii="Calibri" w:eastAsia="Calibri" w:hAnsi="Calibri" w:cs="Cambria"/>
          <w:b/>
          <w:i/>
          <w:color w:val="000000"/>
          <w:kern w:val="3"/>
          <w:sz w:val="20"/>
          <w:szCs w:val="20"/>
          <w:lang w:eastAsia="zh-CN"/>
        </w:rPr>
        <w:t xml:space="preserve"> naložiti </w:t>
      </w:r>
      <w:r w:rsidRPr="00215FF6">
        <w:rPr>
          <w:rFonts w:ascii="Calibri" w:eastAsia="Calibri" w:hAnsi="Calibri" w:cs="Cambria"/>
          <w:b/>
          <w:i/>
          <w:color w:val="000000"/>
          <w:kern w:val="3"/>
          <w:sz w:val="20"/>
          <w:szCs w:val="20"/>
          <w:u w:val="single"/>
          <w:lang w:eastAsia="zh-CN"/>
        </w:rPr>
        <w:t>za vsakega partnerja</w:t>
      </w:r>
      <w:r w:rsidRPr="00215FF6">
        <w:rPr>
          <w:rFonts w:ascii="Calibri" w:eastAsia="Calibri" w:hAnsi="Calibri" w:cs="Cambria"/>
          <w:b/>
          <w:i/>
          <w:color w:val="000000"/>
          <w:kern w:val="3"/>
          <w:sz w:val="20"/>
          <w:szCs w:val="20"/>
          <w:lang w:eastAsia="zh-CN"/>
        </w:rPr>
        <w:t xml:space="preserve"> posebej </w:t>
      </w:r>
      <w:r w:rsidRPr="00215FF6">
        <w:rPr>
          <w:rFonts w:ascii="Calibri" w:eastAsia="Calibri" w:hAnsi="Calibri" w:cs="Cambria"/>
          <w:i/>
          <w:color w:val="000000"/>
          <w:kern w:val="3"/>
          <w:sz w:val="20"/>
          <w:szCs w:val="20"/>
          <w:lang w:eastAsia="zh-CN"/>
        </w:rPr>
        <w:t xml:space="preserve">(izjava se v ustreznem številu fotokopira). </w:t>
      </w:r>
    </w:p>
    <w:p w14:paraId="2975A595" w14:textId="77777777" w:rsidR="00215FF6" w:rsidRPr="00215FF6" w:rsidRDefault="00215FF6" w:rsidP="00215FF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215FF6">
        <w:rPr>
          <w:rFonts w:ascii="Calibri" w:eastAsia="Calibri" w:hAnsi="Calibri" w:cs="Cambria"/>
          <w:i/>
          <w:color w:val="000000"/>
          <w:kern w:val="3"/>
          <w:sz w:val="20"/>
          <w:szCs w:val="20"/>
          <w:lang w:eastAsia="zh-CN"/>
        </w:rPr>
        <w:t xml:space="preserve">V primeru nastopanja </w:t>
      </w:r>
      <w:r w:rsidRPr="00215FF6">
        <w:rPr>
          <w:rFonts w:ascii="Calibri" w:eastAsia="Calibri" w:hAnsi="Calibri" w:cs="Cambria"/>
          <w:b/>
          <w:i/>
          <w:color w:val="000000"/>
          <w:kern w:val="3"/>
          <w:sz w:val="20"/>
          <w:szCs w:val="20"/>
          <w:lang w:eastAsia="zh-CN"/>
        </w:rPr>
        <w:t>s podizvajalci</w:t>
      </w:r>
      <w:r w:rsidRPr="00215FF6">
        <w:rPr>
          <w:rFonts w:ascii="Calibri" w:eastAsia="Calibri" w:hAnsi="Calibri" w:cs="Cambria"/>
          <w:i/>
          <w:color w:val="000000"/>
          <w:kern w:val="3"/>
          <w:sz w:val="20"/>
          <w:szCs w:val="20"/>
          <w:lang w:eastAsia="zh-CN"/>
        </w:rPr>
        <w:t xml:space="preserve"> je treba podpisano izjavo naložiti tudi </w:t>
      </w:r>
      <w:r w:rsidRPr="00215FF6">
        <w:rPr>
          <w:rFonts w:ascii="Calibri" w:eastAsia="Calibri" w:hAnsi="Calibri" w:cs="Cambria"/>
          <w:b/>
          <w:i/>
          <w:color w:val="000000"/>
          <w:kern w:val="3"/>
          <w:sz w:val="20"/>
          <w:szCs w:val="20"/>
          <w:u w:val="single"/>
          <w:lang w:eastAsia="zh-CN"/>
        </w:rPr>
        <w:t>za vsakega podizvajalca</w:t>
      </w:r>
      <w:r w:rsidRPr="00215FF6">
        <w:rPr>
          <w:rFonts w:ascii="Calibri" w:eastAsia="Calibri" w:hAnsi="Calibri" w:cs="Cambria"/>
          <w:b/>
          <w:i/>
          <w:color w:val="000000"/>
          <w:kern w:val="3"/>
          <w:sz w:val="20"/>
          <w:szCs w:val="20"/>
          <w:lang w:eastAsia="zh-CN"/>
        </w:rPr>
        <w:t xml:space="preserve"> posebej</w:t>
      </w:r>
      <w:r w:rsidRPr="00215FF6">
        <w:rPr>
          <w:rFonts w:ascii="Calibri" w:eastAsia="Calibri" w:hAnsi="Calibri" w:cs="Cambria"/>
          <w:i/>
          <w:color w:val="000000"/>
          <w:kern w:val="3"/>
          <w:sz w:val="20"/>
          <w:szCs w:val="20"/>
          <w:lang w:eastAsia="zh-CN"/>
        </w:rPr>
        <w:t xml:space="preserve"> (izjava se v ustreznem številu fotokopira). </w:t>
      </w:r>
    </w:p>
    <w:p w14:paraId="215E0E30" w14:textId="77777777" w:rsidR="00215FF6" w:rsidRPr="00215FF6" w:rsidRDefault="00215FF6" w:rsidP="00215FF6">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52FEBC" w14:textId="77777777" w:rsidR="00215FF6" w:rsidRPr="00215FF6" w:rsidRDefault="00215FF6" w:rsidP="00215FF6">
      <w:pPr>
        <w:suppressAutoHyphens/>
        <w:autoSpaceDN w:val="0"/>
        <w:spacing w:after="0" w:line="240" w:lineRule="auto"/>
        <w:ind w:right="6"/>
        <w:jc w:val="both"/>
        <w:textAlignment w:val="baseline"/>
        <w:rPr>
          <w:rFonts w:ascii="Calibri" w:eastAsia="Calibri" w:hAnsi="Calibri" w:cs="Cambria"/>
          <w:b/>
          <w:i/>
          <w:color w:val="000000"/>
          <w:kern w:val="3"/>
          <w:sz w:val="20"/>
          <w:szCs w:val="20"/>
          <w:u w:val="single"/>
          <w:lang w:eastAsia="zh-CN"/>
        </w:rPr>
      </w:pPr>
      <w:r w:rsidRPr="00215FF6">
        <w:rPr>
          <w:rFonts w:ascii="Calibri" w:eastAsia="Calibri" w:hAnsi="Calibri" w:cs="Cambria"/>
          <w:b/>
          <w:i/>
          <w:color w:val="000000"/>
          <w:kern w:val="3"/>
          <w:sz w:val="20"/>
          <w:szCs w:val="20"/>
          <w:u w:val="single"/>
          <w:lang w:eastAsia="zh-CN"/>
        </w:rPr>
        <w:t>Izjavo (priloga št. 7) se naloži  v informacijski sistem e-JN v razdelek »Ostale priloge«.</w:t>
      </w:r>
    </w:p>
    <w:p w14:paraId="2B08A4E6" w14:textId="2C256C02" w:rsidR="00AE0096" w:rsidRDefault="00AE0096" w:rsidP="004A4020">
      <w:pPr>
        <w:tabs>
          <w:tab w:val="left" w:pos="1020"/>
        </w:tabs>
        <w:spacing w:after="0" w:line="240" w:lineRule="auto"/>
        <w:jc w:val="both"/>
        <w:rPr>
          <w:rFonts w:asciiTheme="minorHAnsi" w:eastAsia="Calibri" w:hAnsiTheme="minorHAnsi" w:cs="Cambria"/>
          <w:color w:val="auto"/>
          <w:lang w:eastAsia="zh-CN"/>
        </w:rPr>
      </w:pPr>
    </w:p>
    <w:p w14:paraId="32AD5B73" w14:textId="57948B04" w:rsidR="006D5A79" w:rsidRDefault="006D5A79" w:rsidP="004A4020">
      <w:pPr>
        <w:tabs>
          <w:tab w:val="left" w:pos="1020"/>
        </w:tabs>
        <w:spacing w:after="0" w:line="240" w:lineRule="auto"/>
        <w:jc w:val="both"/>
        <w:rPr>
          <w:rFonts w:asciiTheme="minorHAnsi" w:eastAsia="Calibri" w:hAnsiTheme="minorHAnsi" w:cs="Cambria"/>
          <w:color w:val="auto"/>
          <w:lang w:eastAsia="zh-CN"/>
        </w:rPr>
      </w:pPr>
    </w:p>
    <w:p w14:paraId="78A60B9D" w14:textId="77777777" w:rsidR="006D5A79" w:rsidRPr="005A23E5" w:rsidRDefault="006D5A79" w:rsidP="004A4020">
      <w:pPr>
        <w:tabs>
          <w:tab w:val="left" w:pos="1020"/>
        </w:tabs>
        <w:spacing w:after="0" w:line="240" w:lineRule="auto"/>
        <w:jc w:val="both"/>
        <w:rPr>
          <w:rFonts w:asciiTheme="minorHAnsi" w:eastAsia="Calibri" w:hAnsiTheme="minorHAnsi" w:cs="Cambria"/>
          <w:color w:val="auto"/>
          <w:lang w:eastAsia="zh-CN"/>
        </w:rPr>
        <w:sectPr w:rsidR="006D5A79" w:rsidRPr="005A23E5" w:rsidSect="000E131B">
          <w:headerReference w:type="default" r:id="rId49"/>
          <w:footerReference w:type="default" r:id="rId50"/>
          <w:pgSz w:w="11906" w:h="16838"/>
          <w:pgMar w:top="1417" w:right="1417" w:bottom="1417" w:left="1417" w:header="708" w:footer="708" w:gutter="0"/>
          <w:cols w:space="708"/>
          <w:docGrid w:linePitch="360"/>
        </w:sectPr>
      </w:pPr>
    </w:p>
    <w:p w14:paraId="56860824" w14:textId="3503C200" w:rsidR="00615FD0" w:rsidRPr="005A23E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auto"/>
          <w:sz w:val="23"/>
          <w:szCs w:val="23"/>
        </w:rPr>
      </w:pPr>
      <w:r w:rsidRPr="005A23E5">
        <w:rPr>
          <w:rFonts w:asciiTheme="minorHAnsi" w:eastAsia="Calibri" w:hAnsiTheme="minorHAnsi" w:cs="Cambria"/>
          <w:color w:val="auto"/>
          <w:lang w:eastAsia="zh-CN"/>
        </w:rPr>
        <w:lastRenderedPageBreak/>
        <w:tab/>
      </w:r>
      <w:r w:rsidRPr="005A23E5">
        <w:rPr>
          <w:rFonts w:asciiTheme="minorHAnsi" w:eastAsia="Calibri" w:hAnsiTheme="minorHAnsi" w:cs="Cambria"/>
          <w:b/>
          <w:i/>
          <w:color w:val="auto"/>
          <w:sz w:val="24"/>
          <w:szCs w:val="24"/>
          <w:lang w:eastAsia="zh-CN"/>
        </w:rPr>
        <w:t>P</w:t>
      </w:r>
      <w:r w:rsidR="00671BF2" w:rsidRPr="005A23E5">
        <w:rPr>
          <w:rFonts w:asciiTheme="minorHAnsi" w:eastAsia="Calibri" w:hAnsiTheme="minorHAnsi" w:cs="Cambria"/>
          <w:b/>
          <w:bCs/>
          <w:i/>
          <w:iCs/>
          <w:color w:val="auto"/>
          <w:sz w:val="23"/>
          <w:szCs w:val="23"/>
        </w:rPr>
        <w:t>RIL</w:t>
      </w:r>
      <w:r w:rsidR="002461EE" w:rsidRPr="005A23E5">
        <w:rPr>
          <w:rFonts w:asciiTheme="minorHAnsi" w:eastAsia="Calibri" w:hAnsiTheme="minorHAnsi" w:cs="Cambria"/>
          <w:b/>
          <w:bCs/>
          <w:i/>
          <w:iCs/>
          <w:color w:val="auto"/>
          <w:sz w:val="23"/>
          <w:szCs w:val="23"/>
        </w:rPr>
        <w:t>OGA št</w:t>
      </w:r>
      <w:r w:rsidR="00615FD0" w:rsidRPr="005A23E5">
        <w:rPr>
          <w:rFonts w:asciiTheme="minorHAnsi" w:eastAsia="Calibri" w:hAnsiTheme="minorHAnsi" w:cs="Cambria"/>
          <w:b/>
          <w:bCs/>
          <w:i/>
          <w:iCs/>
          <w:color w:val="auto"/>
          <w:sz w:val="23"/>
          <w:szCs w:val="23"/>
        </w:rPr>
        <w:t>.</w:t>
      </w:r>
      <w:r w:rsidR="00EF0D14" w:rsidRPr="005A23E5">
        <w:rPr>
          <w:rFonts w:asciiTheme="minorHAnsi" w:eastAsia="Calibri" w:hAnsiTheme="minorHAnsi" w:cs="Cambria"/>
          <w:b/>
          <w:bCs/>
          <w:i/>
          <w:iCs/>
          <w:color w:val="auto"/>
          <w:sz w:val="23"/>
          <w:szCs w:val="23"/>
        </w:rPr>
        <w:t xml:space="preserve"> </w:t>
      </w:r>
      <w:r w:rsidR="004E7A00">
        <w:rPr>
          <w:rFonts w:asciiTheme="minorHAnsi" w:eastAsia="Calibri" w:hAnsiTheme="minorHAnsi" w:cs="Cambria"/>
          <w:b/>
          <w:bCs/>
          <w:i/>
          <w:iCs/>
          <w:color w:val="auto"/>
          <w:sz w:val="23"/>
          <w:szCs w:val="23"/>
        </w:rPr>
        <w:t>8</w:t>
      </w:r>
    </w:p>
    <w:p w14:paraId="6EF32BDC" w14:textId="77777777" w:rsidR="00615FD0" w:rsidRPr="005A23E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auto"/>
          <w:spacing w:val="20"/>
          <w:lang w:eastAsia="zh-CN"/>
        </w:rPr>
      </w:pPr>
      <w:r w:rsidRPr="005A23E5">
        <w:rPr>
          <w:rFonts w:asciiTheme="minorHAnsi" w:eastAsia="Calibri" w:hAnsiTheme="minorHAnsi" w:cs="Cambria"/>
          <w:b/>
          <w:bCs/>
          <w:i/>
          <w:iCs/>
          <w:color w:val="auto"/>
          <w:spacing w:val="20"/>
          <w:lang w:eastAsia="zh-CN"/>
        </w:rPr>
        <w:t xml:space="preserve">IZJAVA O KADROVSKI SPOSOBNOSTI IN TEHNIČNI USPOSOBLJENOSTI </w:t>
      </w:r>
    </w:p>
    <w:p w14:paraId="17A027A3"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6D935B49" w14:textId="77777777" w:rsidR="000237E1" w:rsidRPr="000237E1" w:rsidRDefault="000237E1" w:rsidP="000237E1">
      <w:pPr>
        <w:tabs>
          <w:tab w:val="left" w:pos="0"/>
        </w:tabs>
        <w:spacing w:after="0" w:line="240" w:lineRule="auto"/>
        <w:jc w:val="both"/>
        <w:rPr>
          <w:rFonts w:asciiTheme="minorHAnsi" w:eastAsia="Calibri" w:hAnsiTheme="minorHAnsi" w:cstheme="minorHAnsi"/>
          <w:color w:val="auto"/>
          <w:kern w:val="3"/>
          <w:lang w:eastAsia="zh-CN"/>
        </w:rPr>
      </w:pPr>
      <w:r w:rsidRPr="000237E1">
        <w:rPr>
          <w:rFonts w:asciiTheme="minorHAnsi" w:eastAsia="Calibri" w:hAnsiTheme="minorHAnsi" w:cstheme="minorHAnsi"/>
          <w:color w:val="auto"/>
          <w:kern w:val="3"/>
          <w:lang w:eastAsia="zh-CN"/>
        </w:rPr>
        <w:t>Točen naziv in naslov ponudnika:</w:t>
      </w:r>
    </w:p>
    <w:p w14:paraId="5A7D8045"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BAEAFEF" w14:textId="77777777" w:rsidR="004E7165" w:rsidRPr="005A23E5" w:rsidRDefault="004E7165" w:rsidP="004E7165">
      <w:pPr>
        <w:suppressAutoHyphens/>
        <w:autoSpaceDN w:val="0"/>
        <w:spacing w:after="0" w:line="240" w:lineRule="auto"/>
        <w:ind w:right="6"/>
        <w:jc w:val="both"/>
        <w:textAlignment w:val="baseline"/>
        <w:rPr>
          <w:rFonts w:ascii="Calibri" w:eastAsia="Calibri" w:hAnsi="Calibri" w:cs="Cambria"/>
          <w:color w:val="auto"/>
          <w:kern w:val="3"/>
          <w:lang w:eastAsia="zh-CN"/>
        </w:rPr>
      </w:pPr>
      <w:r w:rsidRPr="005A23E5">
        <w:rPr>
          <w:rFonts w:ascii="Calibri" w:eastAsia="Calibri" w:hAnsi="Calibri" w:cs="Cambria"/>
          <w:color w:val="auto"/>
          <w:kern w:val="3"/>
          <w:lang w:eastAsia="zh-CN"/>
        </w:rPr>
        <w:t>__________________________________________________________________________________</w:t>
      </w:r>
    </w:p>
    <w:p w14:paraId="2E828FD6" w14:textId="77777777" w:rsidR="004E7165" w:rsidRPr="005A23E5" w:rsidRDefault="004E7165"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57706797" w14:textId="77777777" w:rsidR="000237E1" w:rsidRDefault="00615FD0"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V zvezi z javnim naročilom </w:t>
      </w:r>
      <w:r w:rsidRPr="005A23E5">
        <w:rPr>
          <w:rFonts w:asciiTheme="minorHAnsi" w:eastAsia="Calibri" w:hAnsiTheme="minorHAnsi" w:cs="Cambria"/>
          <w:b/>
          <w:color w:val="auto"/>
          <w:kern w:val="3"/>
          <w:lang w:eastAsia="zh-CN"/>
        </w:rPr>
        <w:t>»</w:t>
      </w:r>
      <w:sdt>
        <w:sdtPr>
          <w:rPr>
            <w:rFonts w:asciiTheme="minorHAnsi" w:eastAsia="Calibri" w:hAnsiTheme="minorHAnsi" w:cs="Cambria"/>
            <w:b/>
            <w:color w:val="auto"/>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Content>
          <w:r w:rsidR="0009463A">
            <w:rPr>
              <w:rFonts w:asciiTheme="minorHAnsi" w:eastAsia="Calibri" w:hAnsiTheme="minorHAnsi" w:cs="Cambria"/>
              <w:b/>
              <w:color w:val="auto"/>
              <w:kern w:val="3"/>
              <w:lang w:eastAsia="zh-CN"/>
            </w:rPr>
            <w:t>Zavarovanje premoženja in oseb Mestne občine Kranj in drugih povezanih subjektov za obdobje 5 let</w:t>
          </w:r>
        </w:sdtContent>
      </w:sdt>
      <w:r w:rsidRPr="005A23E5">
        <w:rPr>
          <w:rFonts w:asciiTheme="minorHAnsi" w:eastAsia="Calibri" w:hAnsiTheme="minorHAnsi" w:cs="Cambria"/>
          <w:b/>
          <w:color w:val="auto"/>
          <w:kern w:val="3"/>
          <w:lang w:eastAsia="zh-CN"/>
        </w:rPr>
        <w:t>«</w:t>
      </w:r>
      <w:r w:rsidRPr="005A23E5">
        <w:rPr>
          <w:rFonts w:asciiTheme="minorHAnsi" w:eastAsia="Calibri" w:hAnsiTheme="minorHAnsi" w:cs="Cambria"/>
          <w:b/>
          <w:bCs/>
          <w:color w:val="auto"/>
          <w:kern w:val="3"/>
          <w:lang w:eastAsia="zh-CN"/>
        </w:rPr>
        <w:t xml:space="preserve"> </w:t>
      </w:r>
      <w:r w:rsidRPr="005A23E5">
        <w:rPr>
          <w:rFonts w:asciiTheme="minorHAnsi" w:eastAsia="Calibri" w:hAnsiTheme="minorHAnsi" w:cs="Cambria"/>
          <w:color w:val="auto"/>
          <w:kern w:val="3"/>
          <w:lang w:eastAsia="zh-CN"/>
        </w:rPr>
        <w:t>objavljenem na portalu javnih naročil,</w:t>
      </w:r>
      <w:r w:rsidR="00E01AF2" w:rsidRPr="005A23E5">
        <w:rPr>
          <w:rFonts w:asciiTheme="minorHAnsi" w:eastAsia="Calibri" w:hAnsiTheme="minorHAnsi" w:cs="Cambria"/>
          <w:color w:val="auto"/>
          <w:kern w:val="3"/>
          <w:lang w:eastAsia="zh-CN"/>
        </w:rPr>
        <w:t xml:space="preserve"> </w:t>
      </w:r>
    </w:p>
    <w:p w14:paraId="3A898852" w14:textId="77777777" w:rsidR="000237E1" w:rsidRDefault="000237E1"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7A592E40" w14:textId="017C0A38" w:rsidR="00817C1C" w:rsidRPr="005A23E5" w:rsidRDefault="000237E1"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r w:rsidRPr="000237E1">
        <w:rPr>
          <w:rFonts w:asciiTheme="minorHAnsi" w:eastAsia="Calibri" w:hAnsiTheme="minorHAnsi" w:cs="Cambria"/>
          <w:color w:val="auto"/>
          <w:kern w:val="3"/>
          <w:lang w:eastAsia="zh-CN"/>
        </w:rPr>
        <w:t>pod kazensko in materialno odgovornostjo izjavljamo, da samostojno / s partnerji / s podizvajalci</w:t>
      </w:r>
    </w:p>
    <w:p w14:paraId="4A5057DE" w14:textId="77777777" w:rsidR="00817C1C" w:rsidRPr="005A23E5" w:rsidRDefault="00817C1C" w:rsidP="00817C1C">
      <w:pPr>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4A0D9B35" w14:textId="25B9F810" w:rsidR="00E07DFB" w:rsidRDefault="00E07DFB" w:rsidP="00E07DFB">
      <w:pPr>
        <w:pStyle w:val="Odstavekseznama"/>
        <w:numPr>
          <w:ilvl w:val="0"/>
          <w:numId w:val="37"/>
        </w:numPr>
        <w:rPr>
          <w:rFonts w:asciiTheme="minorHAnsi" w:eastAsia="Calibri" w:hAnsiTheme="minorHAnsi" w:cs="Cambria"/>
          <w:color w:val="auto"/>
          <w:kern w:val="3"/>
          <w:lang w:eastAsia="zh-CN"/>
        </w:rPr>
      </w:pPr>
      <w:r w:rsidRPr="00E07DFB">
        <w:rPr>
          <w:rFonts w:asciiTheme="minorHAnsi" w:eastAsia="Calibri" w:hAnsiTheme="minorHAnsi" w:cs="Cambria"/>
          <w:color w:val="auto"/>
          <w:kern w:val="3"/>
          <w:lang w:eastAsia="zh-CN"/>
        </w:rPr>
        <w:t xml:space="preserve">imamo na razpolago ustrezno število usposobljenega strokovnega kadra za izvedbo </w:t>
      </w:r>
      <w:r>
        <w:rPr>
          <w:rFonts w:asciiTheme="minorHAnsi" w:eastAsia="Calibri" w:hAnsiTheme="minorHAnsi" w:cs="Cambria"/>
          <w:color w:val="auto"/>
          <w:kern w:val="3"/>
          <w:lang w:eastAsia="zh-CN"/>
        </w:rPr>
        <w:t>storitev</w:t>
      </w:r>
      <w:r w:rsidRPr="00E07DFB">
        <w:rPr>
          <w:rFonts w:asciiTheme="minorHAnsi" w:eastAsia="Calibri" w:hAnsiTheme="minorHAnsi" w:cs="Cambria"/>
          <w:color w:val="auto"/>
          <w:kern w:val="3"/>
          <w:lang w:eastAsia="zh-CN"/>
        </w:rPr>
        <w:t xml:space="preserve">, </w:t>
      </w:r>
      <w:r w:rsidRPr="007E6A83">
        <w:rPr>
          <w:rFonts w:asciiTheme="minorHAnsi" w:eastAsia="Calibri" w:hAnsiTheme="minorHAnsi" w:cs="Cambria"/>
          <w:color w:val="auto"/>
          <w:kern w:val="3"/>
          <w:lang w:eastAsia="zh-CN"/>
        </w:rPr>
        <w:t>vezanih na predmet tega javnega naročila,</w:t>
      </w:r>
    </w:p>
    <w:p w14:paraId="6A6E3183" w14:textId="77777777" w:rsidR="00C747E2" w:rsidRPr="007E6A83" w:rsidRDefault="00C747E2" w:rsidP="00C747E2">
      <w:pPr>
        <w:pStyle w:val="Odstavekseznama"/>
        <w:rPr>
          <w:rFonts w:asciiTheme="minorHAnsi" w:eastAsia="Calibri" w:hAnsiTheme="minorHAnsi" w:cs="Cambria"/>
          <w:color w:val="auto"/>
          <w:kern w:val="3"/>
          <w:lang w:eastAsia="zh-CN"/>
        </w:rPr>
      </w:pPr>
    </w:p>
    <w:p w14:paraId="158F804C" w14:textId="389DC1F4" w:rsidR="00C27F6A" w:rsidRDefault="00C27F6A" w:rsidP="003B67C0">
      <w:pPr>
        <w:pStyle w:val="Odstavekseznama"/>
        <w:numPr>
          <w:ilvl w:val="0"/>
          <w:numId w:val="37"/>
        </w:numPr>
        <w:suppressAutoHyphens/>
        <w:autoSpaceDN w:val="0"/>
        <w:spacing w:after="0"/>
        <w:jc w:val="both"/>
        <w:textAlignment w:val="baseline"/>
        <w:rPr>
          <w:rFonts w:asciiTheme="minorHAnsi" w:eastAsia="Calibri" w:hAnsiTheme="minorHAnsi" w:cs="Calibri"/>
          <w:color w:val="auto"/>
          <w:kern w:val="3"/>
          <w:lang w:eastAsia="zh-CN"/>
        </w:rPr>
      </w:pPr>
      <w:r w:rsidRPr="007E6A83">
        <w:rPr>
          <w:rFonts w:asciiTheme="minorHAnsi" w:eastAsia="Calibri" w:hAnsiTheme="minorHAnsi" w:cs="Calibri"/>
          <w:color w:val="auto"/>
          <w:kern w:val="3"/>
          <w:lang w:eastAsia="zh-CN"/>
        </w:rPr>
        <w:t>da bomo ves čas trajanja pogodbe raz</w:t>
      </w:r>
      <w:r w:rsidR="00105029" w:rsidRPr="007E6A83">
        <w:rPr>
          <w:rFonts w:asciiTheme="minorHAnsi" w:eastAsia="Calibri" w:hAnsiTheme="minorHAnsi" w:cs="Calibri"/>
          <w:color w:val="auto"/>
          <w:kern w:val="3"/>
          <w:lang w:eastAsia="zh-CN"/>
        </w:rPr>
        <w:t>polagali z usposobljenim kadrom,</w:t>
      </w:r>
    </w:p>
    <w:p w14:paraId="22265996" w14:textId="77777777" w:rsidR="00C747E2" w:rsidRPr="00C747E2" w:rsidRDefault="00C747E2" w:rsidP="00C747E2">
      <w:pPr>
        <w:pStyle w:val="Odstavekseznama"/>
        <w:rPr>
          <w:rFonts w:asciiTheme="minorHAnsi" w:eastAsia="Calibri" w:hAnsiTheme="minorHAnsi" w:cs="Calibri"/>
          <w:color w:val="auto"/>
          <w:kern w:val="3"/>
          <w:lang w:eastAsia="zh-CN"/>
        </w:rPr>
      </w:pPr>
    </w:p>
    <w:p w14:paraId="18D6B612" w14:textId="42FFFD1A" w:rsidR="00817C1C" w:rsidRPr="004F2FEF" w:rsidRDefault="00817C1C" w:rsidP="003B67C0">
      <w:pPr>
        <w:pStyle w:val="Odstavekseznama"/>
        <w:numPr>
          <w:ilvl w:val="0"/>
          <w:numId w:val="37"/>
        </w:numPr>
        <w:suppressAutoHyphens/>
        <w:autoSpaceDN w:val="0"/>
        <w:spacing w:after="0"/>
        <w:ind w:right="6"/>
        <w:jc w:val="both"/>
        <w:textAlignment w:val="baseline"/>
        <w:rPr>
          <w:rFonts w:asciiTheme="minorHAnsi" w:eastAsia="Calibri" w:hAnsiTheme="minorHAnsi" w:cs="Cambria"/>
          <w:color w:val="auto"/>
          <w:kern w:val="3"/>
          <w:lang w:eastAsia="zh-CN"/>
        </w:rPr>
      </w:pPr>
      <w:r w:rsidRPr="007E6A83">
        <w:rPr>
          <w:rFonts w:asciiTheme="minorHAnsi" w:eastAsia="Calibri" w:hAnsiTheme="minorHAnsi" w:cs="Cambria"/>
          <w:color w:val="auto"/>
          <w:kern w:val="3"/>
          <w:lang w:eastAsia="zh-CN"/>
        </w:rPr>
        <w:t xml:space="preserve">smo v celoti sposobni zagotoviti vse zmogljivosti, </w:t>
      </w:r>
      <w:r w:rsidR="00227905">
        <w:rPr>
          <w:rFonts w:asciiTheme="minorHAnsi" w:eastAsia="Calibri" w:hAnsiTheme="minorHAnsi" w:cs="Cambria"/>
          <w:color w:val="auto"/>
          <w:kern w:val="3"/>
          <w:lang w:eastAsia="zh-CN"/>
        </w:rPr>
        <w:t>s</w:t>
      </w:r>
      <w:r w:rsidRPr="004F2FEF">
        <w:rPr>
          <w:rFonts w:asciiTheme="minorHAnsi" w:eastAsia="Calibri" w:hAnsiTheme="minorHAnsi" w:cs="Cambria"/>
          <w:color w:val="auto"/>
          <w:kern w:val="3"/>
          <w:lang w:eastAsia="zh-CN"/>
        </w:rPr>
        <w:t xml:space="preserve"> katerimi bomo zagotovili strokovno, kvalitetno in pravočasno izvedbo </w:t>
      </w:r>
      <w:r w:rsidR="002473E6" w:rsidRPr="004F2FEF">
        <w:rPr>
          <w:rFonts w:asciiTheme="minorHAnsi" w:eastAsia="Calibri" w:hAnsiTheme="minorHAnsi" w:cs="Cambria"/>
          <w:color w:val="auto"/>
          <w:kern w:val="3"/>
          <w:lang w:eastAsia="zh-CN"/>
        </w:rPr>
        <w:t>storitev</w:t>
      </w:r>
      <w:r w:rsidRPr="004F2FEF">
        <w:rPr>
          <w:rFonts w:asciiTheme="minorHAnsi" w:eastAsia="Calibri" w:hAnsiTheme="minorHAnsi" w:cs="Cambria"/>
          <w:color w:val="auto"/>
          <w:kern w:val="3"/>
          <w:lang w:eastAsia="zh-CN"/>
        </w:rPr>
        <w:t>, ki so predmet javnega naročila v skladu z zahtevami naročnika, dokumentacijo v zvezi z oddajo javnega naročila in našo ponudbo,</w:t>
      </w:r>
    </w:p>
    <w:p w14:paraId="5113AEE0" w14:textId="77777777" w:rsidR="00C747E2" w:rsidRPr="004F2FEF" w:rsidRDefault="00C747E2" w:rsidP="00C747E2">
      <w:pPr>
        <w:pStyle w:val="Odstavekseznama"/>
        <w:rPr>
          <w:rFonts w:asciiTheme="minorHAnsi" w:eastAsia="Calibri" w:hAnsiTheme="minorHAnsi" w:cs="Cambria"/>
          <w:color w:val="auto"/>
          <w:kern w:val="3"/>
          <w:lang w:eastAsia="zh-CN"/>
        </w:rPr>
      </w:pPr>
    </w:p>
    <w:p w14:paraId="00138777" w14:textId="1CE6B7BE" w:rsidR="00817C1C" w:rsidRPr="004F2FEF" w:rsidRDefault="00817C1C" w:rsidP="003B67C0">
      <w:pPr>
        <w:pStyle w:val="Odstavekseznama"/>
        <w:numPr>
          <w:ilvl w:val="0"/>
          <w:numId w:val="37"/>
        </w:numPr>
        <w:suppressAutoHyphens/>
        <w:autoSpaceDN w:val="0"/>
        <w:spacing w:after="0"/>
        <w:ind w:right="6"/>
        <w:jc w:val="both"/>
        <w:textAlignment w:val="baseline"/>
        <w:rPr>
          <w:rFonts w:asciiTheme="minorHAnsi" w:eastAsia="Calibri" w:hAnsiTheme="minorHAnsi" w:cs="Cambria"/>
          <w:color w:val="auto"/>
          <w:kern w:val="3"/>
          <w:lang w:eastAsia="zh-CN"/>
        </w:rPr>
      </w:pPr>
      <w:r w:rsidRPr="004F2FEF">
        <w:rPr>
          <w:rFonts w:asciiTheme="minorHAnsi" w:eastAsia="Calibri" w:hAnsiTheme="minorHAnsi" w:cs="Cambria"/>
          <w:color w:val="auto"/>
          <w:kern w:val="3"/>
          <w:lang w:eastAsia="zh-CN"/>
        </w:rPr>
        <w:t>bomo opravljali storitve oz. dela v skladu z v Republiki Sloveniji veljavnimi predpisi (zakoni, pravilniki, navodili, priporočili…),</w:t>
      </w:r>
    </w:p>
    <w:p w14:paraId="135732FE" w14:textId="77777777" w:rsidR="00C747E2" w:rsidRPr="004F2FEF" w:rsidRDefault="00C747E2" w:rsidP="00C747E2">
      <w:pPr>
        <w:pStyle w:val="Odstavekseznama"/>
        <w:rPr>
          <w:rFonts w:asciiTheme="minorHAnsi" w:eastAsia="Calibri" w:hAnsiTheme="minorHAnsi" w:cs="Cambria"/>
          <w:color w:val="auto"/>
          <w:kern w:val="3"/>
          <w:lang w:eastAsia="zh-CN"/>
        </w:rPr>
      </w:pPr>
    </w:p>
    <w:p w14:paraId="1E91DF12" w14:textId="71520975" w:rsidR="00C27F6A" w:rsidRPr="004F2FEF" w:rsidRDefault="00C27F6A" w:rsidP="003B67C0">
      <w:pPr>
        <w:pStyle w:val="Odstavekseznama"/>
        <w:numPr>
          <w:ilvl w:val="0"/>
          <w:numId w:val="37"/>
        </w:numPr>
        <w:suppressAutoHyphens/>
        <w:autoSpaceDN w:val="0"/>
        <w:spacing w:after="0"/>
        <w:jc w:val="both"/>
        <w:textAlignment w:val="baseline"/>
        <w:rPr>
          <w:rFonts w:asciiTheme="minorHAnsi" w:eastAsia="Calibri" w:hAnsiTheme="minorHAnsi" w:cs="Cambria"/>
          <w:color w:val="auto"/>
          <w:kern w:val="3"/>
          <w:lang w:eastAsia="zh-CN"/>
        </w:rPr>
      </w:pPr>
      <w:r w:rsidRPr="004F2FEF">
        <w:rPr>
          <w:rFonts w:asciiTheme="minorHAnsi" w:eastAsia="Calibri" w:hAnsiTheme="minorHAnsi" w:cs="Cambria"/>
          <w:color w:val="auto"/>
          <w:kern w:val="3"/>
          <w:lang w:eastAsia="zh-CN"/>
        </w:rPr>
        <w:t>da izpolnjujemo formalne delovne, kadrovske in tehnične pogoje in imamo ustrezna pooblastila, dovoljenja, listine, soglasja in ostala dokazila potreb</w:t>
      </w:r>
      <w:r w:rsidR="00105029" w:rsidRPr="004F2FEF">
        <w:rPr>
          <w:rFonts w:asciiTheme="minorHAnsi" w:eastAsia="Calibri" w:hAnsiTheme="minorHAnsi" w:cs="Cambria"/>
          <w:color w:val="auto"/>
          <w:kern w:val="3"/>
          <w:lang w:eastAsia="zh-CN"/>
        </w:rPr>
        <w:t>na za izvedbo predmeta naročila,</w:t>
      </w:r>
    </w:p>
    <w:p w14:paraId="17369F35" w14:textId="77777777" w:rsidR="00C747E2" w:rsidRPr="004F2FEF" w:rsidRDefault="00C747E2" w:rsidP="00C747E2">
      <w:pPr>
        <w:pStyle w:val="Odstavekseznama"/>
        <w:rPr>
          <w:rFonts w:asciiTheme="minorHAnsi" w:eastAsia="Calibri" w:hAnsiTheme="minorHAnsi" w:cs="Cambria"/>
          <w:color w:val="auto"/>
          <w:kern w:val="3"/>
          <w:lang w:eastAsia="zh-CN"/>
        </w:rPr>
      </w:pPr>
    </w:p>
    <w:p w14:paraId="77B8103E" w14:textId="7471DD01" w:rsidR="007E6A83" w:rsidRPr="004F2FEF" w:rsidRDefault="00B90DCD" w:rsidP="00AD7A48">
      <w:pPr>
        <w:pStyle w:val="Odstavekseznama"/>
        <w:numPr>
          <w:ilvl w:val="0"/>
          <w:numId w:val="37"/>
        </w:numPr>
        <w:suppressAutoHyphens/>
        <w:autoSpaceDN w:val="0"/>
        <w:spacing w:after="0"/>
        <w:jc w:val="both"/>
        <w:textAlignment w:val="baseline"/>
        <w:rPr>
          <w:rFonts w:asciiTheme="minorHAnsi" w:eastAsia="Calibri" w:hAnsiTheme="minorHAnsi" w:cs="Calibri"/>
          <w:color w:val="auto"/>
          <w:kern w:val="3"/>
          <w:lang w:eastAsia="zh-CN"/>
        </w:rPr>
      </w:pPr>
      <w:r w:rsidRPr="004F2FEF">
        <w:rPr>
          <w:rFonts w:asciiTheme="minorHAnsi" w:eastAsia="Calibri" w:hAnsiTheme="minorHAnsi" w:cs="Cambria"/>
          <w:color w:val="auto"/>
          <w:kern w:val="3"/>
          <w:lang w:eastAsia="zh-CN"/>
        </w:rPr>
        <w:t>smo registrirani oz. imamo dovoljenje za izvajanje zavarovanja vseh zavarovalnih vrst, navedenih v tej dokumentaciji v zvezi z oddajo javnega naročila,</w:t>
      </w:r>
    </w:p>
    <w:p w14:paraId="65FD1C49" w14:textId="77777777" w:rsidR="00C747E2" w:rsidRPr="004F2FEF" w:rsidRDefault="00C747E2" w:rsidP="00C747E2">
      <w:pPr>
        <w:pStyle w:val="Odstavekseznama"/>
        <w:rPr>
          <w:rFonts w:asciiTheme="minorHAnsi" w:eastAsia="Calibri" w:hAnsiTheme="minorHAnsi" w:cs="Calibri"/>
          <w:b/>
          <w:color w:val="auto"/>
          <w:kern w:val="3"/>
          <w:lang w:eastAsia="zh-CN"/>
        </w:rPr>
      </w:pPr>
    </w:p>
    <w:p w14:paraId="4CB24797" w14:textId="330EED60" w:rsidR="00C27F6A" w:rsidRPr="004F2FEF" w:rsidRDefault="00C27F6A" w:rsidP="00AD7A48">
      <w:pPr>
        <w:pStyle w:val="Odstavekseznama"/>
        <w:numPr>
          <w:ilvl w:val="0"/>
          <w:numId w:val="37"/>
        </w:numPr>
        <w:suppressAutoHyphens/>
        <w:autoSpaceDN w:val="0"/>
        <w:spacing w:after="0"/>
        <w:jc w:val="both"/>
        <w:textAlignment w:val="baseline"/>
        <w:rPr>
          <w:rFonts w:asciiTheme="minorHAnsi" w:eastAsia="Calibri" w:hAnsiTheme="minorHAnsi" w:cs="Calibri"/>
          <w:color w:val="auto"/>
          <w:kern w:val="3"/>
          <w:lang w:eastAsia="zh-CN"/>
        </w:rPr>
      </w:pPr>
      <w:r w:rsidRPr="004F2FEF">
        <w:rPr>
          <w:rFonts w:asciiTheme="minorHAnsi" w:eastAsia="Calibri" w:hAnsiTheme="minorHAnsi" w:cs="Calibri"/>
          <w:color w:val="auto"/>
          <w:kern w:val="3"/>
          <w:lang w:eastAsia="zh-CN"/>
        </w:rPr>
        <w:t>da imamo finančne vire, opremo, druge pripomočke, sposobnost upravljanja, zanesljivost in izkušn</w:t>
      </w:r>
      <w:r w:rsidR="00105029" w:rsidRPr="004F2FEF">
        <w:rPr>
          <w:rFonts w:asciiTheme="minorHAnsi" w:eastAsia="Calibri" w:hAnsiTheme="minorHAnsi" w:cs="Calibri"/>
          <w:color w:val="auto"/>
          <w:kern w:val="3"/>
          <w:lang w:eastAsia="zh-CN"/>
        </w:rPr>
        <w:t>je za izvedbo predmeta naročila,</w:t>
      </w:r>
    </w:p>
    <w:p w14:paraId="088D87AF" w14:textId="77777777" w:rsidR="00C747E2" w:rsidRPr="004F2FEF" w:rsidRDefault="00C747E2" w:rsidP="00C747E2">
      <w:pPr>
        <w:pStyle w:val="Odstavekseznama"/>
        <w:rPr>
          <w:rFonts w:asciiTheme="minorHAnsi" w:eastAsia="Calibri" w:hAnsiTheme="minorHAnsi" w:cs="Calibri"/>
          <w:color w:val="auto"/>
          <w:kern w:val="3"/>
          <w:lang w:eastAsia="zh-CN"/>
        </w:rPr>
      </w:pPr>
    </w:p>
    <w:p w14:paraId="0840992E" w14:textId="52F9CBCB" w:rsidR="00817C1C" w:rsidRPr="004F2FEF" w:rsidRDefault="00817C1C" w:rsidP="003B67C0">
      <w:pPr>
        <w:pStyle w:val="Odstavekseznama"/>
        <w:numPr>
          <w:ilvl w:val="0"/>
          <w:numId w:val="37"/>
        </w:numPr>
        <w:suppressAutoHyphens/>
        <w:autoSpaceDN w:val="0"/>
        <w:spacing w:after="0"/>
        <w:ind w:right="6"/>
        <w:jc w:val="both"/>
        <w:textAlignment w:val="baseline"/>
        <w:rPr>
          <w:rFonts w:asciiTheme="minorHAnsi" w:eastAsia="Calibri" w:hAnsiTheme="minorHAnsi" w:cs="Cambria"/>
          <w:color w:val="auto"/>
          <w:kern w:val="3"/>
          <w:lang w:eastAsia="zh-CN"/>
        </w:rPr>
      </w:pPr>
      <w:r w:rsidRPr="004F2FEF">
        <w:rPr>
          <w:rFonts w:asciiTheme="minorHAnsi" w:eastAsia="Calibri" w:hAnsiTheme="minorHAnsi" w:cs="Cambria"/>
          <w:color w:val="auto"/>
          <w:kern w:val="3"/>
          <w:lang w:eastAsia="zh-CN"/>
        </w:rPr>
        <w:t>upoštevamo in bomo upoštevali obveznosti, ki izhajajo iz predpisov o varstvu zaposlenih in ureditvi delovnih pogojev,</w:t>
      </w:r>
    </w:p>
    <w:p w14:paraId="4110BCC4" w14:textId="77777777" w:rsidR="00C747E2" w:rsidRPr="00C747E2" w:rsidRDefault="00C747E2" w:rsidP="00C747E2">
      <w:pPr>
        <w:pStyle w:val="Odstavekseznama"/>
        <w:rPr>
          <w:rFonts w:asciiTheme="minorHAnsi" w:eastAsia="Calibri" w:hAnsiTheme="minorHAnsi" w:cs="Cambria"/>
          <w:color w:val="auto"/>
          <w:kern w:val="3"/>
          <w:lang w:eastAsia="zh-CN"/>
        </w:rPr>
      </w:pPr>
    </w:p>
    <w:p w14:paraId="31412EFD" w14:textId="5C7E10E1" w:rsidR="00817C1C" w:rsidRPr="00C747E2" w:rsidRDefault="00817C1C" w:rsidP="003B67C0">
      <w:pPr>
        <w:pStyle w:val="Odstavekseznama"/>
        <w:numPr>
          <w:ilvl w:val="0"/>
          <w:numId w:val="37"/>
        </w:numPr>
        <w:suppressAutoHyphens/>
        <w:autoSpaceDN w:val="0"/>
        <w:spacing w:after="0"/>
        <w:ind w:right="6"/>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spoštujemo in bomo spoštovali obveznosti, ki jih delodajalcem nalagajo predpisi:</w:t>
      </w:r>
    </w:p>
    <w:p w14:paraId="2CB466AA" w14:textId="5BEBBB32" w:rsidR="00817C1C" w:rsidRPr="00C747E2" w:rsidRDefault="002473E6" w:rsidP="005D0918">
      <w:pPr>
        <w:suppressAutoHyphens/>
        <w:autoSpaceDN w:val="0"/>
        <w:spacing w:after="0"/>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 xml:space="preserve">- o delovnih razmerjih, vključno s kolektivnimi pogodbami, ki veljajo zanj, </w:t>
      </w:r>
    </w:p>
    <w:p w14:paraId="1FD3455A" w14:textId="7D794580" w:rsidR="00817C1C" w:rsidRPr="00C747E2" w:rsidRDefault="002473E6" w:rsidP="005D0918">
      <w:pPr>
        <w:suppressAutoHyphens/>
        <w:autoSpaceDN w:val="0"/>
        <w:spacing w:after="0"/>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 o delu in zaposlovanju na črno ter o zaposlovanju tujcev,</w:t>
      </w:r>
    </w:p>
    <w:p w14:paraId="07184D03" w14:textId="44B7C3FF" w:rsidR="00817C1C" w:rsidRPr="00C747E2" w:rsidRDefault="002473E6" w:rsidP="005D0918">
      <w:pPr>
        <w:suppressAutoHyphens/>
        <w:autoSpaceDN w:val="0"/>
        <w:spacing w:after="0"/>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 xml:space="preserve">- o obveznih socialnih zavarovanjih (pokojninsko in invalidsko zavarovanje, zdravstveno </w:t>
      </w: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zavarovanje, zavarovanje za primer brezposelnosti, zavarovanje za starševsko varstvo),</w:t>
      </w:r>
    </w:p>
    <w:p w14:paraId="4A4F3239" w14:textId="58E6E24E" w:rsidR="00817C1C" w:rsidRPr="00C747E2" w:rsidRDefault="002473E6" w:rsidP="005D0918">
      <w:pPr>
        <w:suppressAutoHyphens/>
        <w:autoSpaceDN w:val="0"/>
        <w:spacing w:after="0"/>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 xml:space="preserve">- o varnosti in zdravju pri delu ter </w:t>
      </w:r>
    </w:p>
    <w:p w14:paraId="5B468F25" w14:textId="2C84ADEB" w:rsidR="00817C1C" w:rsidRPr="005A23E5" w:rsidRDefault="002473E6" w:rsidP="005D0918">
      <w:pPr>
        <w:suppressAutoHyphens/>
        <w:autoSpaceDN w:val="0"/>
        <w:spacing w:after="0"/>
        <w:jc w:val="both"/>
        <w:textAlignment w:val="baseline"/>
        <w:rPr>
          <w:rFonts w:asciiTheme="minorHAnsi" w:eastAsia="Calibri" w:hAnsiTheme="minorHAnsi" w:cs="Cambria"/>
          <w:color w:val="auto"/>
          <w:kern w:val="3"/>
          <w:lang w:eastAsia="zh-CN"/>
        </w:rPr>
      </w:pPr>
      <w:r w:rsidRPr="00C747E2">
        <w:rPr>
          <w:rFonts w:asciiTheme="minorHAnsi" w:eastAsia="Calibri" w:hAnsiTheme="minorHAnsi" w:cs="Cambria"/>
          <w:color w:val="auto"/>
          <w:kern w:val="3"/>
          <w:lang w:eastAsia="zh-CN"/>
        </w:rPr>
        <w:tab/>
      </w:r>
      <w:r w:rsidR="00817C1C" w:rsidRPr="00C747E2">
        <w:rPr>
          <w:rFonts w:asciiTheme="minorHAnsi" w:eastAsia="Calibri" w:hAnsiTheme="minorHAnsi" w:cs="Cambria"/>
          <w:color w:val="auto"/>
          <w:kern w:val="3"/>
          <w:lang w:eastAsia="zh-CN"/>
        </w:rPr>
        <w:t>- o minimalni plači,</w:t>
      </w:r>
    </w:p>
    <w:p w14:paraId="5FBBC208" w14:textId="2676E525" w:rsidR="00653D83" w:rsidRDefault="00653D83" w:rsidP="00653D83">
      <w:pPr>
        <w:suppressAutoHyphens/>
        <w:autoSpaceDN w:val="0"/>
        <w:spacing w:after="0"/>
        <w:ind w:left="340"/>
        <w:jc w:val="both"/>
        <w:textAlignment w:val="baseline"/>
        <w:rPr>
          <w:rFonts w:asciiTheme="minorHAnsi" w:eastAsia="Calibri" w:hAnsiTheme="minorHAnsi" w:cs="Calibri"/>
          <w:color w:val="auto"/>
          <w:kern w:val="3"/>
          <w:lang w:eastAsia="zh-CN"/>
        </w:rPr>
      </w:pPr>
      <w:r w:rsidRPr="005A23E5">
        <w:rPr>
          <w:rFonts w:asciiTheme="minorHAnsi" w:eastAsia="Calibri" w:hAnsiTheme="minorHAnsi" w:cs="Calibri"/>
          <w:color w:val="auto"/>
          <w:kern w:val="3"/>
          <w:lang w:eastAsia="zh-CN"/>
        </w:rPr>
        <w:lastRenderedPageBreak/>
        <w:t>p)</w:t>
      </w:r>
      <w:r w:rsidRPr="005A23E5">
        <w:rPr>
          <w:rFonts w:asciiTheme="minorHAnsi" w:eastAsia="Calibri" w:hAnsiTheme="minorHAnsi" w:cs="Calibri"/>
          <w:color w:val="auto"/>
          <w:kern w:val="3"/>
          <w:lang w:eastAsia="zh-CN"/>
        </w:rPr>
        <w:tab/>
        <w:t xml:space="preserve">bodo vsi kadri kot poslovno skrivnost varovali vse podatke, s katerimi bi se / se bodo seznanili </w:t>
      </w:r>
      <w:r w:rsidRPr="005A23E5">
        <w:rPr>
          <w:rFonts w:asciiTheme="minorHAnsi" w:eastAsia="Calibri" w:hAnsiTheme="minorHAnsi" w:cs="Calibri"/>
          <w:color w:val="auto"/>
          <w:kern w:val="3"/>
          <w:lang w:eastAsia="zh-CN"/>
        </w:rPr>
        <w:tab/>
        <w:t>med svojim delom,</w:t>
      </w:r>
    </w:p>
    <w:p w14:paraId="3A417AB5" w14:textId="77777777" w:rsidR="00C747E2" w:rsidRPr="005A23E5" w:rsidRDefault="00C747E2" w:rsidP="00653D83">
      <w:pPr>
        <w:suppressAutoHyphens/>
        <w:autoSpaceDN w:val="0"/>
        <w:spacing w:after="0"/>
        <w:ind w:left="340"/>
        <w:jc w:val="both"/>
        <w:textAlignment w:val="baseline"/>
        <w:rPr>
          <w:rFonts w:asciiTheme="minorHAnsi" w:eastAsia="Calibri" w:hAnsiTheme="minorHAnsi" w:cs="Calibri"/>
          <w:color w:val="auto"/>
          <w:kern w:val="3"/>
          <w:lang w:eastAsia="zh-CN"/>
        </w:rPr>
      </w:pPr>
    </w:p>
    <w:p w14:paraId="28DBEE25" w14:textId="702DDF08" w:rsidR="002463FB" w:rsidRPr="005A23E5" w:rsidRDefault="0083723F" w:rsidP="0083723F">
      <w:pPr>
        <w:suppressAutoHyphens/>
        <w:autoSpaceDN w:val="0"/>
        <w:spacing w:after="0"/>
        <w:ind w:left="340"/>
        <w:jc w:val="both"/>
        <w:textAlignment w:val="baseline"/>
        <w:rPr>
          <w:rFonts w:asciiTheme="minorHAnsi" w:eastAsia="Calibri" w:hAnsiTheme="minorHAnsi" w:cs="Calibri"/>
          <w:color w:val="auto"/>
          <w:kern w:val="3"/>
          <w:lang w:eastAsia="zh-CN"/>
        </w:rPr>
      </w:pPr>
      <w:r>
        <w:rPr>
          <w:rFonts w:asciiTheme="minorHAnsi" w:eastAsia="Calibri" w:hAnsiTheme="minorHAnsi" w:cs="Calibri"/>
          <w:color w:val="auto"/>
          <w:kern w:val="3"/>
          <w:lang w:eastAsia="zh-CN"/>
        </w:rPr>
        <w:t>r)</w:t>
      </w:r>
      <w:r>
        <w:rPr>
          <w:rFonts w:asciiTheme="minorHAnsi" w:eastAsia="Calibri" w:hAnsiTheme="minorHAnsi" w:cs="Calibri"/>
          <w:color w:val="auto"/>
          <w:kern w:val="3"/>
          <w:lang w:eastAsia="zh-CN"/>
        </w:rPr>
        <w:tab/>
      </w:r>
      <w:r w:rsidRPr="0083723F">
        <w:rPr>
          <w:rFonts w:asciiTheme="minorHAnsi" w:eastAsia="Calibri" w:hAnsiTheme="minorHAnsi" w:cs="Calibri"/>
          <w:color w:val="auto"/>
          <w:kern w:val="3"/>
          <w:lang w:eastAsia="zh-CN"/>
        </w:rPr>
        <w:t>določbe o varovanju poslovnih skrivnosti ne bomo opustili tudi po prenehanju veljavnosti pogodbe, kadri pa tudi po prenehanju delovnega ali pogodbenega razmerja</w:t>
      </w:r>
      <w:r>
        <w:rPr>
          <w:rFonts w:asciiTheme="minorHAnsi" w:eastAsia="Calibri" w:hAnsiTheme="minorHAnsi" w:cs="Calibri"/>
          <w:color w:val="auto"/>
          <w:kern w:val="3"/>
          <w:lang w:eastAsia="zh-CN"/>
        </w:rPr>
        <w:t>.</w:t>
      </w:r>
      <w:r w:rsidR="00C27F6A" w:rsidRPr="005A23E5">
        <w:rPr>
          <w:rFonts w:asciiTheme="minorHAnsi" w:eastAsia="Calibri" w:hAnsiTheme="minorHAnsi" w:cs="Calibri"/>
          <w:color w:val="auto"/>
          <w:kern w:val="3"/>
          <w:lang w:eastAsia="zh-CN"/>
        </w:rPr>
        <w:tab/>
      </w:r>
    </w:p>
    <w:p w14:paraId="51F648A9" w14:textId="77777777" w:rsidR="002A360B" w:rsidRPr="005A23E5" w:rsidRDefault="002A360B" w:rsidP="002A360B">
      <w:pPr>
        <w:pStyle w:val="Odstavekseznama"/>
        <w:suppressAutoHyphens/>
        <w:autoSpaceDN w:val="0"/>
        <w:spacing w:after="0" w:line="240" w:lineRule="auto"/>
        <w:ind w:right="6"/>
        <w:jc w:val="both"/>
        <w:textAlignment w:val="baseline"/>
        <w:rPr>
          <w:rFonts w:asciiTheme="minorHAnsi" w:eastAsia="Calibri" w:hAnsiTheme="minorHAnsi" w:cs="Cambria"/>
          <w:color w:val="auto"/>
          <w:kern w:val="3"/>
          <w:lang w:eastAsia="zh-CN"/>
        </w:rPr>
      </w:pPr>
    </w:p>
    <w:p w14:paraId="47765571" w14:textId="77777777" w:rsidR="00A25388" w:rsidRPr="005A23E5" w:rsidRDefault="00A25388" w:rsidP="00A25388">
      <w:pPr>
        <w:suppressAutoHyphens/>
        <w:autoSpaceDN w:val="0"/>
        <w:snapToGrid w:val="0"/>
        <w:spacing w:after="0" w:line="240" w:lineRule="auto"/>
        <w:ind w:right="6"/>
        <w:jc w:val="center"/>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                                                                                        ________________________________</w:t>
      </w:r>
    </w:p>
    <w:p w14:paraId="21B89B35" w14:textId="77777777" w:rsidR="00A25388" w:rsidRPr="005A23E5" w:rsidRDefault="00A25388" w:rsidP="00A25388">
      <w:pPr>
        <w:suppressAutoHyphens/>
        <w:autoSpaceDN w:val="0"/>
        <w:spacing w:after="0" w:line="240" w:lineRule="auto"/>
        <w:ind w:right="6"/>
        <w:jc w:val="center"/>
        <w:textAlignment w:val="baseline"/>
        <w:rPr>
          <w:rFonts w:asciiTheme="minorHAnsi" w:eastAsia="Calibri" w:hAnsiTheme="minorHAnsi" w:cs="Cambria"/>
          <w:color w:val="auto"/>
          <w:kern w:val="3"/>
          <w:lang w:eastAsia="zh-CN"/>
        </w:rPr>
      </w:pPr>
      <w:r w:rsidRPr="005A23E5">
        <w:rPr>
          <w:rFonts w:asciiTheme="minorHAnsi" w:eastAsia="Calibri" w:hAnsiTheme="minorHAnsi" w:cs="Cambria"/>
          <w:color w:val="auto"/>
          <w:kern w:val="3"/>
          <w:lang w:eastAsia="zh-CN"/>
        </w:rPr>
        <w:t xml:space="preserve">                                                                                     podpis zakonitega zastopnika gospodarskega subjekta</w:t>
      </w:r>
    </w:p>
    <w:p w14:paraId="4226FAD9" w14:textId="77777777" w:rsidR="00F72756" w:rsidRPr="005A23E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auto"/>
          <w:kern w:val="3"/>
          <w:lang w:eastAsia="zh-CN"/>
        </w:rPr>
      </w:pPr>
    </w:p>
    <w:p w14:paraId="070D4DE7" w14:textId="77777777" w:rsidR="00954E22" w:rsidRDefault="00954E22" w:rsidP="003228AD">
      <w:pPr>
        <w:tabs>
          <w:tab w:val="left" w:pos="0"/>
        </w:tabs>
        <w:spacing w:after="0" w:line="240" w:lineRule="auto"/>
        <w:jc w:val="both"/>
        <w:rPr>
          <w:rFonts w:asciiTheme="minorHAnsi" w:eastAsia="Calibri" w:hAnsiTheme="minorHAnsi" w:cs="Cambria"/>
          <w:b/>
          <w:i/>
          <w:color w:val="auto"/>
          <w:kern w:val="3"/>
          <w:sz w:val="20"/>
          <w:szCs w:val="20"/>
          <w:highlight w:val="green"/>
          <w:lang w:eastAsia="zh-CN"/>
        </w:rPr>
      </w:pPr>
    </w:p>
    <w:p w14:paraId="3B08A6E1" w14:textId="77777777" w:rsidR="00954E22" w:rsidRPr="00954E22" w:rsidRDefault="00954E22" w:rsidP="00954E22">
      <w:p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p>
    <w:p w14:paraId="55F6DD07" w14:textId="77777777" w:rsidR="00954E22" w:rsidRPr="00954E22" w:rsidRDefault="00954E22" w:rsidP="00954E22">
      <w:pPr>
        <w:tabs>
          <w:tab w:val="left" w:pos="0"/>
        </w:tabs>
        <w:spacing w:after="0" w:line="240" w:lineRule="auto"/>
        <w:jc w:val="both"/>
        <w:rPr>
          <w:rFonts w:ascii="Calibri" w:eastAsia="Calibri" w:hAnsi="Calibri" w:cs="Cambria"/>
          <w:b/>
          <w:i/>
          <w:color w:val="auto"/>
          <w:kern w:val="3"/>
          <w:sz w:val="20"/>
          <w:szCs w:val="20"/>
          <w:lang w:eastAsia="zh-CN"/>
        </w:rPr>
      </w:pPr>
      <w:r w:rsidRPr="00C747E2">
        <w:rPr>
          <w:rFonts w:ascii="Calibri" w:eastAsia="Calibri" w:hAnsi="Calibri" w:cs="Cambria"/>
          <w:b/>
          <w:i/>
          <w:color w:val="auto"/>
          <w:kern w:val="3"/>
          <w:sz w:val="20"/>
          <w:szCs w:val="20"/>
          <w:lang w:eastAsia="zh-CN"/>
        </w:rPr>
        <w:t>Ponudniku izjave ni potrebno podpisati, naročnik bo štel, da izjavo ponudnik potrdi s tem, ko odda ponudbo.</w:t>
      </w:r>
    </w:p>
    <w:p w14:paraId="7A8A46D5" w14:textId="77777777" w:rsidR="00954E22" w:rsidRPr="00954E22" w:rsidRDefault="00954E22" w:rsidP="00954E22">
      <w:pPr>
        <w:suppressAutoHyphens/>
        <w:autoSpaceDN w:val="0"/>
        <w:spacing w:after="0" w:line="240" w:lineRule="auto"/>
        <w:ind w:right="6"/>
        <w:jc w:val="both"/>
        <w:textAlignment w:val="baseline"/>
        <w:rPr>
          <w:rFonts w:asciiTheme="minorHAnsi" w:eastAsia="Calibri" w:hAnsiTheme="minorHAnsi" w:cs="Cambria"/>
          <w:b/>
          <w:i/>
          <w:color w:val="auto"/>
          <w:kern w:val="3"/>
          <w:lang w:eastAsia="zh-CN"/>
        </w:rPr>
      </w:pPr>
    </w:p>
    <w:p w14:paraId="25CC4BCC" w14:textId="3424DA40" w:rsidR="00954E22" w:rsidRPr="00954E22" w:rsidRDefault="00954E22" w:rsidP="00954E22">
      <w:pPr>
        <w:suppressAutoHyphens/>
        <w:autoSpaceDN w:val="0"/>
        <w:spacing w:after="0" w:line="259" w:lineRule="auto"/>
        <w:ind w:right="6"/>
        <w:jc w:val="both"/>
        <w:textAlignment w:val="baseline"/>
        <w:rPr>
          <w:rFonts w:asciiTheme="minorHAnsi" w:eastAsia="Calibri" w:hAnsiTheme="minorHAnsi" w:cs="Cambria"/>
          <w:b/>
          <w:i/>
          <w:color w:val="auto"/>
          <w:kern w:val="3"/>
          <w:sz w:val="20"/>
          <w:szCs w:val="20"/>
          <w:lang w:eastAsia="zh-CN"/>
        </w:rPr>
      </w:pPr>
      <w:r w:rsidRPr="00954E22">
        <w:rPr>
          <w:rFonts w:asciiTheme="minorHAnsi" w:eastAsia="Calibri" w:hAnsiTheme="minorHAnsi" w:cs="Cambria"/>
          <w:b/>
          <w:i/>
          <w:color w:val="auto"/>
          <w:kern w:val="3"/>
          <w:sz w:val="20"/>
          <w:szCs w:val="20"/>
          <w:lang w:eastAsia="zh-CN"/>
        </w:rPr>
        <w:t>Obrazec se naloži v informacijski sistem e-JN, razdelek »Ostale priloge«.</w:t>
      </w:r>
    </w:p>
    <w:p w14:paraId="5E8D3624" w14:textId="77777777" w:rsidR="00954E22" w:rsidRDefault="00954E22" w:rsidP="003228AD">
      <w:pPr>
        <w:tabs>
          <w:tab w:val="left" w:pos="0"/>
        </w:tabs>
        <w:spacing w:after="0" w:line="240" w:lineRule="auto"/>
        <w:jc w:val="both"/>
        <w:rPr>
          <w:rFonts w:asciiTheme="minorHAnsi" w:eastAsia="Calibri" w:hAnsiTheme="minorHAnsi" w:cs="Cambria"/>
          <w:b/>
          <w:i/>
          <w:color w:val="auto"/>
          <w:kern w:val="3"/>
          <w:sz w:val="20"/>
          <w:szCs w:val="20"/>
          <w:highlight w:val="green"/>
          <w:lang w:eastAsia="zh-CN"/>
        </w:rPr>
      </w:pPr>
    </w:p>
    <w:p w14:paraId="2DDD5D19" w14:textId="77777777" w:rsidR="00BD6FED" w:rsidRPr="005A23E5" w:rsidRDefault="00BD6FED" w:rsidP="00125CFE">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28427837" w14:textId="68E8CC46" w:rsidR="00F95F0A" w:rsidRPr="005A23E5" w:rsidRDefault="00F95F0A" w:rsidP="00F95F0A">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color w:val="auto"/>
        </w:rPr>
      </w:pPr>
      <w:r w:rsidRPr="004F2FEF">
        <w:rPr>
          <w:rFonts w:ascii="Calibri" w:hAnsi="Calibri"/>
          <w:b/>
          <w:i/>
          <w:color w:val="auto"/>
        </w:rPr>
        <w:lastRenderedPageBreak/>
        <w:t xml:space="preserve">PRILOGA št. </w:t>
      </w:r>
      <w:r w:rsidR="002111AB" w:rsidRPr="004F2FEF">
        <w:rPr>
          <w:rFonts w:ascii="Calibri" w:hAnsi="Calibri"/>
          <w:b/>
          <w:i/>
          <w:color w:val="auto"/>
        </w:rPr>
        <w:t>9</w:t>
      </w:r>
    </w:p>
    <w:p w14:paraId="190A8C9B" w14:textId="77777777" w:rsidR="00F95F0A" w:rsidRPr="005A23E5" w:rsidRDefault="00F95F0A" w:rsidP="00F95F0A">
      <w:pPr>
        <w:pBdr>
          <w:top w:val="single" w:sz="4" w:space="10" w:color="541C72"/>
          <w:bottom w:val="single" w:sz="4" w:space="10" w:color="541C72"/>
        </w:pBdr>
        <w:shd w:val="pct5" w:color="F8F2FC" w:fill="F7EFFB"/>
        <w:spacing w:before="200" w:after="0" w:line="240" w:lineRule="auto"/>
        <w:jc w:val="center"/>
        <w:outlineLvl w:val="1"/>
        <w:rPr>
          <w:rFonts w:ascii="Calibri" w:hAnsi="Calibri"/>
          <w:b/>
          <w:i/>
          <w:iCs/>
          <w:color w:val="auto"/>
          <w:spacing w:val="20"/>
          <w:lang w:eastAsia="zh-CN"/>
        </w:rPr>
      </w:pPr>
      <w:bookmarkStart w:id="83" w:name="_Toc451354723"/>
      <w:r w:rsidRPr="005A23E5">
        <w:rPr>
          <w:rFonts w:ascii="Calibri" w:hAnsi="Calibri"/>
          <w:b/>
          <w:i/>
          <w:iCs/>
          <w:color w:val="auto"/>
          <w:spacing w:val="20"/>
          <w:lang w:eastAsia="zh-CN"/>
        </w:rPr>
        <w:t>VZOREC FINANČNEGA ZAVAROVANJA</w:t>
      </w:r>
      <w:bookmarkEnd w:id="83"/>
      <w:r w:rsidRPr="005A23E5">
        <w:rPr>
          <w:rFonts w:ascii="Calibri" w:hAnsi="Calibri"/>
          <w:b/>
          <w:i/>
          <w:iCs/>
          <w:color w:val="auto"/>
          <w:spacing w:val="20"/>
          <w:lang w:eastAsia="zh-CN"/>
        </w:rPr>
        <w:t xml:space="preserve"> ZA DOBRO IZVEDBO</w:t>
      </w:r>
    </w:p>
    <w:p w14:paraId="44C0D9BE" w14:textId="77777777" w:rsidR="00F95F0A" w:rsidRPr="005A23E5" w:rsidRDefault="00F95F0A" w:rsidP="00F95F0A">
      <w:pPr>
        <w:spacing w:after="0" w:line="240" w:lineRule="auto"/>
        <w:jc w:val="both"/>
        <w:rPr>
          <w:rFonts w:ascii="Calibri" w:eastAsia="Calibri" w:hAnsi="Calibri" w:cs="Arial"/>
          <w:b/>
          <w:bCs/>
          <w:color w:val="auto"/>
          <w:kern w:val="3"/>
          <w:lang w:eastAsia="zh-CN"/>
        </w:rPr>
      </w:pPr>
      <w:r w:rsidRPr="005A23E5">
        <w:rPr>
          <w:rFonts w:ascii="Calibri" w:eastAsia="Calibri" w:hAnsi="Calibri" w:cs="Arial"/>
          <w:b/>
          <w:bCs/>
          <w:color w:val="auto"/>
          <w:kern w:val="3"/>
          <w:lang w:eastAsia="zh-CN"/>
        </w:rPr>
        <w:t>Vzorec finančnega zavarovanja za dobro izvedbo pogodbenih obveznosti po EPGP-758</w:t>
      </w:r>
    </w:p>
    <w:p w14:paraId="356E3A25" w14:textId="77777777" w:rsidR="00F95F0A" w:rsidRPr="005A23E5" w:rsidRDefault="00F95F0A" w:rsidP="00F95F0A">
      <w:pPr>
        <w:spacing w:after="0" w:line="240" w:lineRule="auto"/>
        <w:jc w:val="both"/>
        <w:rPr>
          <w:rFonts w:ascii="Calibri" w:eastAsia="Calibri" w:hAnsi="Calibri" w:cs="Arial"/>
          <w:color w:val="auto"/>
          <w:kern w:val="3"/>
          <w:lang w:eastAsia="zh-CN"/>
        </w:rPr>
      </w:pPr>
    </w:p>
    <w:p w14:paraId="60B97B66" w14:textId="77777777" w:rsidR="00F95F0A" w:rsidRPr="005A23E5" w:rsidRDefault="00F95F0A" w:rsidP="00F95F0A">
      <w:pPr>
        <w:spacing w:after="0" w:line="240" w:lineRule="auto"/>
        <w:jc w:val="both"/>
        <w:rPr>
          <w:rFonts w:ascii="Calibri" w:eastAsia="Calibri" w:hAnsi="Calibri" w:cs="Arial"/>
          <w:i/>
          <w:color w:val="auto"/>
          <w:kern w:val="3"/>
          <w:lang w:eastAsia="zh-CN"/>
        </w:rPr>
      </w:pPr>
      <w:r w:rsidRPr="005A23E5">
        <w:rPr>
          <w:rFonts w:ascii="Calibri" w:eastAsia="Calibri" w:hAnsi="Calibri" w:cs="Arial"/>
          <w:i/>
          <w:color w:val="auto"/>
          <w:kern w:val="3"/>
          <w:lang w:eastAsia="zh-CN"/>
        </w:rPr>
        <w:t>Glava s podatki o garantu (zavarovalnici/banki) ali SWIFT ključ</w:t>
      </w:r>
    </w:p>
    <w:p w14:paraId="46BFEFB7" w14:textId="77777777" w:rsidR="00F95F0A" w:rsidRPr="005A23E5" w:rsidRDefault="00F95F0A" w:rsidP="00F95F0A">
      <w:pPr>
        <w:spacing w:after="0" w:line="240" w:lineRule="auto"/>
        <w:jc w:val="both"/>
        <w:rPr>
          <w:rFonts w:ascii="Calibri" w:eastAsia="Calibri" w:hAnsi="Calibri" w:cs="Arial"/>
          <w:b/>
          <w:color w:val="auto"/>
          <w:kern w:val="3"/>
          <w:lang w:eastAsia="zh-CN"/>
        </w:rPr>
      </w:pPr>
    </w:p>
    <w:p w14:paraId="4C5C1C64"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color w:val="auto"/>
          <w:kern w:val="3"/>
          <w:lang w:eastAsia="zh-CN"/>
        </w:rPr>
        <w:t xml:space="preserve">Za:       </w:t>
      </w:r>
      <w:r w:rsidRPr="005A23E5">
        <w:rPr>
          <w:rFonts w:ascii="Calibri" w:eastAsia="Calibri" w:hAnsi="Calibri" w:cs="Arial"/>
          <w:i/>
          <w:color w:val="auto"/>
          <w:kern w:val="3"/>
          <w:lang w:eastAsia="zh-CN"/>
        </w:rPr>
        <w:fldChar w:fldCharType="begin">
          <w:ffData>
            <w:name w:val="Besedilo2"/>
            <w:enabled/>
            <w:calcOnExit w:val="0"/>
            <w:textInput/>
          </w:ffData>
        </w:fldChar>
      </w:r>
      <w:r w:rsidRPr="005A23E5">
        <w:rPr>
          <w:rFonts w:ascii="Calibri" w:eastAsia="Calibri" w:hAnsi="Calibri" w:cs="Arial"/>
          <w:i/>
          <w:color w:val="auto"/>
          <w:kern w:val="3"/>
          <w:lang w:eastAsia="zh-CN"/>
        </w:rPr>
        <w:instrText xml:space="preserve"> FORMTEXT </w:instrText>
      </w:r>
      <w:r w:rsidRPr="005A23E5">
        <w:rPr>
          <w:rFonts w:ascii="Calibri" w:eastAsia="Calibri" w:hAnsi="Calibri" w:cs="Arial"/>
          <w:i/>
          <w:color w:val="auto"/>
          <w:kern w:val="3"/>
          <w:lang w:eastAsia="zh-CN"/>
        </w:rPr>
      </w:r>
      <w:r w:rsidRPr="005A23E5">
        <w:rPr>
          <w:rFonts w:ascii="Calibri" w:eastAsia="Calibri" w:hAnsi="Calibri" w:cs="Arial"/>
          <w:i/>
          <w:color w:val="auto"/>
          <w:kern w:val="3"/>
          <w:lang w:eastAsia="zh-CN"/>
        </w:rPr>
        <w:fldChar w:fldCharType="separate"/>
      </w:r>
      <w:r w:rsidRPr="005A23E5">
        <w:rPr>
          <w:rFonts w:ascii="Calibri" w:eastAsia="Calibri" w:hAnsi="Calibri" w:cs="Arial"/>
          <w:i/>
          <w:color w:val="auto"/>
          <w:kern w:val="3"/>
          <w:lang w:eastAsia="zh-CN"/>
        </w:rPr>
        <w:t> </w:t>
      </w:r>
      <w:r w:rsidRPr="005A23E5">
        <w:rPr>
          <w:rFonts w:ascii="Calibri" w:eastAsia="Calibri" w:hAnsi="Calibri" w:cs="Arial"/>
          <w:i/>
          <w:color w:val="auto"/>
          <w:kern w:val="3"/>
          <w:lang w:eastAsia="zh-CN"/>
        </w:rPr>
        <w:t> </w:t>
      </w:r>
      <w:r w:rsidRPr="005A23E5">
        <w:rPr>
          <w:rFonts w:ascii="Calibri" w:eastAsia="Calibri" w:hAnsi="Calibri" w:cs="Arial"/>
          <w:i/>
          <w:color w:val="auto"/>
          <w:kern w:val="3"/>
          <w:lang w:eastAsia="zh-CN"/>
        </w:rPr>
        <w:t> </w:t>
      </w:r>
      <w:r w:rsidRPr="005A23E5">
        <w:rPr>
          <w:rFonts w:ascii="Calibri" w:eastAsia="Calibri" w:hAnsi="Calibri" w:cs="Arial"/>
          <w:i/>
          <w:color w:val="auto"/>
          <w:kern w:val="3"/>
          <w:lang w:eastAsia="zh-CN"/>
        </w:rPr>
        <w:t> </w:t>
      </w:r>
      <w:r w:rsidRPr="005A23E5">
        <w:rPr>
          <w:rFonts w:ascii="Calibri" w:eastAsia="Calibri" w:hAnsi="Calibri" w:cs="Arial"/>
          <w:i/>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i/>
          <w:color w:val="auto"/>
          <w:kern w:val="3"/>
          <w:lang w:eastAsia="zh-CN"/>
        </w:rPr>
        <w:t xml:space="preserve">  (vpiše se upravičenca, tj. naročnika javnega naročila)</w:t>
      </w:r>
    </w:p>
    <w:p w14:paraId="04BA0B2A" w14:textId="77777777" w:rsidR="00F95F0A" w:rsidRPr="005A23E5" w:rsidRDefault="00F95F0A" w:rsidP="00F95F0A">
      <w:pPr>
        <w:spacing w:after="0" w:line="240" w:lineRule="auto"/>
        <w:jc w:val="both"/>
        <w:rPr>
          <w:rFonts w:ascii="Calibri" w:eastAsia="Calibri" w:hAnsi="Calibri" w:cs="Arial"/>
          <w:i/>
          <w:color w:val="auto"/>
          <w:kern w:val="3"/>
          <w:lang w:eastAsia="zh-CN"/>
        </w:rPr>
      </w:pPr>
      <w:r w:rsidRPr="005A23E5">
        <w:rPr>
          <w:rFonts w:ascii="Calibri" w:eastAsia="Calibri" w:hAnsi="Calibri" w:cs="Arial"/>
          <w:color w:val="auto"/>
          <w:kern w:val="3"/>
          <w:lang w:eastAsia="zh-CN"/>
        </w:rPr>
        <w:t xml:space="preserve">Datum: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(vpiše se datum izdaje)</w:t>
      </w:r>
    </w:p>
    <w:p w14:paraId="704AEDC5" w14:textId="77777777" w:rsidR="00F95F0A" w:rsidRPr="005A23E5" w:rsidRDefault="00F95F0A" w:rsidP="00F95F0A">
      <w:pPr>
        <w:spacing w:after="0" w:line="240" w:lineRule="auto"/>
        <w:jc w:val="both"/>
        <w:rPr>
          <w:rFonts w:ascii="Calibri" w:eastAsia="Calibri" w:hAnsi="Calibri" w:cs="Arial"/>
          <w:color w:val="auto"/>
          <w:kern w:val="3"/>
          <w:lang w:eastAsia="zh-CN"/>
        </w:rPr>
      </w:pPr>
    </w:p>
    <w:p w14:paraId="0590A285" w14:textId="77777777" w:rsidR="00F95F0A" w:rsidRPr="005A23E5" w:rsidRDefault="00F95F0A" w:rsidP="00F95F0A">
      <w:pPr>
        <w:spacing w:after="0" w:line="240" w:lineRule="auto"/>
        <w:jc w:val="both"/>
        <w:rPr>
          <w:rFonts w:ascii="Calibri" w:eastAsia="Calibri" w:hAnsi="Calibri" w:cs="Arial"/>
          <w:i/>
          <w:color w:val="auto"/>
          <w:kern w:val="3"/>
          <w:lang w:eastAsia="zh-CN"/>
        </w:rPr>
      </w:pPr>
      <w:r w:rsidRPr="005A23E5">
        <w:rPr>
          <w:rFonts w:ascii="Calibri" w:eastAsia="Calibri" w:hAnsi="Calibri" w:cs="Arial"/>
          <w:b/>
          <w:color w:val="auto"/>
          <w:kern w:val="3"/>
          <w:lang w:eastAsia="zh-CN"/>
        </w:rPr>
        <w:t xml:space="preserve">VRSTA GARANCIJE: </w:t>
      </w:r>
      <w:r w:rsidRPr="005A23E5">
        <w:rPr>
          <w:rFonts w:ascii="Calibri" w:eastAsia="Calibri" w:hAnsi="Calibri" w:cs="Arial"/>
          <w:i/>
          <w:color w:val="auto"/>
          <w:kern w:val="3"/>
          <w:lang w:eastAsia="zh-CN"/>
        </w:rPr>
        <w:t>Garancija za dobro izvedbo posla</w:t>
      </w:r>
    </w:p>
    <w:p w14:paraId="18B776D9"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 xml:space="preserve">ŠTEVILKA GARANCIJE: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(vpiše se številka garancije)</w:t>
      </w:r>
    </w:p>
    <w:p w14:paraId="515734F4"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GARANT:</w:t>
      </w:r>
      <w:r w:rsidRPr="005A23E5">
        <w:rPr>
          <w:rFonts w:ascii="Calibri" w:eastAsia="Calibri" w:hAnsi="Calibri" w:cs="Arial"/>
          <w:color w:val="auto"/>
          <w:kern w:val="3"/>
          <w:lang w:eastAsia="zh-CN"/>
        </w:rPr>
        <w:t xml:space="preserv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(vpiše se ime in naslov banke v kraju izdaje)</w:t>
      </w:r>
    </w:p>
    <w:p w14:paraId="1997517B"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 xml:space="preserve">NAROČNIK GARANCIJE: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(vpiše se ime in naslov naročnika garancije, tj. v postopku javnega naročanja izbranega ponudnika)</w:t>
      </w:r>
    </w:p>
    <w:p w14:paraId="5D1D912E"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UPRAVIČENEC:</w:t>
      </w:r>
      <w:r w:rsidRPr="005A23E5">
        <w:rPr>
          <w:rFonts w:ascii="Calibri" w:eastAsia="Calibri" w:hAnsi="Calibri" w:cs="Arial"/>
          <w:color w:val="auto"/>
          <w:kern w:val="3"/>
          <w:lang w:eastAsia="zh-CN"/>
        </w:rPr>
        <w:t xml:space="preserve"> Mestna občina Kranj, Slovenski trg 1, 4000 Kranj</w:t>
      </w:r>
    </w:p>
    <w:p w14:paraId="52578613" w14:textId="77777777" w:rsidR="00F95F0A" w:rsidRPr="005A23E5" w:rsidRDefault="00F95F0A" w:rsidP="00F95F0A">
      <w:pPr>
        <w:spacing w:after="0" w:line="240" w:lineRule="auto"/>
        <w:jc w:val="both"/>
        <w:rPr>
          <w:rFonts w:ascii="Calibri" w:eastAsia="Calibri" w:hAnsi="Calibri" w:cs="Arial"/>
          <w:i/>
          <w:color w:val="auto"/>
          <w:kern w:val="3"/>
          <w:lang w:eastAsia="zh-CN"/>
        </w:rPr>
      </w:pPr>
      <w:r w:rsidRPr="005A23E5">
        <w:rPr>
          <w:rFonts w:ascii="Calibri" w:eastAsia="Calibri" w:hAnsi="Calibri" w:cs="Arial"/>
          <w:b/>
          <w:color w:val="auto"/>
          <w:kern w:val="3"/>
          <w:lang w:eastAsia="zh-CN"/>
        </w:rPr>
        <w:t xml:space="preserve">OSNOVNI POSEL: </w:t>
      </w:r>
      <w:r w:rsidRPr="005A23E5">
        <w:rPr>
          <w:rFonts w:ascii="Calibri" w:eastAsia="Calibri" w:hAnsi="Calibri" w:cs="Arial"/>
          <w:color w:val="auto"/>
          <w:kern w:val="3"/>
          <w:lang w:eastAsia="zh-CN"/>
        </w:rPr>
        <w:t xml:space="preserve">pogodba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št.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z dne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 xml:space="preserve">(vpiše se pogodbo o izvedbi javnega naročila)  </w:t>
      </w:r>
    </w:p>
    <w:p w14:paraId="02BF641E" w14:textId="29C3916E" w:rsidR="00F95F0A" w:rsidRPr="005A23E5" w:rsidRDefault="00F95F0A" w:rsidP="00F95F0A">
      <w:pPr>
        <w:spacing w:after="0" w:line="240" w:lineRule="auto"/>
        <w:jc w:val="both"/>
        <w:rPr>
          <w:rFonts w:ascii="Calibri" w:eastAsia="Calibri" w:hAnsi="Calibri" w:cs="Arial"/>
          <w:color w:val="auto"/>
          <w:kern w:val="3"/>
          <w:lang w:eastAsia="zh-CN"/>
        </w:rPr>
      </w:pPr>
      <w:r w:rsidRPr="007E6A83">
        <w:rPr>
          <w:rFonts w:ascii="Calibri" w:eastAsia="Calibri" w:hAnsi="Calibri" w:cs="Arial"/>
          <w:b/>
          <w:color w:val="auto"/>
          <w:kern w:val="3"/>
          <w:lang w:eastAsia="zh-CN"/>
        </w:rPr>
        <w:t xml:space="preserve">ZNESEK IN VALUTA GARANCIJE: </w:t>
      </w:r>
      <w:r w:rsidRPr="007E6A83">
        <w:rPr>
          <w:rFonts w:ascii="Calibri" w:eastAsia="Calibri" w:hAnsi="Calibri" w:cs="Arial"/>
          <w:color w:val="auto"/>
          <w:kern w:val="3"/>
          <w:lang w:eastAsia="zh-CN"/>
        </w:rPr>
        <w:fldChar w:fldCharType="begin">
          <w:ffData>
            <w:name w:val="Besedilo2"/>
            <w:enabled/>
            <w:calcOnExit w:val="0"/>
            <w:textInput/>
          </w:ffData>
        </w:fldChar>
      </w:r>
      <w:r w:rsidRPr="007E6A83">
        <w:rPr>
          <w:rFonts w:ascii="Calibri" w:eastAsia="Calibri" w:hAnsi="Calibri" w:cs="Arial"/>
          <w:color w:val="auto"/>
          <w:kern w:val="3"/>
          <w:lang w:eastAsia="zh-CN"/>
        </w:rPr>
        <w:instrText xml:space="preserve"> FORMTEXT </w:instrText>
      </w:r>
      <w:r w:rsidRPr="007E6A83">
        <w:rPr>
          <w:rFonts w:ascii="Calibri" w:eastAsia="Calibri" w:hAnsi="Calibri" w:cs="Arial"/>
          <w:color w:val="auto"/>
          <w:kern w:val="3"/>
          <w:lang w:eastAsia="zh-CN"/>
        </w:rPr>
      </w:r>
      <w:r w:rsidRPr="007E6A83">
        <w:rPr>
          <w:rFonts w:ascii="Calibri" w:eastAsia="Calibri" w:hAnsi="Calibri" w:cs="Arial"/>
          <w:color w:val="auto"/>
          <w:kern w:val="3"/>
          <w:lang w:eastAsia="zh-CN"/>
        </w:rPr>
        <w:fldChar w:fldCharType="separate"/>
      </w:r>
      <w:r w:rsidRPr="007E6A83">
        <w:rPr>
          <w:rFonts w:ascii="Calibri" w:eastAsia="Calibri" w:hAnsi="Calibri" w:cs="Arial"/>
          <w:color w:val="auto"/>
          <w:kern w:val="3"/>
          <w:lang w:eastAsia="zh-CN"/>
        </w:rPr>
        <w:t> </w:t>
      </w:r>
      <w:r w:rsidRPr="007E6A83">
        <w:rPr>
          <w:rFonts w:ascii="Calibri" w:eastAsia="Calibri" w:hAnsi="Calibri" w:cs="Arial"/>
          <w:color w:val="auto"/>
          <w:kern w:val="3"/>
          <w:lang w:eastAsia="zh-CN"/>
        </w:rPr>
        <w:t> </w:t>
      </w:r>
      <w:r w:rsidRPr="007E6A83">
        <w:rPr>
          <w:rFonts w:ascii="Calibri" w:eastAsia="Calibri" w:hAnsi="Calibri" w:cs="Arial"/>
          <w:color w:val="auto"/>
          <w:kern w:val="3"/>
          <w:lang w:eastAsia="zh-CN"/>
        </w:rPr>
        <w:t> </w:t>
      </w:r>
      <w:r w:rsidRPr="007E6A83">
        <w:rPr>
          <w:rFonts w:ascii="Calibri" w:eastAsia="Calibri" w:hAnsi="Calibri" w:cs="Arial"/>
          <w:color w:val="auto"/>
          <w:kern w:val="3"/>
          <w:lang w:eastAsia="zh-CN"/>
        </w:rPr>
        <w:t> </w:t>
      </w:r>
      <w:r w:rsidRPr="007E6A83">
        <w:rPr>
          <w:rFonts w:ascii="Calibri" w:eastAsia="Calibri" w:hAnsi="Calibri" w:cs="Arial"/>
          <w:color w:val="auto"/>
          <w:kern w:val="3"/>
          <w:lang w:eastAsia="zh-CN"/>
        </w:rPr>
        <w:t> </w:t>
      </w:r>
      <w:r w:rsidRPr="007E6A83">
        <w:rPr>
          <w:rFonts w:ascii="Calibri" w:eastAsia="Calibri" w:hAnsi="Calibri" w:cs="Arial"/>
          <w:color w:val="auto"/>
          <w:kern w:val="3"/>
          <w:lang w:eastAsia="zh-CN"/>
        </w:rPr>
        <w:fldChar w:fldCharType="end"/>
      </w:r>
      <w:r w:rsidRPr="007E6A83">
        <w:rPr>
          <w:rFonts w:ascii="Calibri" w:eastAsia="Calibri" w:hAnsi="Calibri" w:cs="Arial"/>
          <w:color w:val="auto"/>
          <w:kern w:val="3"/>
          <w:lang w:eastAsia="zh-CN"/>
        </w:rPr>
        <w:t xml:space="preserve"> </w:t>
      </w:r>
      <w:r w:rsidRPr="007E6A83">
        <w:rPr>
          <w:rFonts w:ascii="Calibri" w:eastAsia="Calibri" w:hAnsi="Calibri" w:cs="Arial"/>
          <w:i/>
          <w:color w:val="auto"/>
          <w:kern w:val="3"/>
          <w:lang w:eastAsia="zh-CN"/>
        </w:rPr>
        <w:t>(vpiše se najvišji znesek s številko in besedo in valuto)</w:t>
      </w:r>
    </w:p>
    <w:p w14:paraId="037084E1"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 xml:space="preserve">LISTINE, KI JIH JE POLEG IZJAVE TREBA PRILOŽITI ZAHTEVI ZA PLAČILO IN SE IZRECNO ZAHTEVAJO V SPODNJEM BESEDILU: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(nobena/navede se listina)</w:t>
      </w:r>
    </w:p>
    <w:p w14:paraId="0EA66524"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JEZIK V ZAHTEVANIH LISTINAH:</w:t>
      </w:r>
      <w:r w:rsidRPr="005A23E5">
        <w:rPr>
          <w:rFonts w:ascii="Calibri" w:eastAsia="Calibri" w:hAnsi="Calibri" w:cs="Arial"/>
          <w:color w:val="auto"/>
          <w:kern w:val="3"/>
          <w:lang w:eastAsia="zh-CN"/>
        </w:rPr>
        <w:t xml:space="preserve"> slovenski</w:t>
      </w:r>
    </w:p>
    <w:p w14:paraId="2082BF6E"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OBLIKA PREDLOŽITVE:</w:t>
      </w:r>
      <w:r w:rsidRPr="005A23E5">
        <w:rPr>
          <w:rFonts w:ascii="Calibri" w:eastAsia="Calibri" w:hAnsi="Calibri" w:cs="Arial"/>
          <w:color w:val="auto"/>
          <w:kern w:val="3"/>
          <w:lang w:eastAsia="zh-CN"/>
        </w:rPr>
        <w:t xml:space="preserve"> v papirni obliki s priporočeno pošto ali katerokoli obliko hitre pošte ali v elektronski obliki po SWIFT sistemu na naslov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(navede se SWIFT naslova garanta)</w:t>
      </w:r>
    </w:p>
    <w:p w14:paraId="52F6B3BE"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KRAJ PREDLOŽITVE:</w:t>
      </w:r>
      <w:r w:rsidRPr="005A23E5">
        <w:rPr>
          <w:rFonts w:ascii="Calibri" w:eastAsia="Calibri" w:hAnsi="Calibri" w:cs="Arial"/>
          <w:color w:val="auto"/>
          <w:kern w:val="3"/>
          <w:lang w:eastAsia="zh-CN"/>
        </w:rPr>
        <w:t xml:space="preserv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 xml:space="preserve">(garant vpiše naslov podružnice, kjer se opravi predložitev papirnih listin, ali elektronski naslov za predložitev v elektronski obliki, kot na primer garantov SWIFT naslov. </w:t>
      </w:r>
      <w:r w:rsidRPr="005A23E5">
        <w:rPr>
          <w:rFonts w:asciiTheme="minorHAnsi" w:eastAsia="Calibri" w:hAnsiTheme="minorHAnsi" w:cstheme="minorHAnsi"/>
          <w:i/>
          <w:color w:val="auto"/>
          <w:kern w:val="3"/>
          <w:lang w:eastAsia="zh-CN"/>
        </w:rPr>
        <w:t>Če kraj predložitve v tej rubriki ni naveden, se predložitev opravi v kraju, kjer je garant izdal garancijo.)</w:t>
      </w:r>
      <w:r w:rsidRPr="005A23E5">
        <w:rPr>
          <w:rFonts w:asciiTheme="minorHAnsi" w:eastAsia="Calibri" w:hAnsiTheme="minorHAnsi" w:cstheme="minorHAnsi"/>
          <w:color w:val="auto"/>
          <w:kern w:val="3"/>
          <w:lang w:eastAsia="zh-CN"/>
        </w:rPr>
        <w:t xml:space="preserve"> </w:t>
      </w:r>
    </w:p>
    <w:p w14:paraId="5D5A5ADF" w14:textId="77777777" w:rsidR="00F95F0A" w:rsidRPr="005A23E5" w:rsidRDefault="00F95F0A" w:rsidP="00F95F0A">
      <w:pPr>
        <w:spacing w:after="0" w:line="240" w:lineRule="auto"/>
        <w:jc w:val="both"/>
        <w:rPr>
          <w:rFonts w:ascii="Calibri" w:eastAsia="Calibri" w:hAnsi="Calibri" w:cs="Cambria"/>
          <w:color w:val="auto"/>
          <w:kern w:val="3"/>
          <w:lang w:eastAsia="zh-CN"/>
        </w:rPr>
      </w:pPr>
      <w:r w:rsidRPr="005A23E5">
        <w:rPr>
          <w:rFonts w:ascii="Calibri" w:eastAsia="Calibri" w:hAnsi="Calibri" w:cs="Arial"/>
          <w:b/>
          <w:color w:val="auto"/>
          <w:kern w:val="3"/>
          <w:lang w:eastAsia="zh-CN"/>
        </w:rPr>
        <w:t xml:space="preserve">DATUM VELJAVNOSTI: </w:t>
      </w:r>
      <w:r w:rsidRPr="005A23E5">
        <w:rPr>
          <w:rFonts w:ascii="Calibri" w:eastAsia="Calibri" w:hAnsi="Calibri" w:cs="Cambria"/>
          <w:color w:val="auto"/>
          <w:kern w:val="3"/>
          <w:lang w:eastAsia="zh-CN"/>
        </w:rPr>
        <w:fldChar w:fldCharType="begin">
          <w:ffData>
            <w:name w:val="Besedilo2"/>
            <w:enabled/>
            <w:calcOnExit w:val="0"/>
            <w:textInput/>
          </w:ffData>
        </w:fldChar>
      </w:r>
      <w:r w:rsidRPr="005A23E5">
        <w:rPr>
          <w:rFonts w:ascii="Calibri" w:eastAsia="Calibri" w:hAnsi="Calibri" w:cs="Cambria"/>
          <w:color w:val="auto"/>
          <w:kern w:val="3"/>
          <w:lang w:eastAsia="zh-CN"/>
        </w:rPr>
        <w:instrText xml:space="preserve"> FORMTEXT </w:instrText>
      </w:r>
      <w:r w:rsidRPr="005A23E5">
        <w:rPr>
          <w:rFonts w:ascii="Calibri" w:eastAsia="Calibri" w:hAnsi="Calibri" w:cs="Cambria"/>
          <w:color w:val="auto"/>
          <w:kern w:val="3"/>
          <w:lang w:eastAsia="zh-CN"/>
        </w:rPr>
      </w:r>
      <w:r w:rsidRPr="005A23E5">
        <w:rPr>
          <w:rFonts w:ascii="Calibri" w:eastAsia="Calibri" w:hAnsi="Calibri" w:cs="Cambria"/>
          <w:color w:val="auto"/>
          <w:kern w:val="3"/>
          <w:lang w:eastAsia="zh-CN"/>
        </w:rPr>
        <w:fldChar w:fldCharType="separate"/>
      </w:r>
      <w:r w:rsidRPr="005A23E5">
        <w:rPr>
          <w:rFonts w:ascii="Calibri" w:eastAsia="Calibri" w:hAnsi="Calibri" w:cs="Cambria"/>
          <w:color w:val="auto"/>
          <w:kern w:val="3"/>
          <w:lang w:eastAsia="zh-CN"/>
        </w:rPr>
        <w:t> </w:t>
      </w:r>
      <w:r w:rsidRPr="005A23E5">
        <w:rPr>
          <w:rFonts w:ascii="Calibri" w:eastAsia="Calibri" w:hAnsi="Calibri" w:cs="Cambria"/>
          <w:color w:val="auto"/>
          <w:kern w:val="3"/>
          <w:lang w:eastAsia="zh-CN"/>
        </w:rPr>
        <w:t> </w:t>
      </w:r>
      <w:r w:rsidRPr="005A23E5">
        <w:rPr>
          <w:rFonts w:ascii="Calibri" w:eastAsia="Calibri" w:hAnsi="Calibri" w:cs="Cambria"/>
          <w:color w:val="auto"/>
          <w:kern w:val="3"/>
          <w:lang w:eastAsia="zh-CN"/>
        </w:rPr>
        <w:t> </w:t>
      </w:r>
      <w:r w:rsidRPr="005A23E5">
        <w:rPr>
          <w:rFonts w:ascii="Calibri" w:eastAsia="Calibri" w:hAnsi="Calibri" w:cs="Cambria"/>
          <w:color w:val="auto"/>
          <w:kern w:val="3"/>
          <w:lang w:eastAsia="zh-CN"/>
        </w:rPr>
        <w:t> </w:t>
      </w:r>
      <w:r w:rsidRPr="005A23E5">
        <w:rPr>
          <w:rFonts w:ascii="Calibri" w:eastAsia="Calibri" w:hAnsi="Calibri" w:cs="Cambria"/>
          <w:color w:val="auto"/>
          <w:kern w:val="3"/>
          <w:lang w:eastAsia="zh-CN"/>
        </w:rPr>
        <w:t> </w:t>
      </w:r>
      <w:r w:rsidRPr="005A23E5">
        <w:rPr>
          <w:rFonts w:ascii="Calibri" w:eastAsia="Calibri" w:hAnsi="Calibri" w:cs="Cambria"/>
          <w:color w:val="auto"/>
          <w:kern w:val="3"/>
          <w:lang w:eastAsia="zh-CN"/>
        </w:rPr>
        <w:fldChar w:fldCharType="end"/>
      </w:r>
      <w:r w:rsidRPr="005A23E5">
        <w:rPr>
          <w:rFonts w:ascii="Calibri" w:eastAsia="Calibri" w:hAnsi="Calibri" w:cs="Cambria"/>
          <w:color w:val="auto"/>
          <w:kern w:val="3"/>
          <w:lang w:eastAsia="zh-CN"/>
        </w:rPr>
        <w:t xml:space="preserve"> </w:t>
      </w:r>
      <w:r w:rsidRPr="005A23E5">
        <w:rPr>
          <w:rFonts w:ascii="Calibri" w:eastAsia="Calibri" w:hAnsi="Calibri" w:cs="Cambria"/>
          <w:i/>
          <w:color w:val="auto"/>
          <w:kern w:val="3"/>
          <w:lang w:eastAsia="zh-CN"/>
        </w:rPr>
        <w:t>(vpiše se datum zapadlosti garancije)</w:t>
      </w:r>
    </w:p>
    <w:p w14:paraId="6E5D133F"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b/>
          <w:color w:val="auto"/>
          <w:kern w:val="3"/>
          <w:lang w:eastAsia="zh-CN"/>
        </w:rPr>
        <w:t>STRANKA, KI JE DOLŽNA PLAČATI STROŠKE:</w:t>
      </w:r>
      <w:r w:rsidRPr="005A23E5">
        <w:rPr>
          <w:rFonts w:ascii="Calibri" w:eastAsia="Calibri" w:hAnsi="Calibri" w:cs="Arial"/>
          <w:color w:val="auto"/>
          <w:kern w:val="3"/>
          <w:lang w:eastAsia="zh-CN"/>
        </w:rPr>
        <w:t xml:space="preserve"> </w:t>
      </w:r>
      <w:r w:rsidRPr="005A23E5">
        <w:rPr>
          <w:rFonts w:ascii="Calibri" w:eastAsia="Calibri" w:hAnsi="Calibri" w:cs="Arial"/>
          <w:color w:val="auto"/>
          <w:kern w:val="3"/>
          <w:lang w:eastAsia="zh-CN"/>
        </w:rPr>
        <w:fldChar w:fldCharType="begin">
          <w:ffData>
            <w:name w:val="Besedilo2"/>
            <w:enabled/>
            <w:calcOnExit w:val="0"/>
            <w:textInput/>
          </w:ffData>
        </w:fldChar>
      </w:r>
      <w:r w:rsidRPr="005A23E5">
        <w:rPr>
          <w:rFonts w:ascii="Calibri" w:eastAsia="Calibri" w:hAnsi="Calibri" w:cs="Arial"/>
          <w:color w:val="auto"/>
          <w:kern w:val="3"/>
          <w:lang w:eastAsia="zh-CN"/>
        </w:rPr>
        <w:instrText xml:space="preserve"> FORMTEXT </w:instrText>
      </w:r>
      <w:r w:rsidRPr="005A23E5">
        <w:rPr>
          <w:rFonts w:ascii="Calibri" w:eastAsia="Calibri" w:hAnsi="Calibri" w:cs="Arial"/>
          <w:color w:val="auto"/>
          <w:kern w:val="3"/>
          <w:lang w:eastAsia="zh-CN"/>
        </w:rPr>
      </w:r>
      <w:r w:rsidRPr="005A23E5">
        <w:rPr>
          <w:rFonts w:ascii="Calibri" w:eastAsia="Calibri" w:hAnsi="Calibri" w:cs="Arial"/>
          <w:color w:val="auto"/>
          <w:kern w:val="3"/>
          <w:lang w:eastAsia="zh-CN"/>
        </w:rPr>
        <w:fldChar w:fldCharType="separate"/>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t> </w:t>
      </w:r>
      <w:r w:rsidRPr="005A23E5">
        <w:rPr>
          <w:rFonts w:ascii="Calibri" w:eastAsia="Calibri" w:hAnsi="Calibri" w:cs="Arial"/>
          <w:color w:val="auto"/>
          <w:kern w:val="3"/>
          <w:lang w:eastAsia="zh-CN"/>
        </w:rPr>
        <w:fldChar w:fldCharType="end"/>
      </w:r>
      <w:r w:rsidRPr="005A23E5">
        <w:rPr>
          <w:rFonts w:ascii="Calibri" w:eastAsia="Calibri" w:hAnsi="Calibri" w:cs="Arial"/>
          <w:color w:val="auto"/>
          <w:kern w:val="3"/>
          <w:lang w:eastAsia="zh-CN"/>
        </w:rPr>
        <w:t xml:space="preserve"> </w:t>
      </w:r>
      <w:r w:rsidRPr="005A23E5">
        <w:rPr>
          <w:rFonts w:ascii="Calibri" w:eastAsia="Calibri" w:hAnsi="Calibri" w:cs="Arial"/>
          <w:i/>
          <w:color w:val="auto"/>
          <w:kern w:val="3"/>
          <w:lang w:eastAsia="zh-CN"/>
        </w:rPr>
        <w:t>(vpiše se ime naročnika garancije, tj. v postopku javnega naročanja izbranega ponudnika)</w:t>
      </w:r>
    </w:p>
    <w:p w14:paraId="03B849DB" w14:textId="77777777" w:rsidR="00F95F0A" w:rsidRPr="005A23E5" w:rsidRDefault="00F95F0A" w:rsidP="00F95F0A">
      <w:pPr>
        <w:spacing w:after="0" w:line="240" w:lineRule="auto"/>
        <w:jc w:val="both"/>
        <w:rPr>
          <w:rFonts w:ascii="Calibri" w:eastAsia="Calibri" w:hAnsi="Calibri" w:cs="Arial"/>
          <w:b/>
          <w:color w:val="auto"/>
          <w:kern w:val="3"/>
          <w:lang w:eastAsia="zh-CN"/>
        </w:rPr>
      </w:pPr>
    </w:p>
    <w:p w14:paraId="4FF614AC" w14:textId="77777777" w:rsidR="00F95F0A" w:rsidRPr="005C38EF" w:rsidRDefault="00F95F0A" w:rsidP="00F95F0A">
      <w:pPr>
        <w:spacing w:after="0" w:line="240" w:lineRule="auto"/>
        <w:jc w:val="both"/>
        <w:rPr>
          <w:rFonts w:ascii="Calibri" w:eastAsia="Calibri" w:hAnsi="Calibri" w:cs="Arial"/>
          <w:color w:val="auto"/>
          <w:kern w:val="3"/>
          <w:lang w:eastAsia="zh-CN"/>
        </w:rPr>
      </w:pPr>
      <w:r w:rsidRPr="005C38EF">
        <w:rPr>
          <w:rFonts w:ascii="Calibri" w:eastAsia="Calibri" w:hAnsi="Calibri" w:cs="Arial"/>
          <w:color w:val="auto"/>
          <w:kern w:val="3"/>
          <w:lang w:eastAsia="zh-C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83FA94" w14:textId="77777777" w:rsidR="00F95F0A" w:rsidRPr="005C38EF" w:rsidRDefault="00F95F0A" w:rsidP="00F95F0A">
      <w:pPr>
        <w:spacing w:after="0" w:line="240" w:lineRule="auto"/>
        <w:jc w:val="both"/>
        <w:rPr>
          <w:rFonts w:ascii="Calibri" w:eastAsia="Calibri" w:hAnsi="Calibri" w:cs="Arial"/>
          <w:color w:val="auto"/>
          <w:kern w:val="3"/>
          <w:lang w:eastAsia="zh-CN"/>
        </w:rPr>
      </w:pPr>
      <w:r w:rsidRPr="005C38EF">
        <w:rPr>
          <w:rFonts w:ascii="Calibri" w:eastAsia="Calibri" w:hAnsi="Calibri" w:cs="Arial"/>
          <w:color w:val="auto"/>
          <w:kern w:val="3"/>
          <w:lang w:eastAsia="zh-CN"/>
        </w:rPr>
        <w:t>Katerokoli zahtevo za plačilo po tem zavarovanju moramo prejeti na datum veljavnosti zavarovanja ali pred njim v zgoraj navedenem kraju predložitve.</w:t>
      </w:r>
    </w:p>
    <w:p w14:paraId="1830CF6B"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C38EF">
        <w:rPr>
          <w:rFonts w:ascii="Calibri" w:eastAsia="Calibri" w:hAnsi="Calibri" w:cs="Arial"/>
          <w:color w:val="auto"/>
          <w:kern w:val="3"/>
          <w:lang w:eastAsia="zh-CN"/>
        </w:rPr>
        <w:t>Morebitne spore v zvezi s tem zavarovanjem rešuje stvarno pristojno sodišče v Kranju po slovenskem pravu.</w:t>
      </w:r>
    </w:p>
    <w:p w14:paraId="2391F292" w14:textId="77777777" w:rsidR="00F95F0A" w:rsidRPr="005A23E5" w:rsidRDefault="00F95F0A" w:rsidP="00F95F0A">
      <w:pPr>
        <w:spacing w:after="0" w:line="240" w:lineRule="auto"/>
        <w:jc w:val="both"/>
        <w:rPr>
          <w:rFonts w:ascii="Calibri" w:eastAsia="Calibri" w:hAnsi="Calibri" w:cs="Arial"/>
          <w:color w:val="auto"/>
          <w:kern w:val="3"/>
          <w:lang w:eastAsia="zh-CN"/>
        </w:rPr>
      </w:pPr>
    </w:p>
    <w:p w14:paraId="31139572"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color w:val="auto"/>
          <w:kern w:val="3"/>
          <w:lang w:eastAsia="zh-CN"/>
        </w:rPr>
        <w:t>Za to zavarovanje veljajo Enotna pravila za garancije na poziv (EPGP) revizija iz leta 2010, izdana pri MTZ pod št. 758.</w:t>
      </w:r>
    </w:p>
    <w:p w14:paraId="5758F80D" w14:textId="77777777" w:rsidR="00F95F0A" w:rsidRPr="005A23E5" w:rsidRDefault="00F95F0A" w:rsidP="00F95F0A">
      <w:pPr>
        <w:spacing w:after="0" w:line="240" w:lineRule="auto"/>
        <w:jc w:val="both"/>
        <w:rPr>
          <w:rFonts w:ascii="Calibri" w:eastAsia="Calibri" w:hAnsi="Calibri" w:cs="Arial"/>
          <w:color w:val="auto"/>
          <w:kern w:val="3"/>
          <w:lang w:eastAsia="zh-CN"/>
        </w:rPr>
      </w:pPr>
    </w:p>
    <w:p w14:paraId="0B30E910" w14:textId="77777777" w:rsidR="00F95F0A" w:rsidRPr="005A23E5" w:rsidRDefault="00F95F0A" w:rsidP="00F95F0A">
      <w:pPr>
        <w:spacing w:after="0" w:line="240" w:lineRule="auto"/>
        <w:jc w:val="both"/>
        <w:rPr>
          <w:rFonts w:ascii="Calibri" w:eastAsia="Calibri" w:hAnsi="Calibri" w:cs="Arial"/>
          <w:color w:val="auto"/>
          <w:kern w:val="3"/>
          <w:lang w:eastAsia="zh-CN"/>
        </w:rPr>
      </w:pP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t xml:space="preserve">     garant</w:t>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r>
      <w:r w:rsidRPr="005A23E5">
        <w:rPr>
          <w:rFonts w:ascii="Calibri" w:eastAsia="Calibri" w:hAnsi="Calibri" w:cs="Arial"/>
          <w:color w:val="auto"/>
          <w:kern w:val="3"/>
          <w:lang w:eastAsia="zh-CN"/>
        </w:rPr>
        <w:tab/>
        <w:t xml:space="preserve">                          (žig in podpis)</w:t>
      </w:r>
    </w:p>
    <w:p w14:paraId="56B87005" w14:textId="77777777" w:rsidR="00F95F0A" w:rsidRPr="005A23E5" w:rsidRDefault="00F95F0A" w:rsidP="00746D46">
      <w:pPr>
        <w:tabs>
          <w:tab w:val="left" w:pos="0"/>
        </w:tabs>
        <w:spacing w:after="0" w:line="240" w:lineRule="auto"/>
        <w:jc w:val="both"/>
        <w:rPr>
          <w:rFonts w:ascii="Calibri" w:eastAsia="Calibri" w:hAnsi="Calibri" w:cs="Cambria"/>
          <w:b/>
          <w:i/>
          <w:color w:val="auto"/>
          <w:kern w:val="3"/>
          <w:lang w:eastAsia="zh-CN"/>
        </w:rPr>
      </w:pPr>
    </w:p>
    <w:p w14:paraId="49D10C59" w14:textId="77777777" w:rsidR="00096C66" w:rsidRPr="005A23E5" w:rsidRDefault="00096C66" w:rsidP="00746D46">
      <w:pPr>
        <w:tabs>
          <w:tab w:val="left" w:pos="0"/>
        </w:tabs>
        <w:spacing w:after="0" w:line="240" w:lineRule="auto"/>
        <w:jc w:val="both"/>
        <w:rPr>
          <w:rFonts w:ascii="Calibri" w:eastAsia="Calibri" w:hAnsi="Calibri" w:cs="Cambria"/>
          <w:b/>
          <w:i/>
          <w:color w:val="auto"/>
          <w:kern w:val="3"/>
          <w:lang w:eastAsia="zh-CN"/>
        </w:rPr>
      </w:pPr>
    </w:p>
    <w:p w14:paraId="485F2D87" w14:textId="77777777" w:rsidR="00096C66" w:rsidRPr="005A23E5" w:rsidRDefault="00096C66" w:rsidP="00746D46">
      <w:pPr>
        <w:tabs>
          <w:tab w:val="left" w:pos="0"/>
        </w:tabs>
        <w:spacing w:after="0" w:line="240" w:lineRule="auto"/>
        <w:jc w:val="both"/>
        <w:rPr>
          <w:rFonts w:ascii="Calibri" w:eastAsia="Calibri" w:hAnsi="Calibri" w:cs="Cambria"/>
          <w:b/>
          <w:i/>
          <w:color w:val="auto"/>
          <w:kern w:val="3"/>
          <w:lang w:eastAsia="zh-CN"/>
        </w:rPr>
      </w:pPr>
    </w:p>
    <w:p w14:paraId="49FC749B" w14:textId="2D7E7305" w:rsidR="00BD6FED" w:rsidRPr="005A23E5" w:rsidRDefault="00BD6FED" w:rsidP="00B15985">
      <w:pPr>
        <w:pStyle w:val="Slog3"/>
        <w:rPr>
          <w:color w:val="auto"/>
        </w:rPr>
      </w:pPr>
      <w:bookmarkStart w:id="84" w:name="_Toc451354726"/>
      <w:bookmarkStart w:id="85" w:name="_Toc451354724"/>
      <w:bookmarkEnd w:id="82"/>
      <w:r w:rsidRPr="004F2FEF">
        <w:rPr>
          <w:rStyle w:val="Neenpoudarek"/>
          <w:rFonts w:ascii="Calibri" w:hAnsi="Calibri"/>
          <w:i/>
          <w:iCs w:val="0"/>
          <w:color w:val="auto"/>
          <w:sz w:val="23"/>
          <w:szCs w:val="23"/>
        </w:rPr>
        <w:lastRenderedPageBreak/>
        <w:t xml:space="preserve">PRILOGA št. </w:t>
      </w:r>
      <w:bookmarkEnd w:id="84"/>
      <w:r w:rsidR="002111AB" w:rsidRPr="004F2FEF">
        <w:rPr>
          <w:rStyle w:val="Neenpoudarek"/>
          <w:rFonts w:ascii="Calibri" w:hAnsi="Calibri"/>
          <w:i/>
          <w:iCs w:val="0"/>
          <w:color w:val="auto"/>
          <w:sz w:val="23"/>
          <w:szCs w:val="23"/>
        </w:rPr>
        <w:t>10</w:t>
      </w:r>
    </w:p>
    <w:p w14:paraId="75124316" w14:textId="61C3390C" w:rsidR="00BD6FED" w:rsidRPr="005A23E5" w:rsidRDefault="00BD6FED" w:rsidP="00BD6FED">
      <w:pPr>
        <w:pStyle w:val="Intenzivencitat"/>
        <w:rPr>
          <w:color w:val="auto"/>
        </w:rPr>
      </w:pPr>
      <w:bookmarkStart w:id="86" w:name="_Toc451354727"/>
      <w:r w:rsidRPr="005A23E5">
        <w:rPr>
          <w:color w:val="auto"/>
        </w:rPr>
        <w:t xml:space="preserve">IZJAVA O UDELEŽBI FIZIČNIH IN PRAVNIH OSEB V LASTNIŠTVU </w:t>
      </w:r>
      <w:bookmarkEnd w:id="86"/>
      <w:r w:rsidR="00A44220">
        <w:rPr>
          <w:color w:val="auto"/>
        </w:rPr>
        <w:t>GOSPODARSKEGA SUBJEKTA</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5A23E5" w14:paraId="3B1914BF" w14:textId="77777777" w:rsidTr="00BD6FED">
        <w:tc>
          <w:tcPr>
            <w:tcW w:w="9064" w:type="dxa"/>
          </w:tcPr>
          <w:p w14:paraId="0E42949A" w14:textId="77777777" w:rsidR="00BD6FED" w:rsidRDefault="007014B2" w:rsidP="00BD6FED">
            <w:pPr>
              <w:spacing w:line="240" w:lineRule="auto"/>
              <w:rPr>
                <w:rFonts w:ascii="Calibri" w:hAnsi="Calibri"/>
                <w:color w:val="auto"/>
                <w:lang w:eastAsia="zh-CN"/>
              </w:rPr>
            </w:pPr>
            <w:r w:rsidRPr="007014B2">
              <w:rPr>
                <w:rFonts w:ascii="Calibri" w:hAnsi="Calibri"/>
                <w:color w:val="auto"/>
                <w:lang w:eastAsia="zh-CN"/>
              </w:rPr>
              <w:t>NAZIV IN NASLOV GOSPODARSKEGA SUBJEKTA:</w:t>
            </w:r>
          </w:p>
          <w:p w14:paraId="58A48898" w14:textId="0D123331" w:rsidR="007014B2" w:rsidRPr="005A23E5" w:rsidRDefault="007014B2" w:rsidP="00BD6FED">
            <w:pPr>
              <w:spacing w:line="240" w:lineRule="auto"/>
              <w:rPr>
                <w:rFonts w:ascii="Calibri" w:hAnsi="Calibri"/>
                <w:color w:val="auto"/>
                <w:lang w:eastAsia="zh-CN"/>
              </w:rPr>
            </w:pPr>
          </w:p>
        </w:tc>
      </w:tr>
    </w:tbl>
    <w:p w14:paraId="4C3DC1F2" w14:textId="77777777" w:rsidR="00BD6FED" w:rsidRPr="005A23E5" w:rsidRDefault="00BD6FED" w:rsidP="00BD6FED">
      <w:pPr>
        <w:spacing w:after="0" w:line="240" w:lineRule="auto"/>
        <w:jc w:val="both"/>
        <w:rPr>
          <w:rFonts w:ascii="Calibri" w:hAnsi="Calibri"/>
          <w:color w:val="auto"/>
          <w:lang w:eastAsia="zh-CN"/>
        </w:rPr>
      </w:pPr>
    </w:p>
    <w:p w14:paraId="78464397" w14:textId="13A0B1CA" w:rsidR="00BD6FED" w:rsidRPr="005A23E5" w:rsidRDefault="00BD6FED" w:rsidP="00BD6FED">
      <w:pPr>
        <w:spacing w:after="0" w:line="240" w:lineRule="auto"/>
        <w:jc w:val="both"/>
        <w:rPr>
          <w:rFonts w:ascii="Calibri" w:hAnsi="Calibri"/>
          <w:color w:val="auto"/>
          <w:lang w:eastAsia="zh-CN"/>
        </w:rPr>
      </w:pPr>
      <w:r w:rsidRPr="005A23E5">
        <w:rPr>
          <w:rFonts w:ascii="Calibri" w:hAnsi="Calibri"/>
          <w:color w:val="auto"/>
          <w:lang w:eastAsia="zh-CN"/>
        </w:rPr>
        <w:t xml:space="preserve">Zaradi namena iz šestega odstavka 14. člena Zakona o integriteti in preprečevanju korupcije (Ur. L. RS, št. 45/2010 s spremembami in dopolnitvami), t. j. zaradi zagotovitve transparentnosti posla in preprečitve korupcijskih tveganj pri sklepanju pravnih poslov kot zakoniti zastopnik </w:t>
      </w:r>
      <w:r w:rsidR="006B7C9C">
        <w:rPr>
          <w:rFonts w:ascii="Calibri" w:hAnsi="Calibri"/>
          <w:color w:val="auto"/>
          <w:lang w:eastAsia="zh-CN"/>
        </w:rPr>
        <w:t>gospodarskega subjekta</w:t>
      </w:r>
      <w:r w:rsidRPr="005A23E5">
        <w:rPr>
          <w:rFonts w:ascii="Calibri" w:hAnsi="Calibri"/>
          <w:color w:val="auto"/>
          <w:lang w:eastAsia="zh-CN"/>
        </w:rPr>
        <w:t xml:space="preserve"> v postopku javnega naročanja podajam naslednjo</w:t>
      </w:r>
    </w:p>
    <w:p w14:paraId="3A9C0086" w14:textId="77777777" w:rsidR="00BD6FED" w:rsidRPr="005A23E5" w:rsidRDefault="00BD6FED" w:rsidP="00BD6FED">
      <w:pPr>
        <w:spacing w:after="0" w:line="240" w:lineRule="auto"/>
        <w:rPr>
          <w:rFonts w:ascii="Calibri" w:hAnsi="Calibri"/>
          <w:b/>
          <w:color w:val="auto"/>
          <w:u w:val="single"/>
          <w:lang w:eastAsia="zh-CN"/>
        </w:rPr>
      </w:pPr>
    </w:p>
    <w:p w14:paraId="0DCCFA83" w14:textId="5F8C5315" w:rsidR="00BD6FED" w:rsidRPr="005A23E5" w:rsidRDefault="00BD6FED" w:rsidP="00BD6FED">
      <w:pPr>
        <w:spacing w:after="0" w:line="240" w:lineRule="auto"/>
        <w:rPr>
          <w:rFonts w:ascii="Calibri" w:hAnsi="Calibri"/>
          <w:b/>
          <w:color w:val="auto"/>
          <w:u w:val="single"/>
          <w:lang w:eastAsia="zh-CN"/>
        </w:rPr>
      </w:pPr>
      <w:r w:rsidRPr="005A23E5">
        <w:rPr>
          <w:rFonts w:ascii="Calibri" w:hAnsi="Calibri"/>
          <w:b/>
          <w:color w:val="auto"/>
          <w:u w:val="single"/>
          <w:lang w:eastAsia="zh-CN"/>
        </w:rPr>
        <w:t xml:space="preserve">IZJAVO O UDELEŽBI FIZIČNIH IN PRAVNIH OSEB V LASTNIŠTVU </w:t>
      </w:r>
      <w:r w:rsidR="007F3B27">
        <w:rPr>
          <w:rFonts w:ascii="Calibri" w:hAnsi="Calibri"/>
          <w:b/>
          <w:color w:val="auto"/>
          <w:u w:val="single"/>
          <w:lang w:eastAsia="zh-CN"/>
        </w:rPr>
        <w:t>GOSPODARSKEGA SUBJEKTA</w:t>
      </w:r>
    </w:p>
    <w:p w14:paraId="0BB3214D" w14:textId="77777777" w:rsidR="00BD6FED" w:rsidRPr="005A23E5" w:rsidRDefault="00BD6FED" w:rsidP="00BD6FED">
      <w:pPr>
        <w:spacing w:after="0" w:line="240" w:lineRule="auto"/>
        <w:rPr>
          <w:rFonts w:ascii="Calibri" w:hAnsi="Calibri"/>
          <w:color w:val="auto"/>
          <w:lang w:eastAsia="zh-CN"/>
        </w:rPr>
      </w:pPr>
    </w:p>
    <w:p w14:paraId="721132CE" w14:textId="35521D93" w:rsidR="00BD6FED" w:rsidRPr="005A23E5" w:rsidRDefault="00BD6FED" w:rsidP="00BD6FED">
      <w:pPr>
        <w:spacing w:after="0" w:line="240" w:lineRule="auto"/>
        <w:rPr>
          <w:rFonts w:ascii="Calibri" w:hAnsi="Calibri"/>
          <w:b/>
          <w:color w:val="auto"/>
          <w:lang w:eastAsia="zh-CN"/>
        </w:rPr>
      </w:pPr>
      <w:r w:rsidRPr="005A23E5">
        <w:rPr>
          <w:rFonts w:ascii="Calibri" w:hAnsi="Calibri"/>
          <w:b/>
          <w:color w:val="auto"/>
          <w:lang w:eastAsia="zh-CN"/>
        </w:rPr>
        <w:t xml:space="preserve">Podatki o </w:t>
      </w:r>
      <w:r w:rsidR="007E47E7">
        <w:rPr>
          <w:rFonts w:ascii="Calibri" w:hAnsi="Calibri"/>
          <w:b/>
          <w:color w:val="auto"/>
          <w:lang w:eastAsia="zh-CN"/>
        </w:rPr>
        <w:t>gospodarskem subjektu</w:t>
      </w:r>
      <w:r w:rsidRPr="005A23E5">
        <w:rPr>
          <w:rFonts w:ascii="Calibri" w:hAnsi="Calibri"/>
          <w:b/>
          <w:color w:val="auto"/>
          <w:lang w:eastAsia="zh-CN"/>
        </w:rPr>
        <w:t xml:space="preserve"> (pravna oseba, podjetnik, društvo ali drug pravni subjekt, ki nastopa v postopku javnega naročanja):</w:t>
      </w:r>
    </w:p>
    <w:p w14:paraId="18D6ECA5" w14:textId="05C61544"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Firma </w:t>
      </w:r>
      <w:r w:rsidR="007E47E7">
        <w:rPr>
          <w:rFonts w:ascii="Calibri" w:hAnsi="Calibri"/>
          <w:color w:val="auto"/>
          <w:lang w:eastAsia="zh-CN"/>
        </w:rPr>
        <w:t>gospodarskega subjekta</w:t>
      </w:r>
      <w:r w:rsidRPr="005A23E5">
        <w:rPr>
          <w:rFonts w:ascii="Calibri" w:hAnsi="Calibri"/>
          <w:color w:val="auto"/>
          <w:lang w:eastAsia="zh-CN"/>
        </w:rPr>
        <w:t>: __________________________________________________________________________________</w:t>
      </w:r>
    </w:p>
    <w:p w14:paraId="08412753" w14:textId="33E47F1D"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Sedež </w:t>
      </w:r>
      <w:r w:rsidR="007E47E7">
        <w:rPr>
          <w:rFonts w:ascii="Calibri" w:hAnsi="Calibri"/>
          <w:color w:val="auto"/>
          <w:lang w:eastAsia="zh-CN"/>
        </w:rPr>
        <w:t>gospodarskega subjekta</w:t>
      </w:r>
      <w:r w:rsidRPr="005A23E5">
        <w:rPr>
          <w:rFonts w:ascii="Calibri" w:hAnsi="Calibri"/>
          <w:color w:val="auto"/>
          <w:lang w:eastAsia="zh-CN"/>
        </w:rPr>
        <w:t xml:space="preserve"> (država, ulica in hišna številka, naselje, občina, poštna številka in kraj):</w:t>
      </w:r>
    </w:p>
    <w:p w14:paraId="468E432A"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__________________________________________________________________________________</w:t>
      </w:r>
    </w:p>
    <w:p w14:paraId="5AB37BF2" w14:textId="77777777" w:rsidR="00BD6FED" w:rsidRPr="005A23E5" w:rsidRDefault="00BD6FED" w:rsidP="00BD6FED">
      <w:pPr>
        <w:spacing w:after="0" w:line="240" w:lineRule="auto"/>
        <w:rPr>
          <w:rFonts w:ascii="Calibri" w:hAnsi="Calibri"/>
          <w:color w:val="auto"/>
          <w:lang w:eastAsia="zh-CN"/>
        </w:rPr>
      </w:pPr>
    </w:p>
    <w:p w14:paraId="32A6DD03" w14:textId="7172A24B"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Matična številka </w:t>
      </w:r>
      <w:r w:rsidR="007E47E7">
        <w:rPr>
          <w:rFonts w:ascii="Calibri" w:hAnsi="Calibri"/>
          <w:color w:val="auto"/>
          <w:lang w:eastAsia="zh-CN"/>
        </w:rPr>
        <w:t>gospodarskega subjekta</w:t>
      </w:r>
      <w:r w:rsidRPr="005A23E5">
        <w:rPr>
          <w:rFonts w:ascii="Calibri" w:hAnsi="Calibri"/>
          <w:color w:val="auto"/>
          <w:lang w:eastAsia="zh-CN"/>
        </w:rPr>
        <w:t xml:space="preserve"> oziroma davčna številka za druge fizične in pravne osebe - ponudnike, ki niso vpisane v poslovnem registru: _____________________________________________________</w:t>
      </w:r>
    </w:p>
    <w:p w14:paraId="46799DB9" w14:textId="10CA3446" w:rsidR="00BD6FED" w:rsidRPr="005A23E5" w:rsidRDefault="007E47E7" w:rsidP="00BD6FED">
      <w:pPr>
        <w:spacing w:after="0" w:line="240" w:lineRule="auto"/>
        <w:rPr>
          <w:rFonts w:ascii="Calibri" w:hAnsi="Calibri"/>
          <w:color w:val="auto"/>
          <w:lang w:eastAsia="zh-CN"/>
        </w:rPr>
      </w:pPr>
      <w:r>
        <w:rPr>
          <w:rFonts w:ascii="Calibri" w:hAnsi="Calibri"/>
          <w:color w:val="auto"/>
          <w:lang w:eastAsia="zh-CN"/>
        </w:rPr>
        <w:t>Gospodarski subjekt</w:t>
      </w:r>
      <w:r w:rsidR="00BD6FED" w:rsidRPr="005A23E5">
        <w:rPr>
          <w:rFonts w:ascii="Calibri" w:hAnsi="Calibri"/>
          <w:color w:val="auto"/>
          <w:lang w:eastAsia="zh-CN"/>
        </w:rPr>
        <w:t xml:space="preserve"> je nosilec tihe družbe (ustrezno označi):    DA ___    NE ___    </w:t>
      </w:r>
    </w:p>
    <w:p w14:paraId="42A48FAF" w14:textId="77777777" w:rsidR="00BD6FED" w:rsidRPr="005A23E5" w:rsidRDefault="00BD6FED" w:rsidP="00BD6FED">
      <w:pPr>
        <w:spacing w:after="0" w:line="240" w:lineRule="auto"/>
        <w:rPr>
          <w:rFonts w:ascii="Calibri" w:hAnsi="Calibri"/>
          <w:b/>
          <w:color w:val="auto"/>
          <w:lang w:eastAsia="zh-CN"/>
        </w:rPr>
      </w:pPr>
    </w:p>
    <w:p w14:paraId="3E28FF5F" w14:textId="720646DC" w:rsidR="00BD6FED" w:rsidRPr="005A23E5" w:rsidRDefault="00BD6FED" w:rsidP="00BD6FED">
      <w:pPr>
        <w:spacing w:after="0" w:line="240" w:lineRule="auto"/>
        <w:rPr>
          <w:rFonts w:ascii="Calibri" w:hAnsi="Calibri"/>
          <w:b/>
          <w:color w:val="auto"/>
          <w:lang w:eastAsia="zh-CN"/>
        </w:rPr>
      </w:pPr>
      <w:r w:rsidRPr="005A23E5">
        <w:rPr>
          <w:rFonts w:ascii="Calibri" w:hAnsi="Calibri"/>
          <w:b/>
          <w:color w:val="auto"/>
          <w:lang w:eastAsia="zh-CN"/>
        </w:rPr>
        <w:t xml:space="preserve">Lastniška struktura </w:t>
      </w:r>
      <w:r w:rsidR="007E47E7">
        <w:rPr>
          <w:rFonts w:ascii="Calibri" w:hAnsi="Calibri"/>
          <w:b/>
          <w:color w:val="auto"/>
          <w:lang w:eastAsia="zh-CN"/>
        </w:rPr>
        <w:t>gospodarskega subjekta</w:t>
      </w:r>
      <w:r w:rsidRPr="005A23E5">
        <w:rPr>
          <w:rFonts w:ascii="Calibri" w:hAnsi="Calibri"/>
          <w:b/>
          <w:color w:val="auto"/>
          <w:lang w:eastAsia="zh-CN"/>
        </w:rPr>
        <w:t>:</w:t>
      </w:r>
    </w:p>
    <w:p w14:paraId="45D9AE56" w14:textId="0F736231" w:rsidR="00BD6FED" w:rsidRPr="005A23E5" w:rsidRDefault="00BD6FED" w:rsidP="00BD6FED">
      <w:pPr>
        <w:spacing w:after="0" w:line="240" w:lineRule="auto"/>
        <w:rPr>
          <w:rFonts w:ascii="Calibri" w:hAnsi="Calibri"/>
          <w:b/>
          <w:color w:val="auto"/>
          <w:lang w:eastAsia="zh-CN"/>
        </w:rPr>
      </w:pPr>
      <w:r w:rsidRPr="005A23E5">
        <w:rPr>
          <w:rFonts w:ascii="Calibri" w:hAnsi="Calibri"/>
          <w:b/>
          <w:color w:val="auto"/>
          <w:lang w:eastAsia="zh-CN"/>
        </w:rPr>
        <w:t xml:space="preserve">1.1. Podatki o udeležbi fizičnih oseb v lastništvu </w:t>
      </w:r>
      <w:r w:rsidR="00A44220">
        <w:rPr>
          <w:rFonts w:ascii="Calibri" w:hAnsi="Calibri"/>
          <w:b/>
          <w:color w:val="auto"/>
          <w:lang w:eastAsia="zh-CN"/>
        </w:rPr>
        <w:t>gospodarskega subjekta</w:t>
      </w:r>
      <w:r w:rsidRPr="005A23E5">
        <w:rPr>
          <w:rFonts w:ascii="Calibri" w:hAnsi="Calibri"/>
          <w:b/>
          <w:color w:val="auto"/>
          <w:lang w:eastAsia="zh-CN"/>
        </w:rPr>
        <w:t>, vključno s tihimi družbeniki:</w:t>
      </w:r>
    </w:p>
    <w:p w14:paraId="4B01F661"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Fizična oseba 1:</w:t>
      </w:r>
    </w:p>
    <w:p w14:paraId="2555B89D"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Ime in priimek: __________________________________________________________________________________</w:t>
      </w:r>
    </w:p>
    <w:p w14:paraId="64981C8D"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3A8C2BEF"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__________________________________________________________________________________</w:t>
      </w:r>
    </w:p>
    <w:p w14:paraId="2E7E3A14" w14:textId="6E1CCD65"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Delež lastništva </w:t>
      </w:r>
      <w:r w:rsidR="00A44220">
        <w:rPr>
          <w:rFonts w:ascii="Calibri" w:hAnsi="Calibri"/>
          <w:color w:val="auto"/>
          <w:lang w:eastAsia="zh-CN"/>
        </w:rPr>
        <w:t>gospodarskega subjekta</w:t>
      </w:r>
      <w:r w:rsidRPr="005A23E5">
        <w:rPr>
          <w:rFonts w:ascii="Calibri" w:hAnsi="Calibri"/>
          <w:color w:val="auto"/>
          <w:lang w:eastAsia="zh-CN"/>
        </w:rPr>
        <w:t>:________ %</w:t>
      </w:r>
    </w:p>
    <w:p w14:paraId="3B86EB54"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Tihi družbenik (ustrezno označi):    DA ___    NE ___    </w:t>
      </w:r>
    </w:p>
    <w:p w14:paraId="41FEDC18"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Če DA, navedite nosilca tihe družbe: __________________________________________________________________________________</w:t>
      </w:r>
    </w:p>
    <w:p w14:paraId="694E51BE" w14:textId="77777777" w:rsidR="00BD6FED" w:rsidRPr="005A23E5" w:rsidRDefault="00BD6FED" w:rsidP="00BD6FED">
      <w:pPr>
        <w:spacing w:after="0" w:line="240" w:lineRule="auto"/>
        <w:rPr>
          <w:rFonts w:ascii="Calibri" w:hAnsi="Calibri"/>
          <w:color w:val="auto"/>
          <w:lang w:eastAsia="zh-CN"/>
        </w:rPr>
      </w:pPr>
    </w:p>
    <w:p w14:paraId="7CA2DBBB"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Fizična oseba 2:</w:t>
      </w:r>
    </w:p>
    <w:p w14:paraId="0ED4A2DA"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Ime in priimek: _________________________________________________________________________________</w:t>
      </w:r>
    </w:p>
    <w:p w14:paraId="0E7839E0"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3550EE17"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_________________________________________________________________________________</w:t>
      </w:r>
    </w:p>
    <w:p w14:paraId="7CCAA62B" w14:textId="224F5A48"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Delež lastništva </w:t>
      </w:r>
      <w:r w:rsidR="00A44220">
        <w:rPr>
          <w:rFonts w:ascii="Calibri" w:hAnsi="Calibri"/>
          <w:color w:val="auto"/>
          <w:lang w:eastAsia="zh-CN"/>
        </w:rPr>
        <w:t>gospodarskega subjekta</w:t>
      </w:r>
      <w:r w:rsidRPr="005A23E5">
        <w:rPr>
          <w:rFonts w:ascii="Calibri" w:hAnsi="Calibri"/>
          <w:color w:val="auto"/>
          <w:lang w:eastAsia="zh-CN"/>
        </w:rPr>
        <w:t>:________ %</w:t>
      </w:r>
    </w:p>
    <w:p w14:paraId="0555BA35"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lastRenderedPageBreak/>
        <w:t xml:space="preserve">Tihi družbenik (ustrezno označi):    DA ___    NE ___    </w:t>
      </w:r>
    </w:p>
    <w:p w14:paraId="44D53D06"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Če DA, navedite nosilca tihe družbe: _______________________________________________________</w:t>
      </w:r>
    </w:p>
    <w:p w14:paraId="4392EABE" w14:textId="77777777" w:rsidR="00BD6FED" w:rsidRPr="005A23E5" w:rsidRDefault="00BD6FED" w:rsidP="00BD6FED">
      <w:pPr>
        <w:spacing w:after="0" w:line="240" w:lineRule="auto"/>
        <w:rPr>
          <w:rFonts w:ascii="Calibri" w:hAnsi="Calibri"/>
          <w:color w:val="auto"/>
          <w:lang w:eastAsia="zh-CN"/>
        </w:rPr>
      </w:pPr>
    </w:p>
    <w:p w14:paraId="7703B5F4" w14:textId="77777777" w:rsidR="0014295A" w:rsidRPr="005A23E5" w:rsidRDefault="0014295A" w:rsidP="00BD6FED">
      <w:pPr>
        <w:spacing w:after="0" w:line="240" w:lineRule="auto"/>
        <w:rPr>
          <w:rFonts w:ascii="Calibri" w:hAnsi="Calibri"/>
          <w:color w:val="auto"/>
          <w:lang w:eastAsia="zh-CN"/>
        </w:rPr>
      </w:pPr>
    </w:p>
    <w:p w14:paraId="76445383"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Fizična oseba 3:</w:t>
      </w:r>
    </w:p>
    <w:p w14:paraId="3644B649"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Ime in priimek: _________________________________________________________________________________</w:t>
      </w:r>
    </w:p>
    <w:p w14:paraId="0511E55E"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98E845"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__________________________________________________________________________________</w:t>
      </w:r>
    </w:p>
    <w:p w14:paraId="77135D7B" w14:textId="4735C149"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Delež lastništva </w:t>
      </w:r>
      <w:r w:rsidR="00A32C04">
        <w:rPr>
          <w:rFonts w:ascii="Calibri" w:hAnsi="Calibri"/>
          <w:color w:val="auto"/>
          <w:lang w:eastAsia="zh-CN"/>
        </w:rPr>
        <w:t>gospodarskega subjekta</w:t>
      </w:r>
      <w:r w:rsidRPr="005A23E5">
        <w:rPr>
          <w:rFonts w:ascii="Calibri" w:hAnsi="Calibri"/>
          <w:color w:val="auto"/>
          <w:lang w:eastAsia="zh-CN"/>
        </w:rPr>
        <w:t>: ________ %</w:t>
      </w:r>
    </w:p>
    <w:p w14:paraId="3CF61D49" w14:textId="77777777" w:rsidR="00BD6FED" w:rsidRPr="005A23E5" w:rsidRDefault="00BD6FED" w:rsidP="00BD6FED">
      <w:pPr>
        <w:spacing w:after="0" w:line="240" w:lineRule="auto"/>
        <w:rPr>
          <w:rFonts w:ascii="Calibri" w:hAnsi="Calibri"/>
          <w:color w:val="auto"/>
          <w:lang w:eastAsia="zh-CN"/>
        </w:rPr>
      </w:pPr>
    </w:p>
    <w:p w14:paraId="48CE5F0C"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Tihi družbenik (ustrezno označi):    DA ___    NE ___    </w:t>
      </w:r>
    </w:p>
    <w:p w14:paraId="30212DEC"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Če DA, navedite nosilca tihe družbe: _______________________________________________________</w:t>
      </w:r>
    </w:p>
    <w:p w14:paraId="03EB730E"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(ustrezno nadaljuj seznam)</w:t>
      </w:r>
    </w:p>
    <w:p w14:paraId="7AA99C06" w14:textId="77777777" w:rsidR="00BD6FED" w:rsidRPr="005A23E5" w:rsidRDefault="00BD6FED" w:rsidP="00BD6FED">
      <w:pPr>
        <w:spacing w:after="0" w:line="240" w:lineRule="auto"/>
        <w:rPr>
          <w:rFonts w:ascii="Calibri" w:hAnsi="Calibri"/>
          <w:b/>
          <w:color w:val="auto"/>
          <w:lang w:eastAsia="zh-CN"/>
        </w:rPr>
      </w:pPr>
    </w:p>
    <w:p w14:paraId="57D39E5F" w14:textId="6D1B1E02" w:rsidR="00BD6FED" w:rsidRPr="005A23E5" w:rsidRDefault="00BD6FED" w:rsidP="00BD6FED">
      <w:pPr>
        <w:spacing w:after="0" w:line="240" w:lineRule="auto"/>
        <w:jc w:val="both"/>
        <w:rPr>
          <w:rFonts w:ascii="Calibri" w:hAnsi="Calibri"/>
          <w:b/>
          <w:color w:val="auto"/>
          <w:lang w:eastAsia="zh-CN"/>
        </w:rPr>
      </w:pPr>
      <w:r w:rsidRPr="005A23E5">
        <w:rPr>
          <w:rFonts w:ascii="Calibri" w:hAnsi="Calibri"/>
          <w:b/>
          <w:color w:val="auto"/>
          <w:lang w:eastAsia="zh-CN"/>
        </w:rPr>
        <w:t xml:space="preserve">1.2. Podatki o udeležbi pravnih oseb v lastništvu </w:t>
      </w:r>
      <w:r w:rsidR="00A44220">
        <w:rPr>
          <w:rFonts w:ascii="Calibri" w:hAnsi="Calibri"/>
          <w:b/>
          <w:color w:val="auto"/>
          <w:lang w:eastAsia="zh-CN"/>
        </w:rPr>
        <w:t>gospodarskega subjekta</w:t>
      </w:r>
      <w:r w:rsidRPr="005A23E5">
        <w:rPr>
          <w:rFonts w:ascii="Calibri" w:hAnsi="Calibri"/>
          <w:b/>
          <w:color w:val="auto"/>
          <w:lang w:eastAsia="zh-CN"/>
        </w:rPr>
        <w:t>, vključno z navedbo, ali je pravna oseba nosilec tihe družbe:</w:t>
      </w:r>
    </w:p>
    <w:p w14:paraId="6C6F76A7"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Naziv pravne osebe: __________________________________________________________________________________</w:t>
      </w:r>
    </w:p>
    <w:p w14:paraId="0B27E433"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Sedež pravne osebe: __________________________________________________________________________________</w:t>
      </w:r>
    </w:p>
    <w:p w14:paraId="146A3200" w14:textId="52E29410"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Delež lastništva </w:t>
      </w:r>
      <w:r w:rsidR="00450898">
        <w:rPr>
          <w:rFonts w:ascii="Calibri" w:hAnsi="Calibri"/>
          <w:color w:val="auto"/>
          <w:lang w:eastAsia="zh-CN"/>
        </w:rPr>
        <w:t>gospodarskega subjketa</w:t>
      </w:r>
      <w:r w:rsidRPr="005A23E5">
        <w:rPr>
          <w:rFonts w:ascii="Calibri" w:hAnsi="Calibri"/>
          <w:color w:val="auto"/>
          <w:lang w:eastAsia="zh-CN"/>
        </w:rPr>
        <w:t>:________ %</w:t>
      </w:r>
    </w:p>
    <w:p w14:paraId="490CE9B0" w14:textId="12D6D23B"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Matična številka </w:t>
      </w:r>
      <w:r w:rsidR="00A32C04">
        <w:rPr>
          <w:rFonts w:ascii="Calibri" w:hAnsi="Calibri"/>
          <w:color w:val="auto"/>
          <w:lang w:eastAsia="zh-CN"/>
        </w:rPr>
        <w:t>gospodarskega subjekta</w:t>
      </w:r>
      <w:r w:rsidRPr="005A23E5">
        <w:rPr>
          <w:rFonts w:ascii="Calibri" w:hAnsi="Calibri"/>
          <w:color w:val="auto"/>
          <w:lang w:eastAsia="zh-CN"/>
        </w:rPr>
        <w:t xml:space="preserve"> oziroma davčna številka za druge pravne osebe, ki nišo vpisane v poslovnem registru: _____________________________________________________________________________</w:t>
      </w:r>
    </w:p>
    <w:p w14:paraId="0F6DEDEA"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Pravna oseba je hkrati nosilec tihe družbe (ustrezno označi): DA ___    NE ___    </w:t>
      </w:r>
    </w:p>
    <w:p w14:paraId="074CEFD8"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pri čemer je pravna oseba v lasti naslednjih fizičnih oseb:</w:t>
      </w:r>
    </w:p>
    <w:p w14:paraId="2D99F009"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Ime in priimek: _____________________________________________________________________________</w:t>
      </w:r>
      <w:r w:rsidRPr="005A23E5">
        <w:rPr>
          <w:rFonts w:ascii="Calibri" w:hAnsi="Calibri"/>
          <w:color w:val="auto"/>
          <w:lang w:eastAsia="zh-CN"/>
        </w:rPr>
        <w:tab/>
      </w:r>
    </w:p>
    <w:p w14:paraId="059A5673"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0CF330B4"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_________________________________________________________________________________</w:t>
      </w:r>
    </w:p>
    <w:p w14:paraId="68A02255" w14:textId="62D8B8D9"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Delež lastništva </w:t>
      </w:r>
      <w:r w:rsidR="00450898">
        <w:rPr>
          <w:rFonts w:ascii="Calibri" w:hAnsi="Calibri"/>
          <w:color w:val="auto"/>
          <w:lang w:eastAsia="zh-CN"/>
        </w:rPr>
        <w:t>gospodarskega subjekta</w:t>
      </w:r>
      <w:r w:rsidRPr="005A23E5">
        <w:rPr>
          <w:rFonts w:ascii="Calibri" w:hAnsi="Calibri"/>
          <w:color w:val="auto"/>
          <w:lang w:eastAsia="zh-CN"/>
        </w:rPr>
        <w:t>:________ %</w:t>
      </w:r>
    </w:p>
    <w:p w14:paraId="625218E1"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Tihi družbenik (ustrezno označi):    DA ___    NE ___    </w:t>
      </w:r>
    </w:p>
    <w:p w14:paraId="02914F33"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Če DA, navedite nosilca tihe družbe: ______________________________________________________ (ustrezno nadaljuj seznam)</w:t>
      </w:r>
    </w:p>
    <w:p w14:paraId="1B981ABE" w14:textId="77777777" w:rsidR="00BD6FED" w:rsidRPr="005A23E5" w:rsidRDefault="00BD6FED" w:rsidP="00BD6FED">
      <w:pPr>
        <w:spacing w:after="0" w:line="240" w:lineRule="auto"/>
        <w:rPr>
          <w:rFonts w:ascii="Calibri" w:hAnsi="Calibri"/>
          <w:color w:val="auto"/>
          <w:lang w:eastAsia="zh-CN"/>
        </w:rPr>
      </w:pPr>
    </w:p>
    <w:p w14:paraId="35469BE1" w14:textId="1F634018" w:rsidR="00BD6FED" w:rsidRPr="005A23E5" w:rsidRDefault="00BD6FED" w:rsidP="00BD6FED">
      <w:pPr>
        <w:spacing w:after="0" w:line="240" w:lineRule="auto"/>
        <w:rPr>
          <w:rFonts w:ascii="Calibri" w:hAnsi="Calibri"/>
          <w:b/>
          <w:color w:val="auto"/>
          <w:lang w:eastAsia="zh-CN"/>
        </w:rPr>
      </w:pPr>
      <w:r w:rsidRPr="005A23E5">
        <w:rPr>
          <w:rFonts w:ascii="Calibri" w:hAnsi="Calibri"/>
          <w:b/>
          <w:color w:val="auto"/>
          <w:lang w:eastAsia="zh-CN"/>
        </w:rPr>
        <w:t>1.3. Podatki o družbah, za katere se po določbah zakona, ki ureja gospodarske družbe</w:t>
      </w:r>
      <w:r w:rsidR="00A32C04">
        <w:rPr>
          <w:rFonts w:ascii="Calibri" w:hAnsi="Calibri"/>
          <w:b/>
          <w:color w:val="auto"/>
          <w:lang w:eastAsia="zh-CN"/>
        </w:rPr>
        <w:t>, šteje, da so povezane družbe z gospodarskim subjektom</w:t>
      </w:r>
      <w:r w:rsidRPr="005A23E5">
        <w:rPr>
          <w:rFonts w:ascii="Calibri" w:hAnsi="Calibri"/>
          <w:b/>
          <w:color w:val="auto"/>
          <w:lang w:eastAsia="zh-CN"/>
        </w:rPr>
        <w:t>:</w:t>
      </w:r>
    </w:p>
    <w:p w14:paraId="70D6E1B3"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Naziv pravne osebe: ___________________________________________________________________</w:t>
      </w:r>
    </w:p>
    <w:p w14:paraId="7E9D7D7E"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Sedež pravne osebe: ___________________________________________________________________</w:t>
      </w:r>
    </w:p>
    <w:p w14:paraId="7AE45982" w14:textId="55CFBC85"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Matična številka </w:t>
      </w:r>
      <w:r w:rsidR="00A32C04">
        <w:rPr>
          <w:rFonts w:ascii="Calibri" w:hAnsi="Calibri"/>
          <w:color w:val="auto"/>
          <w:lang w:eastAsia="zh-CN"/>
        </w:rPr>
        <w:t>gospodarskega subjekta</w:t>
      </w:r>
      <w:r w:rsidRPr="005A23E5">
        <w:rPr>
          <w:rFonts w:ascii="Calibri" w:hAnsi="Calibri"/>
          <w:color w:val="auto"/>
          <w:lang w:eastAsia="zh-CN"/>
        </w:rPr>
        <w:t xml:space="preserve"> oziroma davčna številka za druge pravne osebe, ki nišo vpisane v poslovnem registru: _____________________________________________________________________________</w:t>
      </w:r>
    </w:p>
    <w:p w14:paraId="254AD17B"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je v medsebojnem razmerju, v skladu s 527. členom ZGD s pravno osebo:</w:t>
      </w:r>
    </w:p>
    <w:p w14:paraId="42531BE6"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Naziv pravne osebe: _____________________________________________________________________________</w:t>
      </w:r>
      <w:r w:rsidRPr="005A23E5">
        <w:rPr>
          <w:rFonts w:ascii="Calibri" w:hAnsi="Calibri"/>
          <w:color w:val="auto"/>
          <w:lang w:eastAsia="zh-CN"/>
        </w:rPr>
        <w:tab/>
      </w:r>
    </w:p>
    <w:p w14:paraId="09621396"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lastRenderedPageBreak/>
        <w:t>Sedež pravne osebe: _____________________________________________________________________________</w:t>
      </w:r>
      <w:r w:rsidRPr="005A23E5">
        <w:rPr>
          <w:rFonts w:ascii="Calibri" w:hAnsi="Calibri"/>
          <w:color w:val="auto"/>
          <w:lang w:eastAsia="zh-CN"/>
        </w:rPr>
        <w:tab/>
      </w:r>
    </w:p>
    <w:p w14:paraId="12960A7B" w14:textId="38B43866"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 xml:space="preserve">Matična številka </w:t>
      </w:r>
      <w:r w:rsidR="00450898">
        <w:rPr>
          <w:rFonts w:ascii="Calibri" w:hAnsi="Calibri"/>
          <w:color w:val="auto"/>
          <w:lang w:eastAsia="zh-CN"/>
        </w:rPr>
        <w:t>gospodarskega subjekta</w:t>
      </w:r>
      <w:r w:rsidRPr="005A23E5">
        <w:rPr>
          <w:rFonts w:ascii="Calibri" w:hAnsi="Calibri"/>
          <w:color w:val="auto"/>
          <w:lang w:eastAsia="zh-CN"/>
        </w:rPr>
        <w:t xml:space="preserve"> oziroma davčna številka za druge pravne osebe, ki niso vpisane v poslovnem registru: _____________________________________________________________________________</w:t>
      </w:r>
      <w:r w:rsidRPr="005A23E5">
        <w:rPr>
          <w:rFonts w:ascii="Calibri" w:hAnsi="Calibri"/>
          <w:color w:val="auto"/>
          <w:lang w:eastAsia="zh-CN"/>
        </w:rPr>
        <w:tab/>
      </w:r>
    </w:p>
    <w:p w14:paraId="211CD1E0" w14:textId="77777777" w:rsidR="00BD6FED" w:rsidRPr="005A23E5" w:rsidRDefault="00BD6FED" w:rsidP="00BD6FED">
      <w:pPr>
        <w:spacing w:after="0" w:line="240" w:lineRule="auto"/>
        <w:rPr>
          <w:rFonts w:ascii="Calibri" w:hAnsi="Calibri"/>
          <w:color w:val="auto"/>
          <w:lang w:eastAsia="zh-CN"/>
        </w:rPr>
      </w:pPr>
      <w:r w:rsidRPr="005A23E5">
        <w:rPr>
          <w:rFonts w:ascii="Calibri" w:hAnsi="Calibri"/>
          <w:color w:val="auto"/>
          <w:lang w:eastAsia="zh-CN"/>
        </w:rPr>
        <w:t>povezana na način _____________________________________________________________________________</w:t>
      </w:r>
      <w:r w:rsidRPr="005A23E5">
        <w:rPr>
          <w:rFonts w:ascii="Calibri" w:hAnsi="Calibri"/>
          <w:color w:val="auto"/>
          <w:lang w:eastAsia="zh-CN"/>
        </w:rPr>
        <w:tab/>
      </w:r>
    </w:p>
    <w:p w14:paraId="69AC32E6" w14:textId="784693D4" w:rsidR="00BD6FED" w:rsidRDefault="00BD6FED" w:rsidP="00BD6FED">
      <w:pPr>
        <w:spacing w:after="0" w:line="240" w:lineRule="auto"/>
        <w:rPr>
          <w:rFonts w:ascii="Calibri" w:hAnsi="Calibri"/>
          <w:color w:val="auto"/>
          <w:lang w:eastAsia="zh-CN"/>
        </w:rPr>
      </w:pPr>
      <w:r w:rsidRPr="005A23E5">
        <w:rPr>
          <w:rFonts w:ascii="Calibri" w:hAnsi="Calibri"/>
          <w:color w:val="auto"/>
          <w:lang w:eastAsia="zh-CN"/>
        </w:rPr>
        <w:t>(ustrezno nadaljuj seznam)</w:t>
      </w:r>
    </w:p>
    <w:p w14:paraId="46A22DCB" w14:textId="77777777" w:rsidR="005C49B4" w:rsidRPr="005A23E5" w:rsidRDefault="005C49B4" w:rsidP="00BD6FED">
      <w:pPr>
        <w:spacing w:after="0" w:line="240" w:lineRule="auto"/>
        <w:rPr>
          <w:rFonts w:ascii="Calibri" w:hAnsi="Calibri"/>
          <w:color w:val="auto"/>
          <w:lang w:eastAsia="zh-CN"/>
        </w:rPr>
      </w:pPr>
    </w:p>
    <w:p w14:paraId="7B3C588D" w14:textId="632E2AC8" w:rsidR="005C49B4" w:rsidRPr="005C49B4" w:rsidRDefault="005C49B4" w:rsidP="005C49B4">
      <w:pPr>
        <w:spacing w:after="0" w:line="240" w:lineRule="auto"/>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 xml:space="preserve">Izjavljam, da sem kot fizične osebe - udeležence v lastništvu </w:t>
      </w:r>
      <w:r w:rsidR="006B7C9C">
        <w:rPr>
          <w:rFonts w:asciiTheme="minorHAnsi" w:eastAsia="Calibri" w:hAnsiTheme="minorHAnsi" w:cstheme="minorHAnsi"/>
          <w:color w:val="auto"/>
          <w:lang w:eastAsia="zh-CN"/>
        </w:rPr>
        <w:t>gospodarskega subjekta</w:t>
      </w:r>
      <w:r w:rsidRPr="005C49B4">
        <w:rPr>
          <w:rFonts w:asciiTheme="minorHAnsi" w:eastAsia="Calibri" w:hAnsiTheme="minorHAnsi" w:cstheme="minorHAnsi"/>
          <w:color w:val="auto"/>
          <w:lang w:eastAsia="zh-CN"/>
        </w:rPr>
        <w:t xml:space="preserve"> navedel:</w:t>
      </w:r>
    </w:p>
    <w:p w14:paraId="551E0BC9"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p>
    <w:p w14:paraId="7CB713E1" w14:textId="77777777" w:rsidR="005C49B4" w:rsidRPr="005C49B4" w:rsidRDefault="005C49B4" w:rsidP="005C49B4">
      <w:pPr>
        <w:numPr>
          <w:ilvl w:val="0"/>
          <w:numId w:val="17"/>
        </w:numPr>
        <w:spacing w:after="0" w:line="240" w:lineRule="auto"/>
        <w:contextualSpacing/>
        <w:jc w:val="both"/>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682943B" w14:textId="77777777" w:rsidR="005C49B4" w:rsidRPr="005C49B4" w:rsidRDefault="005C49B4" w:rsidP="005C49B4">
      <w:pPr>
        <w:numPr>
          <w:ilvl w:val="0"/>
          <w:numId w:val="17"/>
        </w:numPr>
        <w:spacing w:after="0" w:line="240" w:lineRule="auto"/>
        <w:contextualSpacing/>
        <w:jc w:val="both"/>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A7D47B8" w14:textId="77777777" w:rsidR="005C49B4" w:rsidRPr="005C49B4" w:rsidRDefault="005C49B4" w:rsidP="005C49B4">
      <w:pPr>
        <w:spacing w:after="0" w:line="240" w:lineRule="auto"/>
        <w:ind w:left="720"/>
        <w:contextualSpacing/>
        <w:rPr>
          <w:rFonts w:asciiTheme="minorHAnsi" w:eastAsia="Calibri" w:hAnsiTheme="minorHAnsi" w:cstheme="minorHAnsi"/>
          <w:color w:val="auto"/>
          <w:lang w:eastAsia="zh-CN"/>
        </w:rPr>
      </w:pPr>
    </w:p>
    <w:p w14:paraId="23351EBC"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7E8D150"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p>
    <w:p w14:paraId="49B2BAAF"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B0B67F"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p>
    <w:p w14:paraId="5E5607B1"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r w:rsidRPr="005C49B4">
        <w:rPr>
          <w:rFonts w:asciiTheme="minorHAnsi" w:eastAsia="Calibri" w:hAnsiTheme="minorHAnsi" w:cstheme="minorHAnsi"/>
          <w:color w:val="auto"/>
          <w:lang w:eastAsia="zh-CN"/>
        </w:rPr>
        <w:t>S podpisom te izjave izjavljam, da zame, kot za poslovnega subjekta ni omejitve poslovanja z naročnikom.</w:t>
      </w:r>
    </w:p>
    <w:p w14:paraId="2571FE2C" w14:textId="77777777" w:rsidR="005C49B4" w:rsidRPr="005C49B4" w:rsidRDefault="005C49B4" w:rsidP="005C49B4">
      <w:pPr>
        <w:spacing w:after="0" w:line="240" w:lineRule="auto"/>
        <w:jc w:val="both"/>
        <w:rPr>
          <w:rFonts w:asciiTheme="minorHAnsi" w:eastAsia="Calibri" w:hAnsiTheme="minorHAnsi" w:cstheme="minorHAnsi"/>
          <w:color w:val="auto"/>
          <w:lang w:eastAsia="zh-CN"/>
        </w:rPr>
      </w:pPr>
    </w:p>
    <w:p w14:paraId="2130B4E7" w14:textId="5360E8CF" w:rsidR="005C49B4" w:rsidRPr="005C49B4" w:rsidRDefault="005C49B4" w:rsidP="005C49B4">
      <w:pPr>
        <w:spacing w:after="0" w:line="240" w:lineRule="auto"/>
        <w:jc w:val="both"/>
        <w:rPr>
          <w:rFonts w:asciiTheme="minorHAnsi" w:eastAsia="Calibri" w:hAnsiTheme="minorHAnsi" w:cstheme="minorHAnsi"/>
          <w:color w:val="auto"/>
          <w:lang w:eastAsia="zh-CN"/>
        </w:rPr>
      </w:pPr>
      <w:r w:rsidRPr="005C38EF">
        <w:rPr>
          <w:rFonts w:asciiTheme="minorHAnsi" w:eastAsia="Calibri" w:hAnsiTheme="minorHAnsi" w:cstheme="minorHAnsi"/>
          <w:color w:val="auto"/>
          <w:lang w:eastAsia="zh-CN"/>
        </w:rPr>
        <w:t xml:space="preserve">S podpisom te izjave, kot odgovorna osebna zgoraj navedenega </w:t>
      </w:r>
      <w:r w:rsidR="00450898" w:rsidRPr="005C38EF">
        <w:rPr>
          <w:rFonts w:asciiTheme="minorHAnsi" w:eastAsia="Calibri" w:hAnsiTheme="minorHAnsi" w:cstheme="minorHAnsi"/>
          <w:color w:val="auto"/>
          <w:lang w:eastAsia="zh-CN"/>
        </w:rPr>
        <w:t>gospodarskega subjekta</w:t>
      </w:r>
      <w:r w:rsidRPr="005C38EF">
        <w:rPr>
          <w:rFonts w:asciiTheme="minorHAnsi" w:eastAsia="Calibri" w:hAnsiTheme="minorHAnsi" w:cstheme="minorHAnsi"/>
          <w:color w:val="auto"/>
          <w:lang w:eastAsia="zh-CN"/>
        </w:rPr>
        <w:t>,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3F8988B3" w14:textId="77777777" w:rsidR="00BD6FED" w:rsidRPr="005A23E5" w:rsidRDefault="00BD6FED" w:rsidP="00BD6FED">
      <w:pPr>
        <w:spacing w:after="0" w:line="240" w:lineRule="auto"/>
        <w:jc w:val="both"/>
        <w:rPr>
          <w:rFonts w:ascii="Calibri" w:hAnsi="Calibri"/>
          <w:color w:val="auto"/>
          <w:lang w:eastAsia="zh-CN"/>
        </w:rPr>
      </w:pPr>
    </w:p>
    <w:p w14:paraId="1A4DFF37" w14:textId="77777777" w:rsidR="00BD6FED" w:rsidRPr="005A23E5" w:rsidRDefault="00BD6FED" w:rsidP="00BD6FED">
      <w:pPr>
        <w:spacing w:after="0" w:line="240" w:lineRule="auto"/>
        <w:jc w:val="both"/>
        <w:rPr>
          <w:rFonts w:ascii="Calibri" w:hAnsi="Calibri"/>
          <w:color w:val="auto"/>
          <w:lang w:eastAsia="zh-CN"/>
        </w:rPr>
      </w:pPr>
    </w:p>
    <w:p w14:paraId="3D449FB2" w14:textId="77777777" w:rsidR="00BD6FED" w:rsidRPr="005A23E5" w:rsidRDefault="00BD6FED" w:rsidP="00BD6FED">
      <w:pPr>
        <w:spacing w:after="0" w:line="240" w:lineRule="auto"/>
        <w:jc w:val="both"/>
        <w:rPr>
          <w:rFonts w:ascii="Calibri" w:hAnsi="Calibri"/>
          <w:color w:val="auto"/>
          <w:lang w:eastAsia="zh-CN"/>
        </w:rPr>
      </w:pPr>
    </w:p>
    <w:p w14:paraId="0CAF4AC8" w14:textId="77777777" w:rsidR="00BD6FED" w:rsidRPr="005A23E5" w:rsidRDefault="00BD6FED" w:rsidP="00BD6FED">
      <w:pPr>
        <w:suppressAutoHyphens/>
        <w:autoSpaceDN w:val="0"/>
        <w:snapToGrid w:val="0"/>
        <w:spacing w:after="0" w:line="240" w:lineRule="auto"/>
        <w:ind w:left="4248" w:right="6" w:firstLine="708"/>
        <w:jc w:val="center"/>
        <w:textAlignment w:val="baseline"/>
        <w:rPr>
          <w:rFonts w:ascii="Calibri" w:eastAsia="Calibri" w:hAnsi="Calibri" w:cs="Arial"/>
          <w:bCs/>
          <w:color w:val="auto"/>
          <w:kern w:val="3"/>
          <w:lang w:eastAsia="zh-CN"/>
        </w:rPr>
      </w:pPr>
      <w:r w:rsidRPr="005A23E5">
        <w:rPr>
          <w:rFonts w:ascii="Calibri" w:eastAsia="Calibri" w:hAnsi="Calibri" w:cs="Arial"/>
          <w:bCs/>
          <w:color w:val="auto"/>
          <w:kern w:val="3"/>
          <w:lang w:eastAsia="zh-CN"/>
        </w:rPr>
        <w:t>_______________________________</w:t>
      </w:r>
    </w:p>
    <w:p w14:paraId="3BD48956" w14:textId="77777777" w:rsidR="00BD6FED" w:rsidRPr="005A23E5" w:rsidRDefault="00BD6FED" w:rsidP="00BD6FED">
      <w:pPr>
        <w:suppressAutoHyphens/>
        <w:autoSpaceDN w:val="0"/>
        <w:snapToGrid w:val="0"/>
        <w:spacing w:after="0" w:line="240" w:lineRule="auto"/>
        <w:ind w:left="4248" w:right="6"/>
        <w:jc w:val="center"/>
        <w:textAlignment w:val="baseline"/>
        <w:rPr>
          <w:rFonts w:ascii="Calibri" w:eastAsia="Calibri" w:hAnsi="Calibri" w:cs="Arial"/>
          <w:bCs/>
          <w:color w:val="auto"/>
          <w:kern w:val="3"/>
          <w:lang w:eastAsia="zh-CN"/>
        </w:rPr>
      </w:pPr>
      <w:r w:rsidRPr="005A23E5">
        <w:rPr>
          <w:rFonts w:ascii="Calibri" w:eastAsia="Calibri" w:hAnsi="Calibri" w:cs="Arial"/>
          <w:bCs/>
          <w:color w:val="auto"/>
          <w:kern w:val="3"/>
          <w:lang w:eastAsia="zh-CN"/>
        </w:rPr>
        <w:t xml:space="preserve"> podpis zakonitega zastopnika gospodarskega subjekta</w:t>
      </w:r>
    </w:p>
    <w:p w14:paraId="63A5884C" w14:textId="77777777" w:rsidR="00BD6FED" w:rsidRPr="005A23E5" w:rsidRDefault="00BD6FED" w:rsidP="00BD6FED">
      <w:pPr>
        <w:spacing w:after="0" w:line="240" w:lineRule="auto"/>
        <w:jc w:val="both"/>
        <w:rPr>
          <w:rFonts w:ascii="Calibri" w:hAnsi="Calibri"/>
          <w:color w:val="auto"/>
          <w:lang w:eastAsia="zh-CN"/>
        </w:rPr>
      </w:pPr>
    </w:p>
    <w:p w14:paraId="606AC691" w14:textId="77777777" w:rsidR="00BD6FED" w:rsidRPr="005A23E5" w:rsidRDefault="00BD6FED" w:rsidP="00BD6FED">
      <w:pPr>
        <w:spacing w:after="0" w:line="240" w:lineRule="auto"/>
        <w:jc w:val="both"/>
        <w:rPr>
          <w:rFonts w:ascii="Calibri" w:hAnsi="Calibri"/>
          <w:b/>
          <w:i/>
          <w:color w:val="auto"/>
          <w:sz w:val="20"/>
          <w:szCs w:val="20"/>
          <w:lang w:eastAsia="zh-CN"/>
        </w:rPr>
      </w:pPr>
    </w:p>
    <w:p w14:paraId="6998BA04" w14:textId="51A909F4" w:rsidR="005C49B4" w:rsidRPr="00E72966" w:rsidRDefault="005C49B4" w:rsidP="005C49B4">
      <w:pPr>
        <w:spacing w:after="0" w:line="240" w:lineRule="auto"/>
        <w:jc w:val="both"/>
        <w:rPr>
          <w:rFonts w:ascii="Calibri" w:eastAsia="Times New Roman" w:hAnsi="Calibri" w:cs="Times New Roman"/>
          <w:b/>
          <w:i/>
          <w:color w:val="auto"/>
          <w:sz w:val="20"/>
          <w:szCs w:val="20"/>
          <w:lang w:eastAsia="zh-CN"/>
        </w:rPr>
      </w:pPr>
      <w:r w:rsidRPr="00E72966">
        <w:rPr>
          <w:rFonts w:ascii="Calibri" w:eastAsia="Times New Roman" w:hAnsi="Calibri" w:cs="Times New Roman"/>
          <w:b/>
          <w:i/>
          <w:color w:val="auto"/>
          <w:sz w:val="20"/>
          <w:szCs w:val="20"/>
          <w:lang w:eastAsia="zh-CN"/>
        </w:rPr>
        <w:t xml:space="preserve">Naročnik je v dokumentacijo v zvezi z oddajo javnega naročila, zgolj kot vzorec, vključil obrazec Priloga št. </w:t>
      </w:r>
      <w:r w:rsidR="002111AB">
        <w:rPr>
          <w:rFonts w:ascii="Calibri" w:eastAsia="Times New Roman" w:hAnsi="Calibri" w:cs="Times New Roman"/>
          <w:b/>
          <w:i/>
          <w:color w:val="auto"/>
          <w:sz w:val="20"/>
          <w:szCs w:val="20"/>
          <w:lang w:eastAsia="zh-CN"/>
        </w:rPr>
        <w:t>10</w:t>
      </w:r>
      <w:r w:rsidRPr="00E72966">
        <w:rPr>
          <w:rFonts w:ascii="Calibri" w:eastAsia="Times New Roman" w:hAnsi="Calibri" w:cs="Times New Roman"/>
          <w:b/>
          <w:i/>
          <w:color w:val="auto"/>
          <w:sz w:val="20"/>
          <w:szCs w:val="20"/>
          <w:lang w:eastAsia="zh-CN"/>
        </w:rPr>
        <w:t xml:space="preserve"> - Izjava o udeležbi fizičnih in pravnih oseb v lastništvu </w:t>
      </w:r>
      <w:r w:rsidR="007F3B27" w:rsidRPr="00E72966">
        <w:rPr>
          <w:rFonts w:ascii="Calibri" w:eastAsia="Times New Roman" w:hAnsi="Calibri" w:cs="Times New Roman"/>
          <w:b/>
          <w:i/>
          <w:color w:val="auto"/>
          <w:sz w:val="20"/>
          <w:szCs w:val="20"/>
          <w:lang w:eastAsia="zh-CN"/>
        </w:rPr>
        <w:t>gospodarskega subjekta</w:t>
      </w:r>
      <w:r w:rsidRPr="00E72966">
        <w:rPr>
          <w:rFonts w:ascii="Calibri" w:eastAsia="Times New Roman" w:hAnsi="Calibri" w:cs="Times New Roman"/>
          <w:b/>
          <w:i/>
          <w:color w:val="auto"/>
          <w:sz w:val="20"/>
          <w:szCs w:val="20"/>
          <w:lang w:eastAsia="zh-CN"/>
        </w:rPr>
        <w:t>, ki pa ga ponudniki ob oddaji ponudbe k ponudbi niso dolžni predložiti.</w:t>
      </w:r>
    </w:p>
    <w:p w14:paraId="23251015" w14:textId="77777777" w:rsidR="005C49B4" w:rsidRPr="00E72966" w:rsidRDefault="005C49B4" w:rsidP="005C49B4">
      <w:pPr>
        <w:spacing w:after="0" w:line="240" w:lineRule="auto"/>
        <w:jc w:val="both"/>
        <w:rPr>
          <w:rFonts w:ascii="Calibri" w:eastAsia="Times New Roman" w:hAnsi="Calibri" w:cs="Times New Roman"/>
          <w:b/>
          <w:i/>
          <w:color w:val="auto"/>
          <w:sz w:val="20"/>
          <w:szCs w:val="20"/>
          <w:lang w:eastAsia="zh-CN"/>
        </w:rPr>
      </w:pPr>
    </w:p>
    <w:p w14:paraId="5FE6CD4B" w14:textId="41C3A1FF" w:rsidR="005C49B4" w:rsidRPr="00E72966" w:rsidRDefault="005C49B4" w:rsidP="005C49B4">
      <w:pPr>
        <w:spacing w:after="0" w:line="240" w:lineRule="auto"/>
        <w:jc w:val="both"/>
        <w:rPr>
          <w:rFonts w:ascii="Calibri" w:eastAsia="Times New Roman" w:hAnsi="Calibri" w:cs="Times New Roman"/>
          <w:b/>
          <w:i/>
          <w:color w:val="auto"/>
          <w:sz w:val="20"/>
          <w:szCs w:val="20"/>
          <w:lang w:eastAsia="zh-CN"/>
        </w:rPr>
      </w:pPr>
      <w:r w:rsidRPr="00E72966">
        <w:rPr>
          <w:rFonts w:ascii="Calibri" w:eastAsia="Times New Roman" w:hAnsi="Calibri" w:cs="Times New Roman"/>
          <w:b/>
          <w:i/>
          <w:color w:val="auto"/>
          <w:sz w:val="20"/>
          <w:szCs w:val="20"/>
          <w:lang w:eastAsia="zh-CN"/>
        </w:rPr>
        <w:t>Z oddajo ponudbe se vsak ponudnik strinja s tem, da bo v primeru, da bo izbran za izvedbo javnega naročila, naročniku najkasneje v roku osmih dni (</w:t>
      </w:r>
      <w:r w:rsidRPr="00E72966">
        <w:rPr>
          <w:rFonts w:ascii="Calibri" w:eastAsia="Times New Roman" w:hAnsi="Calibri" w:cs="Times New Roman"/>
          <w:b/>
          <w:color w:val="auto"/>
          <w:sz w:val="20"/>
          <w:szCs w:val="20"/>
          <w:lang w:eastAsia="zh-CN"/>
        </w:rPr>
        <w:t>v vsakem primeru pa pred sklenitvijo pogodbe)</w:t>
      </w:r>
      <w:r w:rsidRPr="00E72966">
        <w:rPr>
          <w:rFonts w:ascii="Calibri" w:eastAsia="Times New Roman" w:hAnsi="Calibri" w:cs="Times New Roman"/>
          <w:b/>
          <w:i/>
          <w:color w:val="auto"/>
          <w:sz w:val="20"/>
          <w:szCs w:val="20"/>
          <w:lang w:eastAsia="zh-CN"/>
        </w:rPr>
        <w:t xml:space="preserve"> od prejema naročnikovega poziva posredoval izpolnjen in podpisan obrazec Priloga št. </w:t>
      </w:r>
      <w:r w:rsidR="002111AB">
        <w:rPr>
          <w:rFonts w:ascii="Calibri" w:eastAsia="Times New Roman" w:hAnsi="Calibri" w:cs="Times New Roman"/>
          <w:b/>
          <w:i/>
          <w:color w:val="auto"/>
          <w:sz w:val="20"/>
          <w:szCs w:val="20"/>
          <w:lang w:eastAsia="zh-CN"/>
        </w:rPr>
        <w:t>10</w:t>
      </w:r>
      <w:r w:rsidRPr="00E72966">
        <w:rPr>
          <w:rFonts w:ascii="Calibri" w:eastAsia="Times New Roman" w:hAnsi="Calibri" w:cs="Times New Roman"/>
          <w:b/>
          <w:i/>
          <w:color w:val="auto"/>
          <w:sz w:val="20"/>
          <w:szCs w:val="20"/>
          <w:lang w:eastAsia="zh-CN"/>
        </w:rPr>
        <w:t xml:space="preserve"> - Izjava o udeležbi fizičnih in pravnih oseb v lastništvu </w:t>
      </w:r>
      <w:r w:rsidR="00DB7745" w:rsidRPr="00E72966">
        <w:rPr>
          <w:rFonts w:ascii="Calibri" w:eastAsia="Times New Roman" w:hAnsi="Calibri" w:cs="Times New Roman"/>
          <w:b/>
          <w:i/>
          <w:color w:val="auto"/>
          <w:sz w:val="20"/>
          <w:szCs w:val="20"/>
          <w:lang w:eastAsia="zh-CN"/>
        </w:rPr>
        <w:t>gospodarskega subjekta</w:t>
      </w:r>
      <w:r w:rsidRPr="00E72966">
        <w:rPr>
          <w:rFonts w:ascii="Calibri" w:eastAsia="Times New Roman" w:hAnsi="Calibri" w:cs="Times New Roman"/>
          <w:b/>
          <w:i/>
          <w:color w:val="auto"/>
          <w:sz w:val="20"/>
          <w:szCs w:val="20"/>
          <w:lang w:eastAsia="zh-CN"/>
        </w:rPr>
        <w:t>, za vse sodelujoče subjekte v ponudbi (ponudnik, partner, podizvajalec, drug subjekt).</w:t>
      </w:r>
    </w:p>
    <w:p w14:paraId="345EA404" w14:textId="77777777" w:rsidR="005C49B4" w:rsidRPr="00E72966" w:rsidRDefault="005C49B4" w:rsidP="005C49B4">
      <w:pPr>
        <w:spacing w:after="0" w:line="240" w:lineRule="auto"/>
        <w:jc w:val="both"/>
        <w:rPr>
          <w:rFonts w:ascii="Calibri" w:eastAsia="Times New Roman" w:hAnsi="Calibri" w:cs="Times New Roman"/>
          <w:b/>
          <w:i/>
          <w:color w:val="auto"/>
          <w:sz w:val="20"/>
          <w:szCs w:val="20"/>
          <w:lang w:eastAsia="zh-CN"/>
        </w:rPr>
      </w:pPr>
    </w:p>
    <w:p w14:paraId="2DC70B44" w14:textId="443D0F3F" w:rsidR="005C49B4" w:rsidRPr="005C49B4" w:rsidRDefault="005C49B4" w:rsidP="005C49B4">
      <w:pPr>
        <w:spacing w:after="0" w:line="240" w:lineRule="auto"/>
        <w:jc w:val="both"/>
        <w:rPr>
          <w:rFonts w:asciiTheme="minorHAnsi" w:eastAsia="Calibri" w:hAnsiTheme="minorHAnsi" w:cs="Arial"/>
          <w:b/>
          <w:kern w:val="3"/>
          <w:sz w:val="20"/>
          <w:szCs w:val="20"/>
          <w:lang w:eastAsia="zh-CN"/>
        </w:rPr>
      </w:pPr>
      <w:r w:rsidRPr="00E72966">
        <w:rPr>
          <w:rFonts w:ascii="Calibri" w:eastAsia="Times New Roman" w:hAnsi="Calibri" w:cs="Times New Roman"/>
          <w:b/>
          <w:i/>
          <w:color w:val="auto"/>
          <w:sz w:val="20"/>
          <w:szCs w:val="20"/>
          <w:lang w:eastAsia="zh-CN"/>
        </w:rPr>
        <w:t xml:space="preserve">Naročnik pa dopušča možnost, da </w:t>
      </w:r>
      <w:r w:rsidRPr="00E72966">
        <w:rPr>
          <w:rFonts w:ascii="Calibri" w:eastAsia="Times New Roman" w:hAnsi="Calibri" w:cs="Times New Roman"/>
          <w:b/>
          <w:i/>
          <w:color w:val="auto"/>
          <w:sz w:val="20"/>
          <w:szCs w:val="20"/>
          <w:u w:val="single"/>
          <w:lang w:eastAsia="zh-CN"/>
        </w:rPr>
        <w:t>ponudniki in ostali subjekti</w:t>
      </w:r>
      <w:r w:rsidRPr="00E72966">
        <w:rPr>
          <w:rFonts w:ascii="Calibri" w:eastAsia="Times New Roman" w:hAnsi="Calibri" w:cs="Times New Roman"/>
          <w:b/>
          <w:i/>
          <w:color w:val="auto"/>
          <w:sz w:val="20"/>
          <w:szCs w:val="20"/>
          <w:lang w:eastAsia="zh-CN"/>
        </w:rPr>
        <w:t xml:space="preserve">, v kolikor to želijo, izpolnjen obrazec Priloga št. </w:t>
      </w:r>
      <w:r w:rsidR="002111AB">
        <w:rPr>
          <w:rFonts w:ascii="Calibri" w:eastAsia="Times New Roman" w:hAnsi="Calibri" w:cs="Times New Roman"/>
          <w:b/>
          <w:i/>
          <w:color w:val="auto"/>
          <w:sz w:val="20"/>
          <w:szCs w:val="20"/>
          <w:lang w:eastAsia="zh-CN"/>
        </w:rPr>
        <w:t>10</w:t>
      </w:r>
      <w:r w:rsidRPr="00E72966">
        <w:rPr>
          <w:rFonts w:ascii="Calibri" w:eastAsia="Times New Roman" w:hAnsi="Calibri" w:cs="Times New Roman"/>
          <w:b/>
          <w:i/>
          <w:color w:val="auto"/>
          <w:sz w:val="20"/>
          <w:szCs w:val="20"/>
          <w:lang w:eastAsia="zh-CN"/>
        </w:rPr>
        <w:t xml:space="preserve"> oddajo že ob oddaji ponudbe.</w:t>
      </w:r>
    </w:p>
    <w:p w14:paraId="75E8C88E" w14:textId="06FFC418" w:rsidR="00A9683A" w:rsidRPr="005A23E5" w:rsidRDefault="00A9683A" w:rsidP="00B15985">
      <w:pPr>
        <w:pStyle w:val="Slog3"/>
        <w:rPr>
          <w:rStyle w:val="Neenpoudarek"/>
          <w:rFonts w:ascii="Calibri" w:hAnsi="Calibri"/>
          <w:i/>
          <w:color w:val="auto"/>
          <w:sz w:val="23"/>
          <w:szCs w:val="23"/>
        </w:rPr>
      </w:pPr>
      <w:r w:rsidRPr="004F2FEF">
        <w:rPr>
          <w:rStyle w:val="Neenpoudarek"/>
          <w:rFonts w:ascii="Calibri" w:hAnsi="Calibri"/>
          <w:i/>
          <w:color w:val="auto"/>
          <w:sz w:val="23"/>
          <w:szCs w:val="23"/>
        </w:rPr>
        <w:lastRenderedPageBreak/>
        <w:t xml:space="preserve">PRILOGA </w:t>
      </w:r>
      <w:r w:rsidR="00BA600C" w:rsidRPr="004F2FEF">
        <w:rPr>
          <w:rStyle w:val="Neenpoudarek"/>
          <w:rFonts w:ascii="Calibri" w:hAnsi="Calibri"/>
          <w:i/>
          <w:color w:val="auto"/>
          <w:sz w:val="23"/>
          <w:szCs w:val="23"/>
        </w:rPr>
        <w:t>št</w:t>
      </w:r>
      <w:r w:rsidRPr="004F2FEF">
        <w:rPr>
          <w:rStyle w:val="Neenpoudarek"/>
          <w:rFonts w:ascii="Calibri" w:hAnsi="Calibri"/>
          <w:i/>
          <w:color w:val="auto"/>
          <w:sz w:val="23"/>
          <w:szCs w:val="23"/>
        </w:rPr>
        <w:t xml:space="preserve">. </w:t>
      </w:r>
      <w:bookmarkEnd w:id="85"/>
      <w:r w:rsidR="002111AB" w:rsidRPr="004F2FEF">
        <w:rPr>
          <w:rStyle w:val="Neenpoudarek"/>
          <w:rFonts w:ascii="Calibri" w:hAnsi="Calibri"/>
          <w:i/>
          <w:color w:val="auto"/>
          <w:sz w:val="23"/>
          <w:szCs w:val="23"/>
        </w:rPr>
        <w:t>11</w:t>
      </w:r>
    </w:p>
    <w:p w14:paraId="7E62E478" w14:textId="2E8019AF" w:rsidR="00A9683A" w:rsidRPr="005A23E5" w:rsidRDefault="00A9683A" w:rsidP="002D7DB3">
      <w:pPr>
        <w:pStyle w:val="Intenzivencitat"/>
        <w:rPr>
          <w:color w:val="auto"/>
        </w:rPr>
      </w:pPr>
      <w:bookmarkStart w:id="87" w:name="_Toc451354725"/>
      <w:r w:rsidRPr="005A23E5">
        <w:rPr>
          <w:color w:val="auto"/>
        </w:rPr>
        <w:t>VZOREC</w:t>
      </w:r>
      <w:r w:rsidR="006C2FDE" w:rsidRPr="005A23E5">
        <w:rPr>
          <w:color w:val="auto"/>
        </w:rPr>
        <w:t xml:space="preserve"> </w:t>
      </w:r>
      <w:r w:rsidRPr="005A23E5">
        <w:rPr>
          <w:color w:val="auto"/>
        </w:rPr>
        <w:t>POGODBE</w:t>
      </w:r>
      <w:bookmarkEnd w:id="87"/>
    </w:p>
    <w:p w14:paraId="32E3DD96" w14:textId="415459AD" w:rsidR="009D4E93" w:rsidRPr="005A23E5" w:rsidRDefault="009D4E93" w:rsidP="003228AD">
      <w:pPr>
        <w:spacing w:after="0" w:line="240" w:lineRule="auto"/>
        <w:rPr>
          <w:rFonts w:ascii="Calibri" w:hAnsi="Calibri"/>
          <w:b/>
          <w:bCs/>
          <w:i/>
          <w:color w:val="auto"/>
          <w:sz w:val="20"/>
          <w:szCs w:val="20"/>
          <w:lang w:eastAsia="zh-CN"/>
        </w:rPr>
      </w:pPr>
      <w:r w:rsidRPr="005A23E5">
        <w:rPr>
          <w:rFonts w:ascii="Calibri" w:hAnsi="Calibri"/>
          <w:b/>
          <w:bCs/>
          <w:i/>
          <w:color w:val="auto"/>
          <w:sz w:val="20"/>
          <w:szCs w:val="20"/>
          <w:lang w:eastAsia="zh-CN"/>
        </w:rPr>
        <w:t>*Opomba:</w:t>
      </w:r>
    </w:p>
    <w:p w14:paraId="6AB87F0F" w14:textId="66F5DF19" w:rsidR="00AD7B14" w:rsidRPr="005A23E5" w:rsidRDefault="00AD7B14" w:rsidP="003228AD">
      <w:pPr>
        <w:spacing w:after="0" w:line="240" w:lineRule="auto"/>
        <w:rPr>
          <w:rFonts w:ascii="Calibri" w:hAnsi="Calibri"/>
          <w:b/>
          <w:bCs/>
          <w:i/>
          <w:color w:val="auto"/>
          <w:sz w:val="20"/>
          <w:szCs w:val="20"/>
          <w:u w:val="single"/>
          <w:lang w:eastAsia="zh-CN"/>
        </w:rPr>
      </w:pPr>
      <w:r w:rsidRPr="005A23E5">
        <w:rPr>
          <w:rFonts w:ascii="Calibri" w:hAnsi="Calibri"/>
          <w:b/>
          <w:bCs/>
          <w:i/>
          <w:color w:val="auto"/>
          <w:sz w:val="20"/>
          <w:szCs w:val="20"/>
          <w:u w:val="single"/>
          <w:lang w:eastAsia="zh-CN"/>
        </w:rPr>
        <w:t>VZOREC POGODBE</w:t>
      </w:r>
      <w:r w:rsidR="009D4E93" w:rsidRPr="005A23E5">
        <w:rPr>
          <w:rFonts w:ascii="Calibri" w:hAnsi="Calibri"/>
          <w:b/>
          <w:bCs/>
          <w:i/>
          <w:color w:val="auto"/>
          <w:sz w:val="20"/>
          <w:szCs w:val="20"/>
          <w:u w:val="single"/>
          <w:lang w:eastAsia="zh-CN"/>
        </w:rPr>
        <w:t xml:space="preserve"> SE OB ODDAJI PONUDBE NE PRILAGA!!!</w:t>
      </w:r>
    </w:p>
    <w:p w14:paraId="42EF4BCC" w14:textId="77777777" w:rsidR="009D4E93" w:rsidRPr="005A23E5" w:rsidRDefault="009D4E93" w:rsidP="003228AD">
      <w:pPr>
        <w:spacing w:after="0" w:line="240" w:lineRule="auto"/>
        <w:jc w:val="both"/>
        <w:rPr>
          <w:rFonts w:ascii="Calibri" w:hAnsi="Calibri"/>
          <w:b/>
          <w:bCs/>
          <w:i/>
          <w:color w:val="auto"/>
          <w:sz w:val="20"/>
          <w:szCs w:val="20"/>
          <w:lang w:eastAsia="zh-CN"/>
        </w:rPr>
      </w:pPr>
      <w:r w:rsidRPr="005A23E5">
        <w:rPr>
          <w:rFonts w:ascii="Calibri" w:hAnsi="Calibri"/>
          <w:b/>
          <w:bCs/>
          <w:i/>
          <w:color w:val="auto"/>
          <w:sz w:val="20"/>
          <w:szCs w:val="20"/>
          <w:lang w:eastAsia="zh-CN"/>
        </w:rPr>
        <w:t xml:space="preserve">Z oddajo ponudbe ponudnik potrdi, da bo dela izvedel po pogojih, ki so navedeni v </w:t>
      </w:r>
      <w:r w:rsidR="00B95CC3" w:rsidRPr="005A23E5">
        <w:rPr>
          <w:rFonts w:ascii="Calibri" w:hAnsi="Calibri"/>
          <w:b/>
          <w:bCs/>
          <w:i/>
          <w:color w:val="auto"/>
          <w:sz w:val="20"/>
          <w:szCs w:val="20"/>
          <w:lang w:eastAsia="zh-CN"/>
        </w:rPr>
        <w:t>vzorcu</w:t>
      </w:r>
      <w:r w:rsidRPr="005A23E5">
        <w:rPr>
          <w:rFonts w:ascii="Calibri" w:hAnsi="Calibri"/>
          <w:b/>
          <w:bCs/>
          <w:i/>
          <w:color w:val="auto"/>
          <w:sz w:val="20"/>
          <w:szCs w:val="20"/>
          <w:lang w:eastAsia="zh-CN"/>
        </w:rPr>
        <w:t xml:space="preserve"> pogodbe ter, da je seznanjen z vzorcem pogodbe in soglaša z njegovo vsebino.</w:t>
      </w:r>
    </w:p>
    <w:p w14:paraId="6CAB6A23" w14:textId="77777777" w:rsidR="003818D2" w:rsidRPr="005A23E5" w:rsidRDefault="003818D2" w:rsidP="003228AD">
      <w:pPr>
        <w:spacing w:after="0" w:line="240" w:lineRule="auto"/>
        <w:jc w:val="both"/>
        <w:rPr>
          <w:rFonts w:ascii="Calibri" w:hAnsi="Calibri"/>
          <w:b/>
          <w:bCs/>
          <w:i/>
          <w:color w:val="auto"/>
          <w:sz w:val="20"/>
          <w:szCs w:val="20"/>
          <w:lang w:eastAsia="zh-CN"/>
        </w:rPr>
      </w:pPr>
    </w:p>
    <w:p w14:paraId="357CBB64" w14:textId="77777777" w:rsidR="00A96691" w:rsidRPr="00E72966" w:rsidRDefault="00A96691" w:rsidP="00A96691">
      <w:pPr>
        <w:spacing w:after="0" w:line="240" w:lineRule="auto"/>
        <w:rPr>
          <w:rFonts w:ascii="Calibri" w:eastAsia="Calibri" w:hAnsi="Calibri" w:cs="Times New Roman"/>
          <w:b/>
          <w:bCs/>
          <w:i/>
          <w:color w:val="000000"/>
          <w:sz w:val="20"/>
          <w:szCs w:val="20"/>
          <w:lang w:eastAsia="zh-CN"/>
        </w:rPr>
      </w:pPr>
      <w:r w:rsidRPr="00E72966">
        <w:rPr>
          <w:rFonts w:ascii="Calibri" w:eastAsia="Calibri" w:hAnsi="Calibri" w:cs="Times New Roman"/>
          <w:b/>
          <w:bCs/>
          <w:i/>
          <w:color w:val="000000"/>
          <w:sz w:val="20"/>
          <w:szCs w:val="20"/>
          <w:lang w:eastAsia="zh-CN"/>
        </w:rPr>
        <w:t>**Opomba št. 2:</w:t>
      </w:r>
    </w:p>
    <w:p w14:paraId="2C76BC63" w14:textId="77777777" w:rsidR="00A96691" w:rsidRPr="00A96691" w:rsidRDefault="00A96691" w:rsidP="00A96691">
      <w:pPr>
        <w:spacing w:after="0" w:line="240" w:lineRule="auto"/>
        <w:jc w:val="both"/>
        <w:rPr>
          <w:rFonts w:ascii="Calibri" w:eastAsia="Calibri" w:hAnsi="Calibri" w:cs="Times New Roman"/>
          <w:b/>
          <w:bCs/>
          <w:i/>
          <w:color w:val="000000"/>
          <w:sz w:val="20"/>
          <w:szCs w:val="20"/>
          <w:lang w:eastAsia="zh-CN"/>
        </w:rPr>
      </w:pPr>
      <w:r w:rsidRPr="00E72966">
        <w:rPr>
          <w:rFonts w:ascii="Calibri" w:eastAsia="Calibri" w:hAnsi="Calibri" w:cs="Times New Roman"/>
          <w:b/>
          <w:bCs/>
          <w:i/>
          <w:color w:val="000000"/>
          <w:sz w:val="20"/>
          <w:szCs w:val="20"/>
          <w:lang w:eastAsia="zh-CN"/>
        </w:rPr>
        <w:t>Pogodba je sklenjena pod odložnim pogojem predložitve finančnega zavarovanja za dobro izvedbo.</w:t>
      </w:r>
      <w:r w:rsidRPr="00A96691">
        <w:rPr>
          <w:rFonts w:ascii="Calibri" w:eastAsia="Calibri" w:hAnsi="Calibri" w:cs="Times New Roman"/>
          <w:b/>
          <w:bCs/>
          <w:i/>
          <w:color w:val="000000"/>
          <w:sz w:val="20"/>
          <w:szCs w:val="20"/>
          <w:lang w:eastAsia="zh-CN"/>
        </w:rPr>
        <w:t xml:space="preserve"> </w:t>
      </w:r>
    </w:p>
    <w:p w14:paraId="1A027E89" w14:textId="77777777" w:rsidR="003818D2" w:rsidRPr="005A23E5" w:rsidRDefault="003818D2" w:rsidP="003228AD">
      <w:pPr>
        <w:spacing w:after="0" w:line="240" w:lineRule="auto"/>
        <w:jc w:val="both"/>
        <w:rPr>
          <w:rFonts w:ascii="Calibri" w:hAnsi="Calibri"/>
          <w:b/>
          <w:bCs/>
          <w:i/>
          <w:color w:val="auto"/>
          <w:sz w:val="20"/>
          <w:szCs w:val="20"/>
          <w:highlight w:val="yellow"/>
          <w:lang w:eastAsia="zh-CN"/>
        </w:rPr>
      </w:pPr>
    </w:p>
    <w:p w14:paraId="1A67919D" w14:textId="77777777" w:rsidR="003818D2" w:rsidRPr="005A23E5" w:rsidRDefault="003818D2" w:rsidP="003228AD">
      <w:pPr>
        <w:spacing w:after="0" w:line="240" w:lineRule="auto"/>
        <w:jc w:val="both"/>
        <w:rPr>
          <w:rFonts w:ascii="Calibri" w:hAnsi="Calibri"/>
          <w:b/>
          <w:bCs/>
          <w:i/>
          <w:color w:val="auto"/>
          <w:sz w:val="20"/>
          <w:szCs w:val="20"/>
          <w:lang w:eastAsia="zh-CN"/>
        </w:rPr>
      </w:pPr>
    </w:p>
    <w:p w14:paraId="713BB9C8" w14:textId="77777777" w:rsidR="001856A0" w:rsidRPr="005A23E5" w:rsidRDefault="001856A0" w:rsidP="003228AD">
      <w:pPr>
        <w:spacing w:after="0" w:line="240" w:lineRule="auto"/>
        <w:jc w:val="both"/>
        <w:rPr>
          <w:rFonts w:ascii="Calibri" w:hAnsi="Calibri"/>
          <w:b/>
          <w:bCs/>
          <w:i/>
          <w:color w:val="auto"/>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5A23E5" w14:paraId="66656B72" w14:textId="77777777" w:rsidTr="00AD7B14">
        <w:tc>
          <w:tcPr>
            <w:tcW w:w="2197" w:type="dxa"/>
          </w:tcPr>
          <w:p w14:paraId="1B532458"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NAROČNIK:</w:t>
            </w:r>
          </w:p>
        </w:tc>
        <w:tc>
          <w:tcPr>
            <w:tcW w:w="6731" w:type="dxa"/>
          </w:tcPr>
          <w:p w14:paraId="5FA61304" w14:textId="77777777" w:rsidR="00AD7B14" w:rsidRPr="005A23E5" w:rsidRDefault="00AD7B14" w:rsidP="003228AD">
            <w:pPr>
              <w:spacing w:after="0" w:line="240" w:lineRule="auto"/>
              <w:rPr>
                <w:rFonts w:ascii="Calibri" w:hAnsi="Calibri"/>
                <w:b/>
                <w:bCs/>
                <w:color w:val="auto"/>
                <w:lang w:eastAsia="zh-CN"/>
              </w:rPr>
            </w:pPr>
            <w:r w:rsidRPr="005A23E5">
              <w:rPr>
                <w:rFonts w:ascii="Calibri" w:hAnsi="Calibri"/>
                <w:b/>
                <w:bCs/>
                <w:color w:val="auto"/>
                <w:lang w:eastAsia="zh-CN"/>
              </w:rPr>
              <w:t xml:space="preserve">MESTNA OBČINA KRANJ, </w:t>
            </w:r>
            <w:r w:rsidRPr="005A23E5">
              <w:rPr>
                <w:rFonts w:ascii="Calibri" w:hAnsi="Calibri"/>
                <w:color w:val="auto"/>
                <w:lang w:eastAsia="zh-CN"/>
              </w:rPr>
              <w:t xml:space="preserve">Slovenski trg 1, 4000 Kranj, ki jo zastopa </w:t>
            </w:r>
            <w:r w:rsidRPr="005A23E5">
              <w:rPr>
                <w:rFonts w:ascii="Calibri" w:hAnsi="Calibri"/>
                <w:b/>
                <w:bCs/>
                <w:color w:val="auto"/>
                <w:lang w:eastAsia="zh-CN"/>
              </w:rPr>
              <w:t>župan</w:t>
            </w:r>
            <w:r w:rsidR="00CB1059" w:rsidRPr="005A23E5">
              <w:rPr>
                <w:rFonts w:ascii="Calibri" w:hAnsi="Calibri"/>
                <w:b/>
                <w:bCs/>
                <w:color w:val="auto"/>
                <w:lang w:eastAsia="zh-CN"/>
              </w:rPr>
              <w:t xml:space="preserve"> Matjaž Rakovec</w:t>
            </w:r>
            <w:r w:rsidRPr="005A23E5">
              <w:rPr>
                <w:rFonts w:ascii="Calibri" w:hAnsi="Calibri"/>
                <w:b/>
                <w:bCs/>
                <w:color w:val="auto"/>
                <w:lang w:eastAsia="zh-CN"/>
              </w:rPr>
              <w:t xml:space="preserve">, </w:t>
            </w:r>
          </w:p>
          <w:p w14:paraId="0134728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matična številka:</w:t>
            </w:r>
            <w:r w:rsidRPr="005A23E5">
              <w:rPr>
                <w:rFonts w:ascii="Calibri" w:hAnsi="Calibri"/>
                <w:color w:val="auto"/>
                <w:lang w:eastAsia="zh-CN"/>
              </w:rPr>
              <w:tab/>
              <w:t>5874653</w:t>
            </w:r>
            <w:r w:rsidR="00743120" w:rsidRPr="005A23E5">
              <w:rPr>
                <w:rFonts w:ascii="Calibri" w:hAnsi="Calibri"/>
                <w:color w:val="auto"/>
                <w:lang w:eastAsia="zh-CN"/>
              </w:rPr>
              <w:t>000</w:t>
            </w:r>
          </w:p>
          <w:p w14:paraId="54193725"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ID za DDV:</w:t>
            </w:r>
            <w:r w:rsidRPr="005A23E5">
              <w:rPr>
                <w:rFonts w:ascii="Calibri" w:hAnsi="Calibri"/>
                <w:color w:val="auto"/>
                <w:lang w:eastAsia="zh-CN"/>
              </w:rPr>
              <w:tab/>
            </w:r>
            <w:r w:rsidRPr="005A23E5">
              <w:rPr>
                <w:rFonts w:ascii="Calibri" w:hAnsi="Calibri"/>
                <w:color w:val="auto"/>
                <w:lang w:eastAsia="zh-CN"/>
              </w:rPr>
              <w:tab/>
              <w:t>SI 55789935</w:t>
            </w:r>
          </w:p>
        </w:tc>
      </w:tr>
      <w:tr w:rsidR="00AD7B14" w:rsidRPr="005A23E5" w14:paraId="5B003B46" w14:textId="77777777" w:rsidTr="00AD7B14">
        <w:tc>
          <w:tcPr>
            <w:tcW w:w="2197" w:type="dxa"/>
          </w:tcPr>
          <w:p w14:paraId="5BD7D405" w14:textId="77777777" w:rsidR="00AD7B14" w:rsidRPr="005A23E5" w:rsidRDefault="00AD7B14" w:rsidP="003228AD">
            <w:pPr>
              <w:spacing w:after="0" w:line="240" w:lineRule="auto"/>
              <w:rPr>
                <w:rFonts w:ascii="Calibri" w:hAnsi="Calibri"/>
                <w:color w:val="auto"/>
                <w:lang w:eastAsia="zh-CN"/>
              </w:rPr>
            </w:pPr>
          </w:p>
        </w:tc>
        <w:tc>
          <w:tcPr>
            <w:tcW w:w="6731" w:type="dxa"/>
          </w:tcPr>
          <w:p w14:paraId="01EDBB55"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EZR: 01252-0100006472</w:t>
            </w:r>
          </w:p>
          <w:p w14:paraId="1838547E"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 xml:space="preserve">pri: Upravi za javna plačila, </w:t>
            </w:r>
          </w:p>
          <w:p w14:paraId="440E2A7C"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šifra proračunskega uporabnika: 75515</w:t>
            </w:r>
          </w:p>
          <w:p w14:paraId="6E80B72D" w14:textId="77777777" w:rsidR="00F11DDD" w:rsidRPr="005A23E5" w:rsidRDefault="00F11DDD" w:rsidP="003228AD">
            <w:pPr>
              <w:spacing w:after="0" w:line="240" w:lineRule="auto"/>
              <w:rPr>
                <w:rFonts w:ascii="Calibri" w:hAnsi="Calibri"/>
                <w:b/>
                <w:color w:val="auto"/>
                <w:u w:val="single"/>
                <w:lang w:eastAsia="zh-CN"/>
              </w:rPr>
            </w:pPr>
          </w:p>
        </w:tc>
      </w:tr>
      <w:tr w:rsidR="00AD7B14" w:rsidRPr="005A23E5" w14:paraId="51D6FFB4" w14:textId="77777777" w:rsidTr="00AD7B14">
        <w:tc>
          <w:tcPr>
            <w:tcW w:w="2197" w:type="dxa"/>
          </w:tcPr>
          <w:p w14:paraId="32EEC512" w14:textId="77777777" w:rsidR="00AD7B14" w:rsidRPr="005A23E5" w:rsidRDefault="00AD7B14" w:rsidP="003228AD">
            <w:pPr>
              <w:spacing w:after="0" w:line="240" w:lineRule="auto"/>
              <w:rPr>
                <w:rFonts w:ascii="Calibri" w:hAnsi="Calibri"/>
                <w:color w:val="auto"/>
                <w:lang w:eastAsia="zh-CN"/>
              </w:rPr>
            </w:pPr>
          </w:p>
        </w:tc>
        <w:tc>
          <w:tcPr>
            <w:tcW w:w="6731" w:type="dxa"/>
          </w:tcPr>
          <w:p w14:paraId="0D0B18D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in</w:t>
            </w:r>
          </w:p>
          <w:p w14:paraId="7DC38BCC" w14:textId="77777777" w:rsidR="00AD7B14" w:rsidRPr="005A23E5" w:rsidRDefault="00AD7B14" w:rsidP="003228AD">
            <w:pPr>
              <w:spacing w:after="0" w:line="240" w:lineRule="auto"/>
              <w:rPr>
                <w:rFonts w:ascii="Calibri" w:hAnsi="Calibri"/>
                <w:color w:val="auto"/>
                <w:lang w:eastAsia="zh-CN"/>
              </w:rPr>
            </w:pPr>
          </w:p>
        </w:tc>
      </w:tr>
      <w:tr w:rsidR="00AD7B14" w:rsidRPr="005A23E5" w14:paraId="34713540" w14:textId="77777777" w:rsidTr="00AD7B14">
        <w:tc>
          <w:tcPr>
            <w:tcW w:w="2197" w:type="dxa"/>
          </w:tcPr>
          <w:p w14:paraId="401C7A20"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IZVAJALEC:</w:t>
            </w:r>
          </w:p>
        </w:tc>
        <w:tc>
          <w:tcPr>
            <w:tcW w:w="6731" w:type="dxa"/>
          </w:tcPr>
          <w:p w14:paraId="1F860062" w14:textId="77777777" w:rsidR="00AD7B14" w:rsidRPr="005A23E5" w:rsidRDefault="00AD7B14" w:rsidP="003228AD">
            <w:pPr>
              <w:spacing w:after="0" w:line="240" w:lineRule="auto"/>
              <w:rPr>
                <w:rFonts w:ascii="Calibri" w:hAnsi="Calibri"/>
                <w:b/>
                <w:bCs/>
                <w:color w:val="auto"/>
                <w:lang w:eastAsia="zh-CN"/>
              </w:rPr>
            </w:pPr>
            <w:r w:rsidRPr="005A23E5">
              <w:rPr>
                <w:rFonts w:ascii="Calibri" w:hAnsi="Calibri"/>
                <w:b/>
                <w:bCs/>
                <w:color w:val="auto"/>
                <w:lang w:eastAsia="zh-CN"/>
              </w:rPr>
              <w:t>………………………</w:t>
            </w:r>
            <w:r w:rsidR="002F6DBD"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r w:rsidRPr="005A23E5">
              <w:rPr>
                <w:rFonts w:ascii="Calibri" w:hAnsi="Calibri"/>
                <w:color w:val="auto"/>
                <w:lang w:eastAsia="zh-CN"/>
              </w:rPr>
              <w:t xml:space="preserve">, ki ga zastopa </w:t>
            </w:r>
            <w:r w:rsidRPr="005A23E5">
              <w:rPr>
                <w:rFonts w:ascii="Calibri" w:hAnsi="Calibri"/>
                <w:b/>
                <w:bCs/>
                <w:color w:val="auto"/>
                <w:lang w:eastAsia="zh-CN"/>
              </w:rPr>
              <w:t>zakoniti zastopnik  ……………</w:t>
            </w:r>
            <w:r w:rsidR="002F6DBD"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r w:rsidR="00694305" w:rsidRPr="005A23E5">
              <w:rPr>
                <w:rFonts w:ascii="Calibri" w:hAnsi="Calibri"/>
                <w:b/>
                <w:bCs/>
                <w:color w:val="auto"/>
                <w:lang w:eastAsia="zh-CN"/>
              </w:rPr>
              <w:t>……..</w:t>
            </w:r>
            <w:r w:rsidRPr="005A23E5">
              <w:rPr>
                <w:rFonts w:ascii="Calibri" w:hAnsi="Calibri"/>
                <w:b/>
                <w:bCs/>
                <w:color w:val="auto"/>
                <w:lang w:eastAsia="zh-CN"/>
              </w:rPr>
              <w:t>…………..</w:t>
            </w:r>
          </w:p>
          <w:p w14:paraId="72C97282" w14:textId="77777777" w:rsidR="00AD7B14" w:rsidRPr="005A23E5" w:rsidRDefault="00AD7B14" w:rsidP="003228AD">
            <w:pPr>
              <w:spacing w:after="0" w:line="240" w:lineRule="auto"/>
              <w:rPr>
                <w:rFonts w:ascii="Calibri" w:hAnsi="Calibri"/>
                <w:color w:val="auto"/>
                <w:lang w:eastAsia="zh-CN"/>
              </w:rPr>
            </w:pPr>
          </w:p>
          <w:p w14:paraId="353AED4C"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matična številka:</w:t>
            </w:r>
            <w:r w:rsidR="00694305" w:rsidRPr="005A23E5">
              <w:rPr>
                <w:rFonts w:ascii="Calibri" w:hAnsi="Calibri"/>
                <w:color w:val="auto"/>
                <w:lang w:eastAsia="zh-CN"/>
              </w:rPr>
              <w:t xml:space="preserve"> </w:t>
            </w:r>
            <w:r w:rsidRPr="005A23E5">
              <w:rPr>
                <w:rFonts w:ascii="Calibri" w:hAnsi="Calibri"/>
                <w:color w:val="auto"/>
                <w:lang w:eastAsia="zh-CN"/>
              </w:rPr>
              <w:t>………</w:t>
            </w:r>
            <w:r w:rsidR="002F6DBD" w:rsidRPr="005A23E5">
              <w:rPr>
                <w:rFonts w:ascii="Calibri" w:hAnsi="Calibri"/>
                <w:color w:val="auto"/>
                <w:lang w:eastAsia="zh-CN"/>
              </w:rPr>
              <w:t>………………………………………………</w:t>
            </w:r>
            <w:r w:rsidR="00694305" w:rsidRPr="005A23E5">
              <w:rPr>
                <w:rFonts w:ascii="Calibri" w:hAnsi="Calibri"/>
                <w:color w:val="auto"/>
                <w:lang w:eastAsia="zh-CN"/>
              </w:rPr>
              <w:t>…………..</w:t>
            </w:r>
            <w:r w:rsidRPr="005A23E5">
              <w:rPr>
                <w:rFonts w:ascii="Calibri" w:hAnsi="Calibri"/>
                <w:color w:val="auto"/>
                <w:lang w:eastAsia="zh-CN"/>
              </w:rPr>
              <w:t>………</w:t>
            </w:r>
          </w:p>
          <w:p w14:paraId="30AE510E" w14:textId="77777777" w:rsidR="00AD7B14" w:rsidRPr="005A23E5" w:rsidRDefault="00694305" w:rsidP="003228AD">
            <w:pPr>
              <w:spacing w:after="0" w:line="240" w:lineRule="auto"/>
              <w:rPr>
                <w:rFonts w:ascii="Calibri" w:hAnsi="Calibri"/>
                <w:color w:val="auto"/>
                <w:lang w:eastAsia="zh-CN"/>
              </w:rPr>
            </w:pPr>
            <w:r w:rsidRPr="005A23E5">
              <w:rPr>
                <w:rFonts w:ascii="Calibri" w:hAnsi="Calibri"/>
                <w:color w:val="auto"/>
                <w:lang w:eastAsia="zh-CN"/>
              </w:rPr>
              <w:t xml:space="preserve">ID za DDV: </w:t>
            </w:r>
            <w:r w:rsidR="00AD7B14" w:rsidRPr="005A23E5">
              <w:rPr>
                <w:rFonts w:ascii="Calibri" w:hAnsi="Calibri"/>
                <w:color w:val="auto"/>
                <w:lang w:eastAsia="zh-CN"/>
              </w:rPr>
              <w:t>SI ………</w:t>
            </w:r>
            <w:r w:rsidR="002F6DBD" w:rsidRPr="005A23E5">
              <w:rPr>
                <w:rFonts w:ascii="Calibri" w:hAnsi="Calibri"/>
                <w:color w:val="auto"/>
                <w:lang w:eastAsia="zh-CN"/>
              </w:rPr>
              <w:t>…………………………………</w:t>
            </w:r>
            <w:r w:rsidRPr="005A23E5">
              <w:rPr>
                <w:rFonts w:ascii="Calibri" w:hAnsi="Calibri"/>
                <w:color w:val="auto"/>
                <w:lang w:eastAsia="zh-CN"/>
              </w:rPr>
              <w:t>…………………….</w:t>
            </w:r>
            <w:r w:rsidR="002F6DBD" w:rsidRPr="005A23E5">
              <w:rPr>
                <w:rFonts w:ascii="Calibri" w:hAnsi="Calibri"/>
                <w:color w:val="auto"/>
                <w:lang w:eastAsia="zh-CN"/>
              </w:rPr>
              <w:t>………..</w:t>
            </w:r>
            <w:r w:rsidR="00AD7B14" w:rsidRPr="005A23E5">
              <w:rPr>
                <w:rFonts w:ascii="Calibri" w:hAnsi="Calibri"/>
                <w:color w:val="auto"/>
                <w:lang w:eastAsia="zh-CN"/>
              </w:rPr>
              <w:t>………</w:t>
            </w:r>
          </w:p>
          <w:p w14:paraId="2A6854C3" w14:textId="77777777" w:rsidR="00AD7B14" w:rsidRPr="005A23E5" w:rsidRDefault="001D5947" w:rsidP="003228AD">
            <w:pPr>
              <w:spacing w:after="0" w:line="240" w:lineRule="auto"/>
              <w:rPr>
                <w:rFonts w:ascii="Calibri" w:hAnsi="Calibri"/>
                <w:color w:val="auto"/>
                <w:lang w:eastAsia="zh-CN"/>
              </w:rPr>
            </w:pPr>
            <w:r w:rsidRPr="005A23E5">
              <w:rPr>
                <w:rFonts w:ascii="Calibri" w:hAnsi="Calibri"/>
                <w:color w:val="auto"/>
                <w:lang w:eastAsia="zh-CN"/>
              </w:rPr>
              <w:t>TR</w:t>
            </w:r>
            <w:r w:rsidR="00AD7B14" w:rsidRPr="005A23E5">
              <w:rPr>
                <w:rFonts w:ascii="Calibri" w:hAnsi="Calibri"/>
                <w:color w:val="auto"/>
                <w:lang w:eastAsia="zh-CN"/>
              </w:rPr>
              <w:t>R:</w:t>
            </w:r>
            <w:r w:rsidR="00694305" w:rsidRPr="005A23E5">
              <w:rPr>
                <w:rFonts w:ascii="Calibri" w:hAnsi="Calibri"/>
                <w:color w:val="auto"/>
                <w:lang w:eastAsia="zh-CN"/>
              </w:rPr>
              <w:t xml:space="preserve"> </w:t>
            </w:r>
            <w:r w:rsidR="00AD7B14" w:rsidRPr="005A23E5">
              <w:rPr>
                <w:rFonts w:ascii="Calibri" w:hAnsi="Calibri"/>
                <w:color w:val="auto"/>
                <w:lang w:eastAsia="zh-CN"/>
              </w:rPr>
              <w:t>……………………</w:t>
            </w:r>
            <w:r w:rsidR="00694305" w:rsidRPr="005A23E5">
              <w:rPr>
                <w:rFonts w:ascii="Calibri" w:hAnsi="Calibri"/>
                <w:color w:val="auto"/>
                <w:lang w:eastAsia="zh-CN"/>
              </w:rPr>
              <w:t>…………….</w:t>
            </w:r>
            <w:r w:rsidR="00AD7B14" w:rsidRPr="005A23E5">
              <w:rPr>
                <w:rFonts w:ascii="Calibri" w:hAnsi="Calibri"/>
                <w:color w:val="auto"/>
                <w:lang w:eastAsia="zh-CN"/>
              </w:rPr>
              <w:t>…. odprt pri ……</w:t>
            </w:r>
            <w:r w:rsidR="002F6DBD" w:rsidRPr="005A23E5">
              <w:rPr>
                <w:rFonts w:ascii="Calibri" w:hAnsi="Calibri"/>
                <w:color w:val="auto"/>
                <w:lang w:eastAsia="zh-CN"/>
              </w:rPr>
              <w:t>……</w:t>
            </w:r>
            <w:r w:rsidR="00694305" w:rsidRPr="005A23E5">
              <w:rPr>
                <w:rFonts w:ascii="Calibri" w:hAnsi="Calibri"/>
                <w:color w:val="auto"/>
                <w:lang w:eastAsia="zh-CN"/>
              </w:rPr>
              <w:t>……………….</w:t>
            </w:r>
            <w:r w:rsidR="002F6DBD" w:rsidRPr="005A23E5">
              <w:rPr>
                <w:rFonts w:ascii="Calibri" w:hAnsi="Calibri"/>
                <w:color w:val="auto"/>
                <w:lang w:eastAsia="zh-CN"/>
              </w:rPr>
              <w:t>…</w:t>
            </w:r>
            <w:r w:rsidR="00AD7B14" w:rsidRPr="005A23E5">
              <w:rPr>
                <w:rFonts w:ascii="Calibri" w:hAnsi="Calibri"/>
                <w:color w:val="auto"/>
                <w:lang w:eastAsia="zh-CN"/>
              </w:rPr>
              <w:t>…………</w:t>
            </w:r>
          </w:p>
          <w:p w14:paraId="7F888C09" w14:textId="77777777" w:rsidR="00AD7B14" w:rsidRPr="005A23E5" w:rsidRDefault="00AD7B14" w:rsidP="003228AD">
            <w:pPr>
              <w:spacing w:after="0" w:line="240" w:lineRule="auto"/>
              <w:rPr>
                <w:rFonts w:ascii="Calibri" w:hAnsi="Calibri"/>
                <w:color w:val="auto"/>
                <w:lang w:eastAsia="zh-CN"/>
              </w:rPr>
            </w:pPr>
          </w:p>
        </w:tc>
      </w:tr>
    </w:tbl>
    <w:p w14:paraId="76149504" w14:textId="77777777" w:rsidR="00AD7B14" w:rsidRPr="005A23E5" w:rsidRDefault="00AD7B14" w:rsidP="003228AD">
      <w:pPr>
        <w:spacing w:after="0" w:line="240" w:lineRule="auto"/>
        <w:rPr>
          <w:rFonts w:ascii="Calibri" w:hAnsi="Calibri"/>
          <w:color w:val="auto"/>
          <w:lang w:eastAsia="zh-CN"/>
        </w:rPr>
      </w:pPr>
      <w:r w:rsidRPr="005A23E5">
        <w:rPr>
          <w:rFonts w:ascii="Calibri" w:hAnsi="Calibri"/>
          <w:color w:val="auto"/>
          <w:lang w:eastAsia="zh-CN"/>
        </w:rPr>
        <w:t>skleneta naslednjo</w:t>
      </w:r>
    </w:p>
    <w:p w14:paraId="6E2AB2A6" w14:textId="77777777" w:rsidR="00C41148" w:rsidRPr="005A23E5" w:rsidRDefault="00C41148" w:rsidP="003228AD">
      <w:pPr>
        <w:spacing w:after="0" w:line="240" w:lineRule="auto"/>
        <w:rPr>
          <w:rFonts w:ascii="Calibri" w:hAnsi="Calibri"/>
          <w:color w:val="auto"/>
          <w:lang w:eastAsia="zh-CN"/>
        </w:rPr>
      </w:pPr>
    </w:p>
    <w:p w14:paraId="0EA5A036" w14:textId="41B518FE" w:rsidR="00AD7B14" w:rsidRPr="005A23E5" w:rsidRDefault="00092A5F" w:rsidP="003228AD">
      <w:pPr>
        <w:spacing w:after="0" w:line="240" w:lineRule="auto"/>
        <w:jc w:val="center"/>
        <w:rPr>
          <w:rFonts w:ascii="Calibri" w:hAnsi="Calibri"/>
          <w:b/>
          <w:bCs/>
          <w:color w:val="auto"/>
          <w:sz w:val="23"/>
          <w:szCs w:val="23"/>
          <w:lang w:eastAsia="zh-CN"/>
        </w:rPr>
      </w:pPr>
      <w:r w:rsidRPr="004F2FEF">
        <w:rPr>
          <w:rFonts w:ascii="Calibri" w:hAnsi="Calibri"/>
          <w:b/>
          <w:bCs/>
          <w:color w:val="auto"/>
          <w:sz w:val="23"/>
          <w:szCs w:val="23"/>
          <w:lang w:eastAsia="zh-CN"/>
        </w:rPr>
        <w:t>KROVNO</w:t>
      </w:r>
      <w:r>
        <w:rPr>
          <w:rFonts w:ascii="Calibri" w:hAnsi="Calibri"/>
          <w:b/>
          <w:bCs/>
          <w:color w:val="auto"/>
          <w:sz w:val="23"/>
          <w:szCs w:val="23"/>
          <w:lang w:eastAsia="zh-CN"/>
        </w:rPr>
        <w:t xml:space="preserve"> POGODBO</w:t>
      </w:r>
    </w:p>
    <w:p w14:paraId="0D386185" w14:textId="0B837C5E" w:rsidR="00DA58D0" w:rsidRPr="005A23E5" w:rsidRDefault="00AD22FE" w:rsidP="003228AD">
      <w:pPr>
        <w:spacing w:after="0" w:line="240" w:lineRule="auto"/>
        <w:jc w:val="center"/>
        <w:rPr>
          <w:rFonts w:ascii="Calibri" w:hAnsi="Calibri"/>
          <w:b/>
          <w:bCs/>
          <w:color w:val="auto"/>
          <w:sz w:val="23"/>
          <w:szCs w:val="23"/>
          <w:lang w:eastAsia="zh-CN"/>
        </w:rPr>
      </w:pPr>
      <w:r w:rsidRPr="005A23E5">
        <w:rPr>
          <w:rFonts w:ascii="Calibri" w:hAnsi="Calibri"/>
          <w:b/>
          <w:bCs/>
          <w:color w:val="auto"/>
          <w:sz w:val="23"/>
          <w:szCs w:val="23"/>
          <w:lang w:eastAsia="zh-CN"/>
        </w:rPr>
        <w:t>O IZVAJANJ</w:t>
      </w:r>
      <w:r w:rsidR="00916561">
        <w:rPr>
          <w:rFonts w:ascii="Calibri" w:hAnsi="Calibri"/>
          <w:b/>
          <w:bCs/>
          <w:color w:val="auto"/>
          <w:sz w:val="23"/>
          <w:szCs w:val="23"/>
          <w:lang w:eastAsia="zh-CN"/>
        </w:rPr>
        <w:t>U</w:t>
      </w:r>
      <w:r w:rsidRPr="005A23E5">
        <w:rPr>
          <w:rFonts w:ascii="Calibri" w:hAnsi="Calibri"/>
          <w:b/>
          <w:bCs/>
          <w:color w:val="auto"/>
          <w:sz w:val="23"/>
          <w:szCs w:val="23"/>
          <w:lang w:eastAsia="zh-CN"/>
        </w:rPr>
        <w:t xml:space="preserve"> STORIT</w:t>
      </w:r>
      <w:r w:rsidR="00092A5F">
        <w:rPr>
          <w:rFonts w:ascii="Calibri" w:hAnsi="Calibri"/>
          <w:b/>
          <w:bCs/>
          <w:color w:val="auto"/>
          <w:sz w:val="23"/>
          <w:szCs w:val="23"/>
          <w:lang w:eastAsia="zh-CN"/>
        </w:rPr>
        <w:t>E</w:t>
      </w:r>
      <w:r w:rsidRPr="005A23E5">
        <w:rPr>
          <w:rFonts w:ascii="Calibri" w:hAnsi="Calibri"/>
          <w:b/>
          <w:bCs/>
          <w:color w:val="auto"/>
          <w:sz w:val="23"/>
          <w:szCs w:val="23"/>
          <w:lang w:eastAsia="zh-CN"/>
        </w:rPr>
        <w:t>V</w:t>
      </w:r>
      <w:r w:rsidR="00092A5F">
        <w:rPr>
          <w:rFonts w:ascii="Calibri" w:hAnsi="Calibri"/>
          <w:b/>
          <w:bCs/>
          <w:color w:val="auto"/>
          <w:sz w:val="23"/>
          <w:szCs w:val="23"/>
          <w:lang w:eastAsia="zh-CN"/>
        </w:rPr>
        <w:t xml:space="preserve"> ZAVAROVANJA</w:t>
      </w:r>
      <w:r w:rsidR="006D240E">
        <w:rPr>
          <w:rFonts w:ascii="Calibri" w:hAnsi="Calibri"/>
          <w:b/>
          <w:bCs/>
          <w:color w:val="auto"/>
          <w:sz w:val="23"/>
          <w:szCs w:val="23"/>
          <w:lang w:eastAsia="zh-CN"/>
        </w:rPr>
        <w:t xml:space="preserve"> PREMOŽENJA IN OSEB </w:t>
      </w:r>
      <w:r w:rsidRPr="005A23E5">
        <w:rPr>
          <w:rFonts w:ascii="Calibri" w:hAnsi="Calibri"/>
          <w:b/>
          <w:bCs/>
          <w:color w:val="auto"/>
          <w:sz w:val="23"/>
          <w:szCs w:val="23"/>
          <w:lang w:eastAsia="zh-CN"/>
        </w:rPr>
        <w:t xml:space="preserve"> MESTNE OBČINE KRANJ</w:t>
      </w:r>
      <w:r w:rsidR="006D240E">
        <w:rPr>
          <w:rFonts w:ascii="Calibri" w:hAnsi="Calibri"/>
          <w:b/>
          <w:bCs/>
          <w:color w:val="auto"/>
          <w:sz w:val="23"/>
          <w:szCs w:val="23"/>
          <w:lang w:eastAsia="zh-CN"/>
        </w:rPr>
        <w:t xml:space="preserve"> IN DRUGIH POVEZANIH SUBJEKTOV ZA OBDOBJE 5 LET</w:t>
      </w:r>
    </w:p>
    <w:p w14:paraId="669D198B" w14:textId="77777777" w:rsidR="006C2FDE" w:rsidRPr="005A23E5" w:rsidRDefault="006C2FDE" w:rsidP="003228AD">
      <w:pPr>
        <w:spacing w:after="0" w:line="240" w:lineRule="auto"/>
        <w:jc w:val="center"/>
        <w:rPr>
          <w:rFonts w:ascii="Calibri" w:hAnsi="Calibri"/>
          <w:b/>
          <w:bCs/>
          <w:color w:val="auto"/>
          <w:sz w:val="23"/>
          <w:szCs w:val="23"/>
          <w:lang w:eastAsia="zh-CN"/>
        </w:rPr>
      </w:pPr>
    </w:p>
    <w:p w14:paraId="2D07DF1E" w14:textId="77777777" w:rsidR="00DB0E6D" w:rsidRPr="005A23E5" w:rsidRDefault="00DB0E6D" w:rsidP="003228AD">
      <w:pPr>
        <w:spacing w:after="0" w:line="240" w:lineRule="auto"/>
        <w:jc w:val="center"/>
        <w:rPr>
          <w:rFonts w:ascii="Calibri" w:hAnsi="Calibri"/>
          <w:b/>
          <w:color w:val="auto"/>
          <w:sz w:val="23"/>
          <w:szCs w:val="23"/>
          <w:lang w:eastAsia="zh-CN"/>
        </w:rPr>
      </w:pPr>
    </w:p>
    <w:p w14:paraId="22075D17" w14:textId="77777777" w:rsidR="009277C2" w:rsidRPr="005A23E5" w:rsidRDefault="009277C2" w:rsidP="000909B2">
      <w:pPr>
        <w:numPr>
          <w:ilvl w:val="0"/>
          <w:numId w:val="18"/>
        </w:numPr>
        <w:spacing w:after="0" w:line="240" w:lineRule="auto"/>
        <w:rPr>
          <w:rFonts w:ascii="Calibri" w:hAnsi="Calibri"/>
          <w:b/>
          <w:color w:val="auto"/>
          <w:sz w:val="23"/>
          <w:szCs w:val="23"/>
          <w:lang w:eastAsia="zh-CN"/>
        </w:rPr>
      </w:pPr>
      <w:r w:rsidRPr="005A23E5">
        <w:rPr>
          <w:rFonts w:ascii="Calibri" w:hAnsi="Calibri"/>
          <w:b/>
          <w:color w:val="auto"/>
          <w:sz w:val="23"/>
          <w:szCs w:val="23"/>
          <w:lang w:eastAsia="zh-CN"/>
        </w:rPr>
        <w:t>UVODNA DOLOČILA</w:t>
      </w:r>
    </w:p>
    <w:p w14:paraId="0F8B0803" w14:textId="77777777" w:rsidR="009277C2" w:rsidRPr="005A23E5" w:rsidRDefault="009277C2" w:rsidP="009277C2">
      <w:pPr>
        <w:spacing w:after="0" w:line="240" w:lineRule="auto"/>
        <w:rPr>
          <w:rFonts w:ascii="Calibri" w:hAnsi="Calibri"/>
          <w:b/>
          <w:color w:val="auto"/>
          <w:sz w:val="23"/>
          <w:szCs w:val="23"/>
          <w:lang w:eastAsia="zh-CN"/>
        </w:rPr>
      </w:pPr>
    </w:p>
    <w:p w14:paraId="63BF0798" w14:textId="77777777" w:rsidR="009277C2" w:rsidRPr="005A23E5" w:rsidRDefault="009277C2" w:rsidP="003B67C0">
      <w:pPr>
        <w:numPr>
          <w:ilvl w:val="0"/>
          <w:numId w:val="38"/>
        </w:numPr>
        <w:spacing w:after="0" w:line="240" w:lineRule="auto"/>
        <w:rPr>
          <w:rFonts w:ascii="Calibri" w:hAnsi="Calibri"/>
          <w:b/>
          <w:color w:val="auto"/>
          <w:lang w:eastAsia="zh-CN"/>
        </w:rPr>
      </w:pPr>
      <w:r w:rsidRPr="005A23E5">
        <w:rPr>
          <w:rFonts w:ascii="Calibri" w:hAnsi="Calibri"/>
          <w:b/>
          <w:color w:val="auto"/>
          <w:lang w:eastAsia="zh-CN"/>
        </w:rPr>
        <w:t>člen</w:t>
      </w:r>
    </w:p>
    <w:p w14:paraId="32934E60" w14:textId="77777777" w:rsidR="009277C2" w:rsidRPr="005A23E5" w:rsidRDefault="009277C2" w:rsidP="009277C2">
      <w:pPr>
        <w:spacing w:after="0" w:line="240" w:lineRule="auto"/>
        <w:rPr>
          <w:rFonts w:ascii="Calibri" w:hAnsi="Calibri"/>
          <w:b/>
          <w:color w:val="auto"/>
          <w:lang w:eastAsia="zh-CN"/>
        </w:rPr>
      </w:pPr>
      <w:r w:rsidRPr="005A23E5">
        <w:rPr>
          <w:rFonts w:ascii="Calibri" w:hAnsi="Calibri"/>
          <w:b/>
          <w:color w:val="auto"/>
          <w:lang w:eastAsia="zh-CN"/>
        </w:rPr>
        <w:t>Uvodna določila</w:t>
      </w:r>
    </w:p>
    <w:p w14:paraId="583291E3" w14:textId="77777777" w:rsidR="009277C2" w:rsidRPr="005A23E5" w:rsidRDefault="009277C2" w:rsidP="009277C2">
      <w:pPr>
        <w:spacing w:after="0" w:line="240" w:lineRule="auto"/>
        <w:rPr>
          <w:rFonts w:ascii="Calibri" w:hAnsi="Calibri"/>
          <w:b/>
          <w:color w:val="auto"/>
          <w:lang w:eastAsia="zh-CN"/>
        </w:rPr>
      </w:pPr>
    </w:p>
    <w:p w14:paraId="1997BD8C" w14:textId="77777777" w:rsidR="001A104D" w:rsidRDefault="009277C2" w:rsidP="009277C2">
      <w:pPr>
        <w:spacing w:after="0" w:line="240" w:lineRule="auto"/>
        <w:jc w:val="both"/>
        <w:rPr>
          <w:rFonts w:ascii="Calibri" w:hAnsi="Calibri"/>
          <w:color w:val="auto"/>
          <w:lang w:eastAsia="zh-CN"/>
        </w:rPr>
      </w:pPr>
      <w:r w:rsidRPr="00E72966">
        <w:rPr>
          <w:rFonts w:ascii="Calibri" w:hAnsi="Calibri"/>
          <w:color w:val="auto"/>
          <w:lang w:eastAsia="zh-CN"/>
        </w:rPr>
        <w:t>Naročnik in izvajalec ugotavljata, da</w:t>
      </w:r>
      <w:r w:rsidR="001A104D">
        <w:rPr>
          <w:rFonts w:ascii="Calibri" w:hAnsi="Calibri"/>
          <w:color w:val="auto"/>
          <w:lang w:eastAsia="zh-CN"/>
        </w:rPr>
        <w:t>:</w:t>
      </w:r>
    </w:p>
    <w:p w14:paraId="0755DEC6" w14:textId="77777777" w:rsidR="001A104D" w:rsidRDefault="001A104D" w:rsidP="009277C2">
      <w:pPr>
        <w:spacing w:after="0" w:line="240" w:lineRule="auto"/>
        <w:jc w:val="both"/>
        <w:rPr>
          <w:rFonts w:ascii="Calibri" w:hAnsi="Calibri"/>
          <w:color w:val="auto"/>
          <w:lang w:eastAsia="zh-CN"/>
        </w:rPr>
      </w:pPr>
    </w:p>
    <w:p w14:paraId="039A345C" w14:textId="52406735" w:rsidR="001A104D" w:rsidRPr="00902356" w:rsidRDefault="001A104D" w:rsidP="001A104D">
      <w:pPr>
        <w:spacing w:after="0" w:line="240" w:lineRule="auto"/>
        <w:ind w:left="705" w:hanging="345"/>
        <w:jc w:val="both"/>
        <w:rPr>
          <w:rFonts w:asciiTheme="minorHAnsi" w:hAnsiTheme="minorHAnsi" w:cstheme="minorHAnsi"/>
          <w:lang w:eastAsia="zh-CN"/>
        </w:rPr>
      </w:pPr>
      <w:r>
        <w:rPr>
          <w:rFonts w:asciiTheme="minorHAnsi" w:hAnsiTheme="minorHAnsi" w:cstheme="minorHAnsi"/>
          <w:lang w:eastAsia="zh-CN"/>
        </w:rPr>
        <w:t>a</w:t>
      </w:r>
      <w:r w:rsidRPr="00902356">
        <w:rPr>
          <w:rFonts w:asciiTheme="minorHAnsi" w:hAnsiTheme="minorHAnsi" w:cstheme="minorHAnsi"/>
          <w:lang w:eastAsia="zh-CN"/>
        </w:rPr>
        <w:t>)</w:t>
      </w:r>
      <w:r w:rsidRPr="00902356">
        <w:rPr>
          <w:rFonts w:asciiTheme="minorHAnsi" w:hAnsiTheme="minorHAnsi" w:cstheme="minorHAnsi"/>
          <w:lang w:eastAsia="zh-CN"/>
        </w:rPr>
        <w:tab/>
        <w:t>da je Mestna občina Kranj v skladu z določili 33. in 66. člena Zakona o javnem naročanju (Uradni list RS št. 91/15</w:t>
      </w:r>
      <w:r w:rsidR="009A24A0" w:rsidRPr="00902356">
        <w:rPr>
          <w:rFonts w:asciiTheme="minorHAnsi" w:hAnsiTheme="minorHAnsi" w:cstheme="minorHAnsi"/>
          <w:lang w:eastAsia="zh-CN"/>
        </w:rPr>
        <w:t xml:space="preserve"> s spremembami</w:t>
      </w:r>
      <w:r w:rsidRPr="00902356">
        <w:rPr>
          <w:rFonts w:asciiTheme="minorHAnsi" w:hAnsiTheme="minorHAnsi" w:cstheme="minorHAnsi"/>
          <w:lang w:eastAsia="zh-CN"/>
        </w:rPr>
        <w:t xml:space="preserve">) in na podlagi pridobljenih pooblastil izvedla odprti postopek oddaje javnega naročila, katerega predmet so storitve zavarovanja premoženja in premoženjskih interesov ter oseb v imenu in za račun naročnikov, ki so navedeni v Prilogi št. </w:t>
      </w:r>
      <w:r w:rsidRPr="00902356">
        <w:rPr>
          <w:rFonts w:asciiTheme="minorHAnsi" w:hAnsiTheme="minorHAnsi" w:cstheme="minorHAnsi"/>
          <w:lang w:eastAsia="zh-CN"/>
        </w:rPr>
        <w:lastRenderedPageBreak/>
        <w:t xml:space="preserve">12: Seznam posameznih naročnikov </w:t>
      </w:r>
      <w:r w:rsidR="00511D1D" w:rsidRPr="00902356">
        <w:rPr>
          <w:rFonts w:asciiTheme="minorHAnsi" w:hAnsiTheme="minorHAnsi" w:cstheme="minorHAnsi"/>
          <w:lang w:eastAsia="zh-CN"/>
        </w:rPr>
        <w:t xml:space="preserve">te dokumentacije v zvezi z oddajo javnega naročila </w:t>
      </w:r>
      <w:r w:rsidRPr="00902356">
        <w:rPr>
          <w:rFonts w:asciiTheme="minorHAnsi" w:hAnsiTheme="minorHAnsi" w:cstheme="minorHAnsi"/>
          <w:lang w:eastAsia="zh-CN"/>
        </w:rPr>
        <w:t>(v nadaljevanju: posamezni naročniki),</w:t>
      </w:r>
    </w:p>
    <w:p w14:paraId="4DD76159" w14:textId="3C44ABDB" w:rsidR="001A104D" w:rsidRPr="001A104D" w:rsidRDefault="001A104D" w:rsidP="001A104D">
      <w:pPr>
        <w:spacing w:after="0" w:line="240" w:lineRule="auto"/>
        <w:ind w:left="705" w:hanging="345"/>
        <w:jc w:val="both"/>
        <w:rPr>
          <w:rFonts w:asciiTheme="minorHAnsi" w:hAnsiTheme="minorHAnsi" w:cstheme="minorHAnsi"/>
          <w:lang w:eastAsia="zh-CN"/>
        </w:rPr>
      </w:pPr>
      <w:r w:rsidRPr="00902356">
        <w:rPr>
          <w:rFonts w:asciiTheme="minorHAnsi" w:hAnsiTheme="minorHAnsi" w:cstheme="minorHAnsi"/>
          <w:lang w:eastAsia="zh-CN"/>
        </w:rPr>
        <w:t xml:space="preserve">b) </w:t>
      </w:r>
      <w:r w:rsidRPr="00902356">
        <w:rPr>
          <w:rFonts w:asciiTheme="minorHAnsi" w:hAnsiTheme="minorHAnsi" w:cstheme="minorHAnsi"/>
          <w:lang w:eastAsia="zh-CN"/>
        </w:rPr>
        <w:tab/>
        <w:t>naročnik sklepa krovno pogodbo</w:t>
      </w:r>
      <w:r w:rsidRPr="001A104D">
        <w:rPr>
          <w:rFonts w:asciiTheme="minorHAnsi" w:hAnsiTheme="minorHAnsi" w:cstheme="minorHAnsi"/>
          <w:lang w:eastAsia="zh-CN"/>
        </w:rPr>
        <w:t xml:space="preserve"> (v nadaljevanju pogodba) v svojem imenu in za svoj račun ter v imenu in za račun posameznih naročnikov</w:t>
      </w:r>
      <w:r w:rsidR="00A55436">
        <w:rPr>
          <w:rFonts w:asciiTheme="minorHAnsi" w:hAnsiTheme="minorHAnsi" w:cstheme="minorHAnsi"/>
          <w:lang w:eastAsia="zh-CN"/>
        </w:rPr>
        <w:t xml:space="preserve"> navedenih v 2. členu te pogodbe</w:t>
      </w:r>
      <w:r w:rsidRPr="001A104D">
        <w:rPr>
          <w:rFonts w:asciiTheme="minorHAnsi" w:hAnsiTheme="minorHAnsi" w:cstheme="minorHAnsi"/>
          <w:lang w:eastAsia="zh-CN"/>
        </w:rPr>
        <w:t>,</w:t>
      </w:r>
    </w:p>
    <w:p w14:paraId="5ABE6873" w14:textId="77777777" w:rsidR="001A104D" w:rsidRPr="00902356" w:rsidRDefault="001A104D" w:rsidP="001A104D">
      <w:pPr>
        <w:numPr>
          <w:ilvl w:val="0"/>
          <w:numId w:val="15"/>
        </w:numPr>
        <w:spacing w:after="0"/>
        <w:contextualSpacing/>
        <w:jc w:val="both"/>
        <w:rPr>
          <w:rFonts w:asciiTheme="minorHAnsi" w:hAnsiTheme="minorHAnsi" w:cstheme="minorHAnsi"/>
          <w:lang w:eastAsia="zh-CN"/>
        </w:rPr>
      </w:pPr>
      <w:r w:rsidRPr="001A104D">
        <w:rPr>
          <w:rFonts w:asciiTheme="minorHAnsi" w:hAnsiTheme="minorHAnsi" w:cstheme="minorHAnsi"/>
          <w:lang w:eastAsia="zh-CN"/>
        </w:rPr>
        <w:t xml:space="preserve">je bil izvajalec na osnovi odprtega postopka oddaje javnega naročila, objavljenega na Portalu javnih naročil, št. objave JN__________________________, z dne ______________, ponudbe št. __________________, z dne ______________ ter pravnomočne odločitve št. </w:t>
      </w:r>
      <w:r w:rsidRPr="00902356">
        <w:rPr>
          <w:rFonts w:asciiTheme="minorHAnsi" w:hAnsiTheme="minorHAnsi" w:cstheme="minorHAnsi"/>
          <w:lang w:eastAsia="zh-CN"/>
        </w:rPr>
        <w:t>___________________ z dne ________________, izbran za izvajalca,</w:t>
      </w:r>
    </w:p>
    <w:p w14:paraId="55B9EACE" w14:textId="3E26E346" w:rsidR="001A104D" w:rsidRPr="00902356" w:rsidRDefault="001A104D" w:rsidP="001A104D">
      <w:pPr>
        <w:numPr>
          <w:ilvl w:val="0"/>
          <w:numId w:val="15"/>
        </w:numPr>
        <w:spacing w:after="0"/>
        <w:contextualSpacing/>
        <w:jc w:val="both"/>
        <w:rPr>
          <w:rFonts w:asciiTheme="minorHAnsi" w:hAnsiTheme="minorHAnsi" w:cstheme="minorHAnsi"/>
          <w:lang w:eastAsia="zh-CN"/>
        </w:rPr>
      </w:pPr>
      <w:r w:rsidRPr="00902356">
        <w:rPr>
          <w:rFonts w:asciiTheme="minorHAnsi" w:hAnsiTheme="minorHAnsi" w:cstheme="minorHAnsi"/>
          <w:lang w:eastAsia="zh-CN"/>
        </w:rPr>
        <w:t xml:space="preserve">bodo finančna sredstva za izvedbo pogodbenih </w:t>
      </w:r>
      <w:r w:rsidR="00902356" w:rsidRPr="00902356">
        <w:rPr>
          <w:rFonts w:asciiTheme="minorHAnsi" w:hAnsiTheme="minorHAnsi" w:cstheme="minorHAnsi"/>
          <w:lang w:eastAsia="zh-CN"/>
        </w:rPr>
        <w:t>storitev</w:t>
      </w:r>
      <w:r w:rsidRPr="00902356">
        <w:rPr>
          <w:rFonts w:asciiTheme="minorHAnsi" w:hAnsiTheme="minorHAnsi" w:cstheme="minorHAnsi"/>
          <w:lang w:eastAsia="zh-CN"/>
        </w:rPr>
        <w:t xml:space="preserve"> v letih </w:t>
      </w:r>
      <w:r w:rsidR="009A24A0" w:rsidRPr="00902356">
        <w:rPr>
          <w:rFonts w:asciiTheme="minorHAnsi" w:hAnsiTheme="minorHAnsi" w:cstheme="minorHAnsi"/>
          <w:lang w:eastAsia="zh-CN"/>
        </w:rPr>
        <w:t>2023</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2024</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2025</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2026</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2027</w:t>
      </w:r>
      <w:r w:rsidRPr="00902356">
        <w:rPr>
          <w:rFonts w:asciiTheme="minorHAnsi" w:hAnsiTheme="minorHAnsi" w:cstheme="minorHAnsi"/>
          <w:lang w:eastAsia="zh-CN"/>
        </w:rPr>
        <w:t xml:space="preserve"> predvidena v proračunu naročnikov za leta </w:t>
      </w:r>
      <w:r w:rsidR="009A24A0" w:rsidRPr="00902356">
        <w:rPr>
          <w:rFonts w:asciiTheme="minorHAnsi" w:hAnsiTheme="minorHAnsi" w:cstheme="minorHAnsi"/>
          <w:lang w:eastAsia="zh-CN"/>
        </w:rPr>
        <w:t>2023</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2024</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2025</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2026</w:t>
      </w:r>
      <w:r w:rsidRPr="00902356">
        <w:rPr>
          <w:rFonts w:asciiTheme="minorHAnsi" w:hAnsiTheme="minorHAnsi" w:cstheme="minorHAnsi"/>
          <w:lang w:eastAsia="zh-CN"/>
        </w:rPr>
        <w:t xml:space="preserve">, </w:t>
      </w:r>
      <w:r w:rsidR="009A24A0" w:rsidRPr="00902356">
        <w:rPr>
          <w:rFonts w:asciiTheme="minorHAnsi" w:hAnsiTheme="minorHAnsi" w:cstheme="minorHAnsi"/>
          <w:lang w:eastAsia="zh-CN"/>
        </w:rPr>
        <w:t>2027</w:t>
      </w:r>
      <w:r w:rsidRPr="00902356">
        <w:rPr>
          <w:rFonts w:asciiTheme="minorHAnsi" w:hAnsiTheme="minorHAnsi" w:cstheme="minorHAnsi"/>
          <w:lang w:eastAsia="zh-CN"/>
        </w:rPr>
        <w:t>,</w:t>
      </w:r>
    </w:p>
    <w:p w14:paraId="5871B14F" w14:textId="6D3C0019" w:rsidR="001A104D" w:rsidRPr="00902356" w:rsidRDefault="001A104D" w:rsidP="001A104D">
      <w:pPr>
        <w:numPr>
          <w:ilvl w:val="0"/>
          <w:numId w:val="15"/>
        </w:numPr>
        <w:spacing w:after="0"/>
        <w:contextualSpacing/>
        <w:jc w:val="both"/>
        <w:rPr>
          <w:rFonts w:asciiTheme="minorHAnsi" w:hAnsiTheme="minorHAnsi" w:cstheme="minorHAnsi"/>
          <w:lang w:eastAsia="zh-CN"/>
        </w:rPr>
      </w:pPr>
      <w:r w:rsidRPr="00902356">
        <w:rPr>
          <w:rFonts w:asciiTheme="minorHAnsi" w:hAnsiTheme="minorHAnsi" w:cstheme="minorHAnsi"/>
          <w:lang w:eastAsia="zh-CN"/>
        </w:rPr>
        <w:t>bosta kvaliteta in obseg izvajanja storitev odgovarjala zahtevam iz dokumentacije v zvezi z oddajo javnega naročila in zakonskimi predpisi</w:t>
      </w:r>
      <w:r w:rsidR="009A24A0" w:rsidRPr="00902356">
        <w:rPr>
          <w:rFonts w:asciiTheme="minorHAnsi" w:hAnsiTheme="minorHAnsi" w:cstheme="minorHAnsi"/>
          <w:lang w:eastAsia="zh-CN"/>
        </w:rPr>
        <w:t>,</w:t>
      </w:r>
    </w:p>
    <w:p w14:paraId="1CAC00B0" w14:textId="6199CE80" w:rsidR="001A104D" w:rsidRPr="00902356" w:rsidRDefault="001A104D" w:rsidP="001A104D">
      <w:pPr>
        <w:numPr>
          <w:ilvl w:val="0"/>
          <w:numId w:val="15"/>
        </w:numPr>
        <w:spacing w:after="0" w:line="240" w:lineRule="auto"/>
        <w:contextualSpacing/>
        <w:jc w:val="both"/>
        <w:rPr>
          <w:rFonts w:asciiTheme="minorHAnsi" w:hAnsiTheme="minorHAnsi" w:cstheme="minorHAnsi"/>
        </w:rPr>
      </w:pPr>
      <w:r w:rsidRPr="00902356">
        <w:rPr>
          <w:rFonts w:asciiTheme="minorHAnsi" w:hAnsiTheme="minorHAnsi" w:cstheme="minorHAnsi"/>
        </w:rPr>
        <w:t xml:space="preserve">da bo izvajalec (oz. zavarovalnica) najkasneje v roku 15 dni od datuma začetka veljavnosti te pogodbe z vsakim posameznim naročnikom </w:t>
      </w:r>
      <w:r w:rsidR="00902356" w:rsidRPr="00902356">
        <w:rPr>
          <w:rFonts w:asciiTheme="minorHAnsi" w:hAnsiTheme="minorHAnsi" w:cstheme="minorHAnsi"/>
        </w:rPr>
        <w:t>sklenil</w:t>
      </w:r>
      <w:r w:rsidRPr="00902356">
        <w:rPr>
          <w:rFonts w:asciiTheme="minorHAnsi" w:hAnsiTheme="minorHAnsi" w:cstheme="minorHAnsi"/>
        </w:rPr>
        <w:t xml:space="preserve"> neposredne zavarovalne police (v nadaljevanju police),</w:t>
      </w:r>
    </w:p>
    <w:p w14:paraId="4690DFA2" w14:textId="2F2B837F" w:rsidR="001A104D" w:rsidRPr="00902356" w:rsidRDefault="001A104D" w:rsidP="001A104D">
      <w:pPr>
        <w:numPr>
          <w:ilvl w:val="0"/>
          <w:numId w:val="15"/>
        </w:numPr>
        <w:spacing w:after="0" w:line="240" w:lineRule="auto"/>
        <w:jc w:val="both"/>
        <w:rPr>
          <w:rFonts w:asciiTheme="minorHAnsi" w:hAnsiTheme="minorHAnsi" w:cstheme="minorHAnsi"/>
          <w:lang w:eastAsia="zh-CN"/>
        </w:rPr>
      </w:pPr>
      <w:r w:rsidRPr="00902356">
        <w:rPr>
          <w:rFonts w:asciiTheme="minorHAnsi" w:hAnsiTheme="minorHAnsi" w:cstheme="minorHAnsi"/>
          <w:lang w:eastAsia="zh-CN"/>
        </w:rPr>
        <w:t>da bo zavarovalnica</w:t>
      </w:r>
      <w:r w:rsidR="00405E26" w:rsidRPr="00902356">
        <w:rPr>
          <w:rFonts w:asciiTheme="minorHAnsi" w:hAnsiTheme="minorHAnsi" w:cstheme="minorHAnsi"/>
          <w:lang w:eastAsia="zh-CN"/>
        </w:rPr>
        <w:t xml:space="preserve"> (oz. izvajalec)</w:t>
      </w:r>
      <w:r w:rsidRPr="00902356">
        <w:rPr>
          <w:rFonts w:asciiTheme="minorHAnsi" w:hAnsiTheme="minorHAnsi" w:cstheme="minorHAnsi"/>
          <w:lang w:eastAsia="zh-CN"/>
        </w:rPr>
        <w:t xml:space="preserve"> začela opravljati storitve, ki so predmet te pogodbe, s pričetkom v tej pogodbi določenega zavarovalnega obdobja (17. člen), tudi če police s posameznimi naročniki še ne bodo sklenjene. Za ta namen bo zavarovalnica naročniku izdala Potrdilo o začasnem kritju</w:t>
      </w:r>
      <w:r w:rsidR="005A13A5" w:rsidRPr="00902356">
        <w:rPr>
          <w:rFonts w:asciiTheme="minorHAnsi" w:hAnsiTheme="minorHAnsi" w:cstheme="minorHAnsi"/>
          <w:lang w:eastAsia="zh-CN"/>
        </w:rPr>
        <w:t>,</w:t>
      </w:r>
    </w:p>
    <w:p w14:paraId="33606605" w14:textId="269E1D26" w:rsidR="005A13A5" w:rsidRPr="001A104D" w:rsidRDefault="005A13A5" w:rsidP="001A104D">
      <w:pPr>
        <w:numPr>
          <w:ilvl w:val="0"/>
          <w:numId w:val="15"/>
        </w:numPr>
        <w:spacing w:after="0" w:line="240" w:lineRule="auto"/>
        <w:jc w:val="both"/>
        <w:rPr>
          <w:rFonts w:asciiTheme="minorHAnsi" w:hAnsiTheme="minorHAnsi" w:cstheme="minorHAnsi"/>
          <w:lang w:eastAsia="zh-CN"/>
        </w:rPr>
      </w:pPr>
      <w:r w:rsidRPr="00902356">
        <w:rPr>
          <w:rFonts w:asciiTheme="minorHAnsi" w:hAnsiTheme="minorHAnsi" w:cstheme="minorHAnsi"/>
          <w:lang w:eastAsia="zh-CN"/>
        </w:rPr>
        <w:t>da uporabljen termin »naročnik</w:t>
      </w:r>
      <w:r>
        <w:rPr>
          <w:rFonts w:asciiTheme="minorHAnsi" w:hAnsiTheme="minorHAnsi" w:cstheme="minorHAnsi"/>
          <w:lang w:eastAsia="zh-CN"/>
        </w:rPr>
        <w:t>« smiselno velja za vse posamične naročnike iz 2. člena te pogodbe.</w:t>
      </w:r>
    </w:p>
    <w:p w14:paraId="7BC34999" w14:textId="77777777" w:rsidR="00043B50" w:rsidRPr="005A23E5" w:rsidRDefault="00043B50" w:rsidP="009277C2">
      <w:pPr>
        <w:spacing w:after="0" w:line="240" w:lineRule="auto"/>
        <w:jc w:val="both"/>
        <w:rPr>
          <w:rFonts w:ascii="Calibri" w:hAnsi="Calibri"/>
          <w:color w:val="auto"/>
          <w:lang w:eastAsia="zh-CN"/>
        </w:rPr>
      </w:pPr>
    </w:p>
    <w:p w14:paraId="6E569EF1" w14:textId="77777777" w:rsidR="009277C2" w:rsidRPr="005A23E5" w:rsidRDefault="009277C2" w:rsidP="00083AA7">
      <w:pPr>
        <w:spacing w:after="0" w:line="240" w:lineRule="auto"/>
        <w:jc w:val="both"/>
        <w:rPr>
          <w:rFonts w:asciiTheme="minorHAnsi" w:hAnsiTheme="minorHAnsi"/>
          <w:color w:val="auto"/>
        </w:rPr>
      </w:pPr>
    </w:p>
    <w:p w14:paraId="0C1C760B" w14:textId="77777777" w:rsidR="009277C2" w:rsidRPr="005A23E5" w:rsidRDefault="009277C2" w:rsidP="000909B2">
      <w:pPr>
        <w:numPr>
          <w:ilvl w:val="0"/>
          <w:numId w:val="18"/>
        </w:numPr>
        <w:spacing w:after="0" w:line="240" w:lineRule="auto"/>
        <w:rPr>
          <w:rFonts w:ascii="Calibri" w:hAnsi="Calibri"/>
          <w:b/>
          <w:color w:val="auto"/>
          <w:sz w:val="23"/>
          <w:szCs w:val="23"/>
          <w:lang w:eastAsia="zh-CN"/>
        </w:rPr>
      </w:pPr>
      <w:r w:rsidRPr="005A23E5">
        <w:rPr>
          <w:rFonts w:ascii="Calibri" w:hAnsi="Calibri"/>
          <w:b/>
          <w:color w:val="auto"/>
          <w:sz w:val="23"/>
          <w:szCs w:val="23"/>
          <w:lang w:eastAsia="zh-CN"/>
        </w:rPr>
        <w:t>PREDMET POGODBE</w:t>
      </w:r>
    </w:p>
    <w:p w14:paraId="3AE94C74" w14:textId="77777777" w:rsidR="009277C2" w:rsidRPr="005A23E5" w:rsidRDefault="009277C2" w:rsidP="009277C2">
      <w:pPr>
        <w:spacing w:after="0" w:line="240" w:lineRule="auto"/>
        <w:ind w:left="1080"/>
        <w:rPr>
          <w:rFonts w:ascii="Calibri" w:hAnsi="Calibri"/>
          <w:b/>
          <w:color w:val="auto"/>
          <w:sz w:val="23"/>
          <w:szCs w:val="23"/>
          <w:lang w:eastAsia="zh-CN"/>
        </w:rPr>
      </w:pPr>
    </w:p>
    <w:p w14:paraId="2326CA6B" w14:textId="77777777" w:rsidR="009277C2" w:rsidRPr="005A23E5" w:rsidRDefault="009277C2" w:rsidP="003B67C0">
      <w:pPr>
        <w:numPr>
          <w:ilvl w:val="0"/>
          <w:numId w:val="38"/>
        </w:numPr>
        <w:spacing w:after="0" w:line="240" w:lineRule="auto"/>
        <w:rPr>
          <w:rFonts w:ascii="Calibri" w:hAnsi="Calibri"/>
          <w:b/>
          <w:color w:val="auto"/>
          <w:lang w:eastAsia="zh-CN"/>
        </w:rPr>
      </w:pPr>
      <w:r w:rsidRPr="005A23E5">
        <w:rPr>
          <w:rFonts w:ascii="Calibri" w:hAnsi="Calibri"/>
          <w:b/>
          <w:color w:val="auto"/>
          <w:lang w:eastAsia="zh-CN"/>
        </w:rPr>
        <w:t>člen</w:t>
      </w:r>
    </w:p>
    <w:p w14:paraId="22304144" w14:textId="77777777" w:rsidR="009277C2" w:rsidRPr="00B27625" w:rsidRDefault="009277C2" w:rsidP="009277C2">
      <w:pPr>
        <w:spacing w:after="0" w:line="240" w:lineRule="auto"/>
        <w:rPr>
          <w:rFonts w:ascii="Calibri" w:hAnsi="Calibri"/>
          <w:b/>
          <w:color w:val="auto"/>
          <w:lang w:eastAsia="zh-CN"/>
        </w:rPr>
      </w:pPr>
      <w:r w:rsidRPr="00B27625">
        <w:rPr>
          <w:rFonts w:ascii="Calibri" w:hAnsi="Calibri"/>
          <w:b/>
          <w:color w:val="auto"/>
          <w:lang w:eastAsia="zh-CN"/>
        </w:rPr>
        <w:t>Predmet pogodbe</w:t>
      </w:r>
    </w:p>
    <w:p w14:paraId="304491BD" w14:textId="18DDE38E" w:rsidR="009277C2" w:rsidRPr="00B27625" w:rsidRDefault="00E43F14" w:rsidP="00E43F14">
      <w:pPr>
        <w:tabs>
          <w:tab w:val="left" w:pos="5505"/>
        </w:tabs>
        <w:spacing w:after="0" w:line="240" w:lineRule="auto"/>
        <w:rPr>
          <w:rFonts w:ascii="Calibri" w:hAnsi="Calibri"/>
          <w:color w:val="auto"/>
          <w:lang w:eastAsia="zh-CN"/>
        </w:rPr>
      </w:pPr>
      <w:r w:rsidRPr="00B27625">
        <w:rPr>
          <w:rFonts w:ascii="Calibri" w:hAnsi="Calibri"/>
          <w:color w:val="auto"/>
          <w:lang w:eastAsia="zh-CN"/>
        </w:rPr>
        <w:tab/>
      </w:r>
    </w:p>
    <w:p w14:paraId="0962651D" w14:textId="2FE0A060" w:rsidR="00D62555" w:rsidRDefault="00FC7860" w:rsidP="00FC7860">
      <w:pPr>
        <w:spacing w:after="0" w:line="240" w:lineRule="auto"/>
        <w:jc w:val="both"/>
        <w:rPr>
          <w:rFonts w:asciiTheme="minorHAnsi" w:hAnsiTheme="minorHAnsi"/>
          <w:color w:val="auto"/>
          <w:lang w:eastAsia="zh-CN"/>
        </w:rPr>
      </w:pPr>
      <w:r w:rsidRPr="00B27625">
        <w:rPr>
          <w:rFonts w:asciiTheme="minorHAnsi" w:hAnsiTheme="minorHAnsi"/>
          <w:color w:val="auto"/>
          <w:lang w:eastAsia="zh-CN"/>
        </w:rPr>
        <w:t xml:space="preserve">Predmet pogodbe </w:t>
      </w:r>
      <w:r w:rsidR="00D62555" w:rsidRPr="00D62555">
        <w:rPr>
          <w:rFonts w:asciiTheme="minorHAnsi" w:hAnsiTheme="minorHAnsi"/>
          <w:color w:val="auto"/>
          <w:lang w:eastAsia="zh-CN"/>
        </w:rPr>
        <w:t>so storitve zavarovanja premoženja in premoženjskih interesov ter oseb v imenu in za račun naročnikov, ki so navedeni v Prilogi št. 12: Seznam posameznih naročnikov</w:t>
      </w:r>
      <w:r w:rsidR="00D62555">
        <w:rPr>
          <w:rFonts w:asciiTheme="minorHAnsi" w:hAnsiTheme="minorHAnsi"/>
          <w:color w:val="auto"/>
          <w:lang w:eastAsia="zh-CN"/>
        </w:rPr>
        <w:t xml:space="preserve">, ki je sestavni del dokumentacije v </w:t>
      </w:r>
      <w:r w:rsidR="00FD1AB6">
        <w:rPr>
          <w:rFonts w:asciiTheme="minorHAnsi" w:hAnsiTheme="minorHAnsi"/>
          <w:color w:val="auto"/>
          <w:lang w:eastAsia="zh-CN"/>
        </w:rPr>
        <w:t>zvezi z oddajo javnega naročila:</w:t>
      </w:r>
    </w:p>
    <w:p w14:paraId="4D809FE9" w14:textId="77777777" w:rsidR="00283A9B" w:rsidRPr="00283A9B" w:rsidRDefault="00283A9B" w:rsidP="00283A9B">
      <w:pPr>
        <w:tabs>
          <w:tab w:val="left" w:pos="4500"/>
        </w:tabs>
        <w:jc w:val="both"/>
        <w:rPr>
          <w:rFonts w:asciiTheme="minorHAnsi" w:hAnsiTheme="minorHAnsi" w:cstheme="minorHAnsi"/>
        </w:rPr>
      </w:pPr>
    </w:p>
    <w:tbl>
      <w:tblPr>
        <w:tblW w:w="9060" w:type="dxa"/>
        <w:tblCellMar>
          <w:left w:w="70" w:type="dxa"/>
          <w:right w:w="70" w:type="dxa"/>
        </w:tblCellMar>
        <w:tblLook w:val="04A0" w:firstRow="1" w:lastRow="0" w:firstColumn="1" w:lastColumn="0" w:noHBand="0" w:noVBand="1"/>
      </w:tblPr>
      <w:tblGrid>
        <w:gridCol w:w="960"/>
        <w:gridCol w:w="8100"/>
      </w:tblGrid>
      <w:tr w:rsidR="00283A9B" w:rsidRPr="00A97ECF" w14:paraId="10D59894" w14:textId="77777777" w:rsidTr="00283A9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39F3C"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w:t>
            </w:r>
          </w:p>
        </w:tc>
        <w:tc>
          <w:tcPr>
            <w:tcW w:w="8100" w:type="dxa"/>
            <w:tcBorders>
              <w:top w:val="single" w:sz="4" w:space="0" w:color="auto"/>
              <w:left w:val="nil"/>
              <w:bottom w:val="single" w:sz="4" w:space="0" w:color="auto"/>
              <w:right w:val="single" w:sz="4" w:space="0" w:color="auto"/>
            </w:tcBorders>
            <w:shd w:val="clear" w:color="auto" w:fill="auto"/>
            <w:vAlign w:val="bottom"/>
            <w:hideMark/>
          </w:tcPr>
          <w:p w14:paraId="0680A8BA"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Glasbena šola Kranj, Poštna ulica 3, 4000 Kranj</w:t>
            </w:r>
          </w:p>
        </w:tc>
      </w:tr>
      <w:tr w:rsidR="00283A9B" w:rsidRPr="00A97ECF" w14:paraId="79884C2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4B114C"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w:t>
            </w:r>
          </w:p>
        </w:tc>
        <w:tc>
          <w:tcPr>
            <w:tcW w:w="8100" w:type="dxa"/>
            <w:tcBorders>
              <w:top w:val="nil"/>
              <w:left w:val="nil"/>
              <w:bottom w:val="single" w:sz="4" w:space="0" w:color="auto"/>
              <w:right w:val="single" w:sz="4" w:space="0" w:color="auto"/>
            </w:tcBorders>
            <w:shd w:val="clear" w:color="auto" w:fill="auto"/>
            <w:vAlign w:val="bottom"/>
            <w:hideMark/>
          </w:tcPr>
          <w:p w14:paraId="73E37EE7"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Gorenjski muzej, Tomšičeva ulica 42, 4000 Kranj</w:t>
            </w:r>
          </w:p>
        </w:tc>
      </w:tr>
      <w:tr w:rsidR="00283A9B" w:rsidRPr="00A97ECF" w14:paraId="0C817129"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DDF464"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w:t>
            </w:r>
          </w:p>
        </w:tc>
        <w:tc>
          <w:tcPr>
            <w:tcW w:w="8100" w:type="dxa"/>
            <w:tcBorders>
              <w:top w:val="nil"/>
              <w:left w:val="nil"/>
              <w:bottom w:val="single" w:sz="4" w:space="0" w:color="auto"/>
              <w:right w:val="single" w:sz="4" w:space="0" w:color="auto"/>
            </w:tcBorders>
            <w:shd w:val="clear" w:color="auto" w:fill="auto"/>
            <w:vAlign w:val="bottom"/>
            <w:hideMark/>
          </w:tcPr>
          <w:p w14:paraId="69F58F25"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Kranjski vrtci, Ulica Nikole Tesla 2, 4000 Kranj</w:t>
            </w:r>
          </w:p>
        </w:tc>
      </w:tr>
      <w:tr w:rsidR="00283A9B" w:rsidRPr="00A97ECF" w14:paraId="0BFC385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DEE8E4"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4</w:t>
            </w:r>
          </w:p>
        </w:tc>
        <w:tc>
          <w:tcPr>
            <w:tcW w:w="8100" w:type="dxa"/>
            <w:tcBorders>
              <w:top w:val="nil"/>
              <w:left w:val="nil"/>
              <w:bottom w:val="single" w:sz="4" w:space="0" w:color="auto"/>
              <w:right w:val="single" w:sz="4" w:space="0" w:color="auto"/>
            </w:tcBorders>
            <w:shd w:val="clear" w:color="auto" w:fill="auto"/>
            <w:vAlign w:val="bottom"/>
            <w:hideMark/>
          </w:tcPr>
          <w:p w14:paraId="6E99591A"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Besnica, Na hribu , 4201 Zgornja Besnica</w:t>
            </w:r>
          </w:p>
        </w:tc>
      </w:tr>
      <w:tr w:rsidR="00283A9B" w:rsidRPr="00A97ECF" w14:paraId="58805A8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09A7FC"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5</w:t>
            </w:r>
          </w:p>
        </w:tc>
        <w:tc>
          <w:tcPr>
            <w:tcW w:w="8100" w:type="dxa"/>
            <w:tcBorders>
              <w:top w:val="nil"/>
              <w:left w:val="nil"/>
              <w:bottom w:val="single" w:sz="4" w:space="0" w:color="auto"/>
              <w:right w:val="single" w:sz="4" w:space="0" w:color="auto"/>
            </w:tcBorders>
            <w:shd w:val="clear" w:color="auto" w:fill="auto"/>
            <w:vAlign w:val="bottom"/>
            <w:hideMark/>
          </w:tcPr>
          <w:p w14:paraId="1B7E549A"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Bratov Smuk, Likozarjeva ulica 29, 4000 Kranj</w:t>
            </w:r>
          </w:p>
        </w:tc>
      </w:tr>
      <w:tr w:rsidR="00283A9B" w:rsidRPr="00A97ECF" w14:paraId="1FD65DA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1EE5C8"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6</w:t>
            </w:r>
          </w:p>
        </w:tc>
        <w:tc>
          <w:tcPr>
            <w:tcW w:w="8100" w:type="dxa"/>
            <w:tcBorders>
              <w:top w:val="nil"/>
              <w:left w:val="nil"/>
              <w:bottom w:val="single" w:sz="4" w:space="0" w:color="auto"/>
              <w:right w:val="single" w:sz="4" w:space="0" w:color="auto"/>
            </w:tcBorders>
            <w:shd w:val="clear" w:color="auto" w:fill="auto"/>
            <w:vAlign w:val="bottom"/>
            <w:hideMark/>
          </w:tcPr>
          <w:p w14:paraId="6F620E95"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Center, Tomšičeva ulica 21, 4000 Kranj</w:t>
            </w:r>
          </w:p>
        </w:tc>
      </w:tr>
      <w:tr w:rsidR="00283A9B" w:rsidRPr="00A97ECF" w14:paraId="47AA98E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D4468E"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7</w:t>
            </w:r>
          </w:p>
        </w:tc>
        <w:tc>
          <w:tcPr>
            <w:tcW w:w="8100" w:type="dxa"/>
            <w:tcBorders>
              <w:top w:val="nil"/>
              <w:left w:val="nil"/>
              <w:bottom w:val="single" w:sz="4" w:space="0" w:color="auto"/>
              <w:right w:val="single" w:sz="4" w:space="0" w:color="auto"/>
            </w:tcBorders>
            <w:shd w:val="clear" w:color="auto" w:fill="auto"/>
            <w:vAlign w:val="bottom"/>
            <w:hideMark/>
          </w:tcPr>
          <w:p w14:paraId="53A3A2D5" w14:textId="10D31EF1" w:rsidR="00283A9B" w:rsidRPr="00A97ECF" w:rsidRDefault="00283A9B" w:rsidP="005B2B0C">
            <w:pPr>
              <w:rPr>
                <w:rFonts w:asciiTheme="minorHAnsi" w:hAnsiTheme="minorHAnsi" w:cstheme="minorHAnsi"/>
                <w:color w:val="000000"/>
              </w:rPr>
            </w:pPr>
            <w:r w:rsidRPr="00A97ECF">
              <w:rPr>
                <w:rFonts w:asciiTheme="minorHAnsi" w:hAnsiTheme="minorHAnsi" w:cstheme="minorHAnsi"/>
                <w:color w:val="000000"/>
              </w:rPr>
              <w:t>KS Čirče, Sm</w:t>
            </w:r>
            <w:r w:rsidR="005B2B0C">
              <w:rPr>
                <w:rFonts w:asciiTheme="minorHAnsi" w:hAnsiTheme="minorHAnsi" w:cstheme="minorHAnsi"/>
                <w:color w:val="000000"/>
              </w:rPr>
              <w:t>le</w:t>
            </w:r>
            <w:r w:rsidRPr="00A97ECF">
              <w:rPr>
                <w:rFonts w:asciiTheme="minorHAnsi" w:hAnsiTheme="minorHAnsi" w:cstheme="minorHAnsi"/>
                <w:color w:val="000000"/>
              </w:rPr>
              <w:t>dniška cesta 136, 4000  Kranj</w:t>
            </w:r>
          </w:p>
        </w:tc>
      </w:tr>
      <w:tr w:rsidR="00283A9B" w:rsidRPr="00A97ECF" w14:paraId="4F03C6B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B983E0"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8</w:t>
            </w:r>
          </w:p>
        </w:tc>
        <w:tc>
          <w:tcPr>
            <w:tcW w:w="8100" w:type="dxa"/>
            <w:tcBorders>
              <w:top w:val="nil"/>
              <w:left w:val="nil"/>
              <w:bottom w:val="single" w:sz="4" w:space="0" w:color="auto"/>
              <w:right w:val="single" w:sz="4" w:space="0" w:color="auto"/>
            </w:tcBorders>
            <w:shd w:val="clear" w:color="auto" w:fill="auto"/>
            <w:vAlign w:val="bottom"/>
            <w:hideMark/>
          </w:tcPr>
          <w:p w14:paraId="46052907"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Golnik, Golnik 63, 4204 Golnik</w:t>
            </w:r>
          </w:p>
        </w:tc>
      </w:tr>
      <w:tr w:rsidR="00283A9B" w:rsidRPr="00A97ECF" w14:paraId="456F57F1"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EC084A"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9</w:t>
            </w:r>
          </w:p>
        </w:tc>
        <w:tc>
          <w:tcPr>
            <w:tcW w:w="8100" w:type="dxa"/>
            <w:tcBorders>
              <w:top w:val="nil"/>
              <w:left w:val="nil"/>
              <w:bottom w:val="single" w:sz="4" w:space="0" w:color="auto"/>
              <w:right w:val="single" w:sz="4" w:space="0" w:color="auto"/>
            </w:tcBorders>
            <w:shd w:val="clear" w:color="auto" w:fill="auto"/>
            <w:vAlign w:val="bottom"/>
            <w:hideMark/>
          </w:tcPr>
          <w:p w14:paraId="2006F19A"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Goriče, Goriče 21, 4204 Golnik</w:t>
            </w:r>
          </w:p>
        </w:tc>
      </w:tr>
      <w:tr w:rsidR="00283A9B" w:rsidRPr="00A97ECF" w14:paraId="6B54FB3D"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8D9ED4"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lastRenderedPageBreak/>
              <w:t>10</w:t>
            </w:r>
          </w:p>
        </w:tc>
        <w:tc>
          <w:tcPr>
            <w:tcW w:w="8100" w:type="dxa"/>
            <w:tcBorders>
              <w:top w:val="nil"/>
              <w:left w:val="nil"/>
              <w:bottom w:val="single" w:sz="4" w:space="0" w:color="auto"/>
              <w:right w:val="single" w:sz="4" w:space="0" w:color="auto"/>
            </w:tcBorders>
            <w:shd w:val="clear" w:color="auto" w:fill="auto"/>
            <w:vAlign w:val="bottom"/>
            <w:hideMark/>
          </w:tcPr>
          <w:p w14:paraId="63130288"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Hrastje, Hrastje 209, 4000 Kranj</w:t>
            </w:r>
          </w:p>
        </w:tc>
      </w:tr>
      <w:tr w:rsidR="00283A9B" w:rsidRPr="00A97ECF" w14:paraId="6D3B0DCA"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373937"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11</w:t>
            </w:r>
          </w:p>
        </w:tc>
        <w:tc>
          <w:tcPr>
            <w:tcW w:w="8100" w:type="dxa"/>
            <w:tcBorders>
              <w:top w:val="nil"/>
              <w:left w:val="nil"/>
              <w:bottom w:val="single" w:sz="4" w:space="0" w:color="auto"/>
              <w:right w:val="single" w:sz="4" w:space="0" w:color="auto"/>
            </w:tcBorders>
            <w:shd w:val="clear" w:color="auto" w:fill="auto"/>
            <w:vAlign w:val="bottom"/>
            <w:hideMark/>
          </w:tcPr>
          <w:p w14:paraId="7F9AB5BD" w14:textId="2BBE7031" w:rsidR="00283A9B" w:rsidRPr="00A97ECF" w:rsidRDefault="00283A9B" w:rsidP="00022772">
            <w:pPr>
              <w:rPr>
                <w:rFonts w:asciiTheme="minorHAnsi" w:hAnsiTheme="minorHAnsi" w:cstheme="minorHAnsi"/>
                <w:color w:val="000000"/>
              </w:rPr>
            </w:pPr>
            <w:r w:rsidRPr="00A97ECF">
              <w:rPr>
                <w:rFonts w:asciiTheme="minorHAnsi" w:hAnsiTheme="minorHAnsi" w:cstheme="minorHAnsi"/>
                <w:color w:val="000000"/>
              </w:rPr>
              <w:t>KS Huje, Cesta 1. maja 5, 4000 Kranj</w:t>
            </w:r>
          </w:p>
        </w:tc>
      </w:tr>
      <w:tr w:rsidR="00283A9B" w:rsidRPr="00A97ECF" w14:paraId="2C6A9A25"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8D0196"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12</w:t>
            </w:r>
          </w:p>
        </w:tc>
        <w:tc>
          <w:tcPr>
            <w:tcW w:w="8100" w:type="dxa"/>
            <w:tcBorders>
              <w:top w:val="nil"/>
              <w:left w:val="nil"/>
              <w:bottom w:val="single" w:sz="4" w:space="0" w:color="auto"/>
              <w:right w:val="single" w:sz="4" w:space="0" w:color="auto"/>
            </w:tcBorders>
            <w:shd w:val="clear" w:color="auto" w:fill="auto"/>
            <w:vAlign w:val="bottom"/>
            <w:hideMark/>
          </w:tcPr>
          <w:p w14:paraId="75828D10" w14:textId="593B3AE5"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Jošt,Pševo 3,</w:t>
            </w:r>
            <w:r w:rsidR="005B2B0C">
              <w:rPr>
                <w:rFonts w:asciiTheme="minorHAnsi" w:hAnsiTheme="minorHAnsi" w:cstheme="minorHAnsi"/>
                <w:color w:val="000000"/>
              </w:rPr>
              <w:t xml:space="preserve"> </w:t>
            </w:r>
            <w:r w:rsidRPr="00A97ECF">
              <w:rPr>
                <w:rFonts w:asciiTheme="minorHAnsi" w:hAnsiTheme="minorHAnsi" w:cstheme="minorHAnsi"/>
                <w:color w:val="000000"/>
              </w:rPr>
              <w:t>4000  Kranj</w:t>
            </w:r>
          </w:p>
        </w:tc>
      </w:tr>
      <w:tr w:rsidR="00283A9B" w:rsidRPr="00A97ECF" w14:paraId="46F5ED4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856AF"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13</w:t>
            </w:r>
          </w:p>
        </w:tc>
        <w:tc>
          <w:tcPr>
            <w:tcW w:w="8100" w:type="dxa"/>
            <w:tcBorders>
              <w:top w:val="nil"/>
              <w:left w:val="nil"/>
              <w:bottom w:val="single" w:sz="4" w:space="0" w:color="auto"/>
              <w:right w:val="single" w:sz="4" w:space="0" w:color="auto"/>
            </w:tcBorders>
            <w:shd w:val="clear" w:color="auto" w:fill="auto"/>
            <w:vAlign w:val="bottom"/>
            <w:hideMark/>
          </w:tcPr>
          <w:p w14:paraId="251237DD"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Kokrica, Cesta na Brdo 30, 4000 Kranj</w:t>
            </w:r>
          </w:p>
        </w:tc>
      </w:tr>
      <w:tr w:rsidR="00283A9B" w:rsidRPr="00A97ECF" w14:paraId="410B8B69"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9CAE62"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14</w:t>
            </w:r>
          </w:p>
        </w:tc>
        <w:tc>
          <w:tcPr>
            <w:tcW w:w="8100" w:type="dxa"/>
            <w:tcBorders>
              <w:top w:val="nil"/>
              <w:left w:val="nil"/>
              <w:bottom w:val="single" w:sz="4" w:space="0" w:color="auto"/>
              <w:right w:val="single" w:sz="4" w:space="0" w:color="auto"/>
            </w:tcBorders>
            <w:shd w:val="clear" w:color="auto" w:fill="auto"/>
            <w:vAlign w:val="bottom"/>
            <w:hideMark/>
          </w:tcPr>
          <w:p w14:paraId="0CDACD88"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Mavčiče, Mavčiče 102, 4211 Mavčiče</w:t>
            </w:r>
          </w:p>
        </w:tc>
      </w:tr>
      <w:tr w:rsidR="00283A9B" w:rsidRPr="00A97ECF" w14:paraId="3EAF3A53"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00D0A"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15</w:t>
            </w:r>
          </w:p>
        </w:tc>
        <w:tc>
          <w:tcPr>
            <w:tcW w:w="8100" w:type="dxa"/>
            <w:tcBorders>
              <w:top w:val="nil"/>
              <w:left w:val="nil"/>
              <w:bottom w:val="single" w:sz="4" w:space="0" w:color="auto"/>
              <w:right w:val="single" w:sz="4" w:space="0" w:color="auto"/>
            </w:tcBorders>
            <w:shd w:val="clear" w:color="auto" w:fill="auto"/>
            <w:vAlign w:val="bottom"/>
            <w:hideMark/>
          </w:tcPr>
          <w:p w14:paraId="7E3126EC"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Predoslje, Predoslje 34, 4000 Kranj</w:t>
            </w:r>
          </w:p>
        </w:tc>
      </w:tr>
      <w:tr w:rsidR="00283A9B" w:rsidRPr="00A97ECF" w14:paraId="483F281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D4F1A"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16</w:t>
            </w:r>
          </w:p>
        </w:tc>
        <w:tc>
          <w:tcPr>
            <w:tcW w:w="8100" w:type="dxa"/>
            <w:tcBorders>
              <w:top w:val="nil"/>
              <w:left w:val="nil"/>
              <w:bottom w:val="single" w:sz="4" w:space="0" w:color="auto"/>
              <w:right w:val="single" w:sz="4" w:space="0" w:color="auto"/>
            </w:tcBorders>
            <w:shd w:val="clear" w:color="auto" w:fill="auto"/>
            <w:vAlign w:val="bottom"/>
            <w:hideMark/>
          </w:tcPr>
          <w:p w14:paraId="0DB08731"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Primskovo, Jezerska cesta 41, 4000 Kranj</w:t>
            </w:r>
          </w:p>
        </w:tc>
      </w:tr>
      <w:tr w:rsidR="00283A9B" w:rsidRPr="00A97ECF" w14:paraId="4A47B33F"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F294B0"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17</w:t>
            </w:r>
          </w:p>
        </w:tc>
        <w:tc>
          <w:tcPr>
            <w:tcW w:w="8100" w:type="dxa"/>
            <w:tcBorders>
              <w:top w:val="nil"/>
              <w:left w:val="nil"/>
              <w:bottom w:val="single" w:sz="4" w:space="0" w:color="auto"/>
              <w:right w:val="single" w:sz="4" w:space="0" w:color="auto"/>
            </w:tcBorders>
            <w:shd w:val="clear" w:color="auto" w:fill="auto"/>
            <w:vAlign w:val="bottom"/>
            <w:hideMark/>
          </w:tcPr>
          <w:p w14:paraId="2A3EE799"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Stražišče, Škofjeloška cesta 18, 4000 Kranj</w:t>
            </w:r>
          </w:p>
        </w:tc>
      </w:tr>
      <w:tr w:rsidR="00283A9B" w:rsidRPr="00A97ECF" w14:paraId="104389F1"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B4497C"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18</w:t>
            </w:r>
          </w:p>
        </w:tc>
        <w:tc>
          <w:tcPr>
            <w:tcW w:w="8100" w:type="dxa"/>
            <w:tcBorders>
              <w:top w:val="nil"/>
              <w:left w:val="nil"/>
              <w:bottom w:val="single" w:sz="4" w:space="0" w:color="auto"/>
              <w:right w:val="single" w:sz="4" w:space="0" w:color="auto"/>
            </w:tcBorders>
            <w:shd w:val="clear" w:color="auto" w:fill="auto"/>
            <w:vAlign w:val="bottom"/>
            <w:hideMark/>
          </w:tcPr>
          <w:p w14:paraId="0E73EC79"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Tenetiše, Tenetiše 80, 4204 Golnik</w:t>
            </w:r>
          </w:p>
        </w:tc>
      </w:tr>
      <w:tr w:rsidR="00283A9B" w:rsidRPr="00A97ECF" w14:paraId="39CB767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FADEF"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19</w:t>
            </w:r>
          </w:p>
        </w:tc>
        <w:tc>
          <w:tcPr>
            <w:tcW w:w="8100" w:type="dxa"/>
            <w:tcBorders>
              <w:top w:val="nil"/>
              <w:left w:val="nil"/>
              <w:bottom w:val="single" w:sz="4" w:space="0" w:color="auto"/>
              <w:right w:val="single" w:sz="4" w:space="0" w:color="auto"/>
            </w:tcBorders>
            <w:shd w:val="clear" w:color="auto" w:fill="auto"/>
            <w:vAlign w:val="bottom"/>
            <w:hideMark/>
          </w:tcPr>
          <w:p w14:paraId="169052F6" w14:textId="321BF7C3"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Trstenik, Trstenik 8</w:t>
            </w:r>
            <w:r w:rsidR="005B2B0C">
              <w:rPr>
                <w:rFonts w:asciiTheme="minorHAnsi" w:hAnsiTheme="minorHAnsi" w:cstheme="minorHAnsi"/>
                <w:color w:val="000000"/>
              </w:rPr>
              <w:t xml:space="preserve"> </w:t>
            </w:r>
            <w:r w:rsidRPr="00A97ECF">
              <w:rPr>
                <w:rFonts w:asciiTheme="minorHAnsi" w:hAnsiTheme="minorHAnsi" w:cstheme="minorHAnsi"/>
                <w:color w:val="000000"/>
              </w:rPr>
              <w:t>a, 4204 Golnik</w:t>
            </w:r>
          </w:p>
        </w:tc>
      </w:tr>
      <w:tr w:rsidR="00283A9B" w:rsidRPr="00A97ECF" w14:paraId="17265CA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8D926B"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20</w:t>
            </w:r>
          </w:p>
        </w:tc>
        <w:tc>
          <w:tcPr>
            <w:tcW w:w="8100" w:type="dxa"/>
            <w:tcBorders>
              <w:top w:val="nil"/>
              <w:left w:val="nil"/>
              <w:bottom w:val="single" w:sz="4" w:space="0" w:color="auto"/>
              <w:right w:val="single" w:sz="4" w:space="0" w:color="auto"/>
            </w:tcBorders>
            <w:shd w:val="clear" w:color="auto" w:fill="auto"/>
            <w:vAlign w:val="bottom"/>
            <w:hideMark/>
          </w:tcPr>
          <w:p w14:paraId="4B36FA1F"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Vodovodni stolp, Begunjska ulica 10, 4000 Kranj</w:t>
            </w:r>
          </w:p>
        </w:tc>
      </w:tr>
      <w:tr w:rsidR="00283A9B" w:rsidRPr="00A97ECF" w14:paraId="459F6055"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BCD034"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21</w:t>
            </w:r>
          </w:p>
        </w:tc>
        <w:tc>
          <w:tcPr>
            <w:tcW w:w="8100" w:type="dxa"/>
            <w:tcBorders>
              <w:top w:val="nil"/>
              <w:left w:val="nil"/>
              <w:bottom w:val="single" w:sz="4" w:space="0" w:color="auto"/>
              <w:right w:val="single" w:sz="4" w:space="0" w:color="auto"/>
            </w:tcBorders>
            <w:shd w:val="clear" w:color="auto" w:fill="auto"/>
            <w:vAlign w:val="bottom"/>
            <w:hideMark/>
          </w:tcPr>
          <w:p w14:paraId="278C1F74"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Zlato polje, Ulica Franca Rozmana Staneta 13, 4000 Kranj</w:t>
            </w:r>
          </w:p>
        </w:tc>
      </w:tr>
      <w:tr w:rsidR="00283A9B" w:rsidRPr="00A97ECF" w14:paraId="7573AB91"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3F89C1"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22</w:t>
            </w:r>
          </w:p>
        </w:tc>
        <w:tc>
          <w:tcPr>
            <w:tcW w:w="8100" w:type="dxa"/>
            <w:tcBorders>
              <w:top w:val="nil"/>
              <w:left w:val="nil"/>
              <w:bottom w:val="single" w:sz="4" w:space="0" w:color="auto"/>
              <w:right w:val="single" w:sz="4" w:space="0" w:color="auto"/>
            </w:tcBorders>
            <w:shd w:val="clear" w:color="auto" w:fill="auto"/>
            <w:vAlign w:val="bottom"/>
            <w:hideMark/>
          </w:tcPr>
          <w:p w14:paraId="369461AB"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KS Žabnica, Žabnica 34, 4209 Žabnica</w:t>
            </w:r>
          </w:p>
        </w:tc>
      </w:tr>
      <w:tr w:rsidR="00283A9B" w:rsidRPr="00A97ECF" w14:paraId="67D81F66"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89E0B2"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23</w:t>
            </w:r>
          </w:p>
        </w:tc>
        <w:tc>
          <w:tcPr>
            <w:tcW w:w="8100" w:type="dxa"/>
            <w:tcBorders>
              <w:top w:val="nil"/>
              <w:left w:val="nil"/>
              <w:bottom w:val="single" w:sz="4" w:space="0" w:color="auto"/>
              <w:right w:val="single" w:sz="4" w:space="0" w:color="auto"/>
            </w:tcBorders>
            <w:shd w:val="clear" w:color="auto" w:fill="auto"/>
            <w:vAlign w:val="bottom"/>
            <w:hideMark/>
          </w:tcPr>
          <w:p w14:paraId="517DF2CA"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Ljudska univerza Kranj, Cesta Staneta Žagarja 1, 4000 Kranj</w:t>
            </w:r>
          </w:p>
        </w:tc>
      </w:tr>
      <w:tr w:rsidR="00283A9B" w:rsidRPr="00A97ECF" w14:paraId="3AD1ADBC"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397B19"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24</w:t>
            </w:r>
          </w:p>
        </w:tc>
        <w:tc>
          <w:tcPr>
            <w:tcW w:w="8100" w:type="dxa"/>
            <w:tcBorders>
              <w:top w:val="nil"/>
              <w:left w:val="nil"/>
              <w:bottom w:val="single" w:sz="4" w:space="0" w:color="auto"/>
              <w:right w:val="single" w:sz="4" w:space="0" w:color="auto"/>
            </w:tcBorders>
            <w:shd w:val="clear" w:color="auto" w:fill="auto"/>
            <w:vAlign w:val="bottom"/>
            <w:hideMark/>
          </w:tcPr>
          <w:p w14:paraId="5D344F43"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Mestna knjižnica Kranj, Gregorčičeva ulica 1, 4000 Kranj</w:t>
            </w:r>
          </w:p>
        </w:tc>
      </w:tr>
      <w:tr w:rsidR="00283A9B" w:rsidRPr="00A97ECF" w14:paraId="5E056C8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02CA75"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25</w:t>
            </w:r>
          </w:p>
        </w:tc>
        <w:tc>
          <w:tcPr>
            <w:tcW w:w="8100" w:type="dxa"/>
            <w:tcBorders>
              <w:top w:val="nil"/>
              <w:left w:val="nil"/>
              <w:bottom w:val="single" w:sz="4" w:space="0" w:color="auto"/>
              <w:right w:val="single" w:sz="4" w:space="0" w:color="auto"/>
            </w:tcBorders>
            <w:shd w:val="clear" w:color="auto" w:fill="auto"/>
            <w:vAlign w:val="bottom"/>
            <w:hideMark/>
          </w:tcPr>
          <w:p w14:paraId="1B1DB715"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Mestna občina Kranj, Slovenski trg 1, Kranj</w:t>
            </w:r>
          </w:p>
        </w:tc>
      </w:tr>
      <w:tr w:rsidR="00283A9B" w:rsidRPr="00A97ECF" w14:paraId="1F6C1A3B"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217753"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26</w:t>
            </w:r>
          </w:p>
        </w:tc>
        <w:tc>
          <w:tcPr>
            <w:tcW w:w="8100" w:type="dxa"/>
            <w:tcBorders>
              <w:top w:val="nil"/>
              <w:left w:val="nil"/>
              <w:bottom w:val="single" w:sz="4" w:space="0" w:color="auto"/>
              <w:right w:val="single" w:sz="4" w:space="0" w:color="auto"/>
            </w:tcBorders>
            <w:shd w:val="clear" w:color="auto" w:fill="auto"/>
            <w:noWrap/>
            <w:vAlign w:val="bottom"/>
            <w:hideMark/>
          </w:tcPr>
          <w:p w14:paraId="4BEB5D6E"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Franceta Prešerna Kranj, Kidričeva cesta 49, 4000 Kranj</w:t>
            </w:r>
          </w:p>
        </w:tc>
      </w:tr>
      <w:tr w:rsidR="00283A9B" w:rsidRPr="00A97ECF" w14:paraId="2121E13D"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371809"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27</w:t>
            </w:r>
          </w:p>
        </w:tc>
        <w:tc>
          <w:tcPr>
            <w:tcW w:w="8100" w:type="dxa"/>
            <w:tcBorders>
              <w:top w:val="nil"/>
              <w:left w:val="nil"/>
              <w:bottom w:val="single" w:sz="4" w:space="0" w:color="auto"/>
              <w:right w:val="single" w:sz="4" w:space="0" w:color="auto"/>
            </w:tcBorders>
            <w:shd w:val="clear" w:color="auto" w:fill="auto"/>
            <w:noWrap/>
            <w:vAlign w:val="bottom"/>
            <w:hideMark/>
          </w:tcPr>
          <w:p w14:paraId="09A1D981"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Helene Puhar, Kidričeva cesta 51, 4000 Kranj</w:t>
            </w:r>
          </w:p>
        </w:tc>
      </w:tr>
      <w:tr w:rsidR="00283A9B" w:rsidRPr="00A97ECF" w14:paraId="1EF7D0D8"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CA9D8E"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28</w:t>
            </w:r>
          </w:p>
        </w:tc>
        <w:tc>
          <w:tcPr>
            <w:tcW w:w="8100" w:type="dxa"/>
            <w:tcBorders>
              <w:top w:val="nil"/>
              <w:left w:val="nil"/>
              <w:bottom w:val="single" w:sz="4" w:space="0" w:color="auto"/>
              <w:right w:val="single" w:sz="4" w:space="0" w:color="auto"/>
            </w:tcBorders>
            <w:shd w:val="clear" w:color="auto" w:fill="auto"/>
            <w:noWrap/>
            <w:vAlign w:val="bottom"/>
            <w:hideMark/>
          </w:tcPr>
          <w:p w14:paraId="170B1380"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Jakoba Aljaža, Ulica Tončka Dežmana 1, 4000 Kranj</w:t>
            </w:r>
          </w:p>
        </w:tc>
      </w:tr>
      <w:tr w:rsidR="00283A9B" w:rsidRPr="00A97ECF" w14:paraId="3E625DC6"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13C2EA"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29</w:t>
            </w:r>
          </w:p>
        </w:tc>
        <w:tc>
          <w:tcPr>
            <w:tcW w:w="8100" w:type="dxa"/>
            <w:tcBorders>
              <w:top w:val="nil"/>
              <w:left w:val="nil"/>
              <w:bottom w:val="single" w:sz="4" w:space="0" w:color="auto"/>
              <w:right w:val="single" w:sz="4" w:space="0" w:color="auto"/>
            </w:tcBorders>
            <w:shd w:val="clear" w:color="auto" w:fill="auto"/>
            <w:noWrap/>
            <w:vAlign w:val="bottom"/>
            <w:hideMark/>
          </w:tcPr>
          <w:p w14:paraId="252959AF"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Janeza Puharja, Komenskega ulica 2-4, 4000 Kranj</w:t>
            </w:r>
          </w:p>
        </w:tc>
      </w:tr>
      <w:tr w:rsidR="00283A9B" w:rsidRPr="00A97ECF" w14:paraId="22B598E1"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B44E8B"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30</w:t>
            </w:r>
          </w:p>
        </w:tc>
        <w:tc>
          <w:tcPr>
            <w:tcW w:w="8100" w:type="dxa"/>
            <w:tcBorders>
              <w:top w:val="nil"/>
              <w:left w:val="nil"/>
              <w:bottom w:val="single" w:sz="4" w:space="0" w:color="auto"/>
              <w:right w:val="single" w:sz="4" w:space="0" w:color="auto"/>
            </w:tcBorders>
            <w:shd w:val="clear" w:color="auto" w:fill="auto"/>
            <w:noWrap/>
            <w:vAlign w:val="bottom"/>
            <w:hideMark/>
          </w:tcPr>
          <w:p w14:paraId="46360DA0"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Matije Čopa Kranj, Ulica Tuga Vidmarja 1, 4000 Kranj</w:t>
            </w:r>
          </w:p>
        </w:tc>
      </w:tr>
      <w:tr w:rsidR="00283A9B" w:rsidRPr="00A97ECF" w14:paraId="29D4C4AA"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B6BCD7"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31</w:t>
            </w:r>
          </w:p>
        </w:tc>
        <w:tc>
          <w:tcPr>
            <w:tcW w:w="8100" w:type="dxa"/>
            <w:tcBorders>
              <w:top w:val="nil"/>
              <w:left w:val="nil"/>
              <w:bottom w:val="single" w:sz="4" w:space="0" w:color="auto"/>
              <w:right w:val="single" w:sz="4" w:space="0" w:color="auto"/>
            </w:tcBorders>
            <w:shd w:val="clear" w:color="auto" w:fill="auto"/>
            <w:noWrap/>
            <w:vAlign w:val="bottom"/>
            <w:hideMark/>
          </w:tcPr>
          <w:p w14:paraId="1C775A6D"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Orehek, Zasavska cesta 53 a, 4000 Kranj</w:t>
            </w:r>
          </w:p>
        </w:tc>
      </w:tr>
      <w:tr w:rsidR="00283A9B" w:rsidRPr="00A97ECF" w14:paraId="144CD4E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8905"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32</w:t>
            </w:r>
          </w:p>
        </w:tc>
        <w:tc>
          <w:tcPr>
            <w:tcW w:w="8100" w:type="dxa"/>
            <w:tcBorders>
              <w:top w:val="nil"/>
              <w:left w:val="nil"/>
              <w:bottom w:val="single" w:sz="4" w:space="0" w:color="auto"/>
              <w:right w:val="single" w:sz="4" w:space="0" w:color="auto"/>
            </w:tcBorders>
            <w:shd w:val="clear" w:color="auto" w:fill="auto"/>
            <w:noWrap/>
            <w:vAlign w:val="bottom"/>
            <w:hideMark/>
          </w:tcPr>
          <w:p w14:paraId="515A67CC" w14:textId="7DDC796E"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Predoslje, Predoslje 17</w:t>
            </w:r>
            <w:r w:rsidR="00022772">
              <w:rPr>
                <w:rFonts w:asciiTheme="minorHAnsi" w:hAnsiTheme="minorHAnsi" w:cstheme="minorHAnsi"/>
                <w:color w:val="000000"/>
              </w:rPr>
              <w:t xml:space="preserve"> </w:t>
            </w:r>
            <w:r w:rsidRPr="00A97ECF">
              <w:rPr>
                <w:rFonts w:asciiTheme="minorHAnsi" w:hAnsiTheme="minorHAnsi" w:cstheme="minorHAnsi"/>
                <w:color w:val="000000"/>
              </w:rPr>
              <w:t>a, 4000 Kranj</w:t>
            </w:r>
          </w:p>
        </w:tc>
      </w:tr>
      <w:tr w:rsidR="00283A9B" w:rsidRPr="00A97ECF" w14:paraId="78D7D0D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915D70"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33</w:t>
            </w:r>
          </w:p>
        </w:tc>
        <w:tc>
          <w:tcPr>
            <w:tcW w:w="8100" w:type="dxa"/>
            <w:tcBorders>
              <w:top w:val="nil"/>
              <w:left w:val="nil"/>
              <w:bottom w:val="single" w:sz="4" w:space="0" w:color="auto"/>
              <w:right w:val="single" w:sz="4" w:space="0" w:color="auto"/>
            </w:tcBorders>
            <w:shd w:val="clear" w:color="auto" w:fill="auto"/>
            <w:noWrap/>
            <w:vAlign w:val="bottom"/>
            <w:hideMark/>
          </w:tcPr>
          <w:p w14:paraId="7DBA8D9E"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Staneta Žagarja, Cesta 1. maja 10 a, 4000 Kranj</w:t>
            </w:r>
          </w:p>
        </w:tc>
      </w:tr>
      <w:tr w:rsidR="00283A9B" w:rsidRPr="00A97ECF" w14:paraId="59517B91"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74D933"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34</w:t>
            </w:r>
          </w:p>
        </w:tc>
        <w:tc>
          <w:tcPr>
            <w:tcW w:w="8100" w:type="dxa"/>
            <w:tcBorders>
              <w:top w:val="nil"/>
              <w:left w:val="nil"/>
              <w:bottom w:val="single" w:sz="4" w:space="0" w:color="auto"/>
              <w:right w:val="single" w:sz="4" w:space="0" w:color="auto"/>
            </w:tcBorders>
            <w:shd w:val="clear" w:color="auto" w:fill="auto"/>
            <w:noWrap/>
            <w:vAlign w:val="bottom"/>
            <w:hideMark/>
          </w:tcPr>
          <w:p w14:paraId="3FBD3971" w14:textId="5EFF0D27" w:rsidR="00283A9B" w:rsidRPr="00A97ECF" w:rsidRDefault="00283A9B" w:rsidP="00022772">
            <w:pPr>
              <w:rPr>
                <w:rFonts w:asciiTheme="minorHAnsi" w:hAnsiTheme="minorHAnsi" w:cstheme="minorHAnsi"/>
                <w:color w:val="000000"/>
              </w:rPr>
            </w:pPr>
            <w:r w:rsidRPr="00A97ECF">
              <w:rPr>
                <w:rFonts w:asciiTheme="minorHAnsi" w:hAnsiTheme="minorHAnsi" w:cstheme="minorHAnsi"/>
                <w:color w:val="000000"/>
              </w:rPr>
              <w:t>OŠ Simona Jenka, Ulica XXXI. Divizije 7</w:t>
            </w:r>
            <w:r w:rsidR="00022772">
              <w:rPr>
                <w:rFonts w:asciiTheme="minorHAnsi" w:hAnsiTheme="minorHAnsi" w:cstheme="minorHAnsi"/>
                <w:color w:val="000000"/>
              </w:rPr>
              <w:t xml:space="preserve"> a</w:t>
            </w:r>
            <w:r w:rsidRPr="00A97ECF">
              <w:rPr>
                <w:rFonts w:asciiTheme="minorHAnsi" w:hAnsiTheme="minorHAnsi" w:cstheme="minorHAnsi"/>
                <w:color w:val="000000"/>
              </w:rPr>
              <w:t>, 4000 Kranj</w:t>
            </w:r>
          </w:p>
        </w:tc>
      </w:tr>
      <w:tr w:rsidR="00283A9B" w:rsidRPr="00A97ECF" w14:paraId="4BCD1AC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FE4983"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35</w:t>
            </w:r>
          </w:p>
        </w:tc>
        <w:tc>
          <w:tcPr>
            <w:tcW w:w="8100" w:type="dxa"/>
            <w:tcBorders>
              <w:top w:val="nil"/>
              <w:left w:val="nil"/>
              <w:bottom w:val="single" w:sz="4" w:space="0" w:color="auto"/>
              <w:right w:val="single" w:sz="4" w:space="0" w:color="auto"/>
            </w:tcBorders>
            <w:shd w:val="clear" w:color="auto" w:fill="auto"/>
            <w:noWrap/>
            <w:vAlign w:val="bottom"/>
            <w:hideMark/>
          </w:tcPr>
          <w:p w14:paraId="2756E648"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OŠ Stražišče, Šolska ulica 2, 4000 Kranj</w:t>
            </w:r>
          </w:p>
        </w:tc>
      </w:tr>
      <w:tr w:rsidR="00283A9B" w:rsidRPr="00A97ECF" w14:paraId="4B024EB9"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88BD67"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lastRenderedPageBreak/>
              <w:t>36</w:t>
            </w:r>
          </w:p>
        </w:tc>
        <w:tc>
          <w:tcPr>
            <w:tcW w:w="8100" w:type="dxa"/>
            <w:tcBorders>
              <w:top w:val="nil"/>
              <w:left w:val="nil"/>
              <w:bottom w:val="single" w:sz="4" w:space="0" w:color="auto"/>
              <w:right w:val="single" w:sz="4" w:space="0" w:color="auto"/>
            </w:tcBorders>
            <w:shd w:val="clear" w:color="auto" w:fill="auto"/>
            <w:noWrap/>
            <w:vAlign w:val="bottom"/>
            <w:hideMark/>
          </w:tcPr>
          <w:p w14:paraId="16D6D6FC"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Prešernovo gledališče, Glavni trg 6, 4000 Kranj</w:t>
            </w:r>
          </w:p>
        </w:tc>
      </w:tr>
      <w:tr w:rsidR="00283A9B" w:rsidRPr="00A97ECF" w14:paraId="6DD66A44"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2EC7E"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37</w:t>
            </w:r>
          </w:p>
        </w:tc>
        <w:tc>
          <w:tcPr>
            <w:tcW w:w="8100" w:type="dxa"/>
            <w:tcBorders>
              <w:top w:val="nil"/>
              <w:left w:val="nil"/>
              <w:bottom w:val="single" w:sz="4" w:space="0" w:color="auto"/>
              <w:right w:val="single" w:sz="4" w:space="0" w:color="auto"/>
            </w:tcBorders>
            <w:shd w:val="clear" w:color="auto" w:fill="auto"/>
            <w:noWrap/>
            <w:vAlign w:val="bottom"/>
            <w:hideMark/>
          </w:tcPr>
          <w:p w14:paraId="49877D15"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Zavod za šport Kranj, Partizanska cesta 37, 4000 Kranj</w:t>
            </w:r>
          </w:p>
        </w:tc>
      </w:tr>
      <w:tr w:rsidR="00283A9B" w:rsidRPr="00A97ECF" w14:paraId="07104A8E" w14:textId="77777777" w:rsidTr="00283A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B79229" w14:textId="77777777" w:rsidR="00283A9B" w:rsidRPr="00A97ECF" w:rsidRDefault="00283A9B" w:rsidP="00283A9B">
            <w:pPr>
              <w:jc w:val="right"/>
              <w:rPr>
                <w:rFonts w:asciiTheme="minorHAnsi" w:hAnsiTheme="minorHAnsi" w:cstheme="minorHAnsi"/>
                <w:color w:val="000000"/>
              </w:rPr>
            </w:pPr>
            <w:r w:rsidRPr="00A97ECF">
              <w:rPr>
                <w:rFonts w:asciiTheme="minorHAnsi" w:hAnsiTheme="minorHAnsi" w:cstheme="minorHAnsi"/>
                <w:color w:val="000000"/>
              </w:rPr>
              <w:t>38</w:t>
            </w:r>
          </w:p>
        </w:tc>
        <w:tc>
          <w:tcPr>
            <w:tcW w:w="8100" w:type="dxa"/>
            <w:tcBorders>
              <w:top w:val="nil"/>
              <w:left w:val="nil"/>
              <w:bottom w:val="single" w:sz="4" w:space="0" w:color="auto"/>
              <w:right w:val="single" w:sz="4" w:space="0" w:color="auto"/>
            </w:tcBorders>
            <w:shd w:val="clear" w:color="auto" w:fill="auto"/>
            <w:noWrap/>
            <w:vAlign w:val="bottom"/>
            <w:hideMark/>
          </w:tcPr>
          <w:p w14:paraId="7E6F189D" w14:textId="77777777" w:rsidR="00283A9B" w:rsidRPr="00A97ECF" w:rsidRDefault="00283A9B" w:rsidP="00283A9B">
            <w:pPr>
              <w:rPr>
                <w:rFonts w:asciiTheme="minorHAnsi" w:hAnsiTheme="minorHAnsi" w:cstheme="minorHAnsi"/>
                <w:color w:val="000000"/>
              </w:rPr>
            </w:pPr>
            <w:r w:rsidRPr="00A97ECF">
              <w:rPr>
                <w:rFonts w:asciiTheme="minorHAnsi" w:hAnsiTheme="minorHAnsi" w:cstheme="minorHAnsi"/>
                <w:color w:val="000000"/>
              </w:rPr>
              <w:t>Zavod za turizem Kranj, Glavni trg 2, 4000 Kranj</w:t>
            </w:r>
          </w:p>
        </w:tc>
      </w:tr>
    </w:tbl>
    <w:p w14:paraId="7D8697AD" w14:textId="77777777" w:rsidR="00022772" w:rsidRDefault="00022772" w:rsidP="00FC7860">
      <w:pPr>
        <w:spacing w:after="0" w:line="240" w:lineRule="auto"/>
        <w:jc w:val="both"/>
        <w:rPr>
          <w:rFonts w:asciiTheme="minorHAnsi" w:hAnsiTheme="minorHAnsi"/>
          <w:color w:val="auto"/>
          <w:lang w:eastAsia="zh-CN"/>
        </w:rPr>
      </w:pPr>
    </w:p>
    <w:p w14:paraId="3C14408E" w14:textId="4E967801" w:rsidR="00FC7860" w:rsidRPr="00B27625" w:rsidRDefault="00AE5E86" w:rsidP="00FC7860">
      <w:pPr>
        <w:spacing w:after="0" w:line="240" w:lineRule="auto"/>
        <w:jc w:val="both"/>
        <w:rPr>
          <w:rFonts w:asciiTheme="minorHAnsi" w:hAnsiTheme="minorHAnsi"/>
          <w:color w:val="auto"/>
          <w:lang w:eastAsia="zh-CN"/>
        </w:rPr>
      </w:pPr>
      <w:r>
        <w:rPr>
          <w:rFonts w:asciiTheme="minorHAnsi" w:hAnsiTheme="minorHAnsi"/>
          <w:color w:val="auto"/>
          <w:lang w:eastAsia="zh-CN"/>
        </w:rPr>
        <w:t xml:space="preserve">Storitve se izvaja </w:t>
      </w:r>
      <w:r w:rsidR="009B25A0" w:rsidRPr="00B27625">
        <w:rPr>
          <w:rFonts w:asciiTheme="minorHAnsi" w:hAnsiTheme="minorHAnsi"/>
          <w:color w:val="auto"/>
          <w:lang w:eastAsia="zh-CN"/>
        </w:rPr>
        <w:t xml:space="preserve"> </w:t>
      </w:r>
      <w:r>
        <w:rPr>
          <w:rFonts w:asciiTheme="minorHAnsi" w:hAnsiTheme="minorHAnsi"/>
          <w:color w:val="auto"/>
          <w:lang w:eastAsia="zh-CN"/>
        </w:rPr>
        <w:t>v skladu z zahtevami naročnika, ki so podrobneje opredeljene</w:t>
      </w:r>
      <w:r w:rsidR="00FC7860" w:rsidRPr="00B27625">
        <w:rPr>
          <w:rFonts w:asciiTheme="minorHAnsi" w:hAnsiTheme="minorHAnsi"/>
          <w:color w:val="auto"/>
          <w:lang w:eastAsia="zh-CN"/>
        </w:rPr>
        <w:t xml:space="preserve"> v dokumentaciji v zvezi z oddajo javnega naročila, ki </w:t>
      </w:r>
      <w:r w:rsidR="00471ADA" w:rsidRPr="00B27625">
        <w:rPr>
          <w:rFonts w:asciiTheme="minorHAnsi" w:hAnsiTheme="minorHAnsi"/>
          <w:color w:val="auto"/>
          <w:lang w:eastAsia="zh-CN"/>
        </w:rPr>
        <w:t xml:space="preserve">je podlaga </w:t>
      </w:r>
      <w:r w:rsidR="00FC7860" w:rsidRPr="00B27625">
        <w:rPr>
          <w:rFonts w:asciiTheme="minorHAnsi" w:hAnsiTheme="minorHAnsi"/>
          <w:color w:val="auto"/>
          <w:lang w:eastAsia="zh-CN"/>
        </w:rPr>
        <w:t>za sklenitev</w:t>
      </w:r>
      <w:r>
        <w:rPr>
          <w:rFonts w:asciiTheme="minorHAnsi" w:hAnsiTheme="minorHAnsi"/>
          <w:color w:val="auto"/>
          <w:lang w:eastAsia="zh-CN"/>
        </w:rPr>
        <w:t xml:space="preserve"> te</w:t>
      </w:r>
      <w:r w:rsidR="00FC7860" w:rsidRPr="00B27625">
        <w:rPr>
          <w:rFonts w:asciiTheme="minorHAnsi" w:hAnsiTheme="minorHAnsi"/>
          <w:color w:val="auto"/>
          <w:lang w:eastAsia="zh-CN"/>
        </w:rPr>
        <w:t xml:space="preserve"> pogodbe. </w:t>
      </w:r>
    </w:p>
    <w:p w14:paraId="5173263B" w14:textId="2377D3E5" w:rsidR="00E06E15" w:rsidRPr="00B27625" w:rsidRDefault="00E06E15" w:rsidP="00FC7860">
      <w:pPr>
        <w:spacing w:after="0" w:line="240" w:lineRule="auto"/>
        <w:jc w:val="both"/>
        <w:rPr>
          <w:rFonts w:asciiTheme="minorHAnsi" w:hAnsiTheme="minorHAnsi"/>
          <w:color w:val="auto"/>
          <w:lang w:eastAsia="zh-CN"/>
        </w:rPr>
      </w:pPr>
    </w:p>
    <w:p w14:paraId="5ACC3F30" w14:textId="40CEB2F3" w:rsidR="00E16E09" w:rsidRPr="005A23E5" w:rsidRDefault="00FC7860" w:rsidP="00FC7860">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Izvajalec se zaveže, da bo</w:t>
      </w:r>
      <w:r w:rsidR="00E16E09" w:rsidRPr="005A23E5">
        <w:rPr>
          <w:rFonts w:asciiTheme="minorHAnsi" w:hAnsiTheme="minorHAnsi"/>
          <w:color w:val="auto"/>
          <w:lang w:eastAsia="zh-CN"/>
        </w:rPr>
        <w:t xml:space="preserve"> ves čas trajanja te pogodbe spoštoval pogoje in zahteve, ki so določeni z dokumentacijo v zvezi z oddajo javnega naročila in svojo ponudbo iz predhodnega člena</w:t>
      </w:r>
      <w:r w:rsidR="00D62555">
        <w:rPr>
          <w:rFonts w:asciiTheme="minorHAnsi" w:hAnsiTheme="minorHAnsi"/>
          <w:color w:val="auto"/>
          <w:lang w:eastAsia="zh-CN"/>
        </w:rPr>
        <w:t xml:space="preserve"> te pogodbe</w:t>
      </w:r>
      <w:r w:rsidR="00E16E09" w:rsidRPr="005A23E5">
        <w:rPr>
          <w:rFonts w:asciiTheme="minorHAnsi" w:hAnsiTheme="minorHAnsi"/>
          <w:color w:val="auto"/>
          <w:lang w:eastAsia="zh-CN"/>
        </w:rPr>
        <w:t>.</w:t>
      </w:r>
    </w:p>
    <w:p w14:paraId="38A2D9A2" w14:textId="77777777" w:rsidR="00AC7E34" w:rsidRPr="005A23E5" w:rsidRDefault="00AC7E34" w:rsidP="00FC7860">
      <w:pPr>
        <w:spacing w:after="0" w:line="240" w:lineRule="auto"/>
        <w:jc w:val="both"/>
        <w:rPr>
          <w:rFonts w:asciiTheme="minorHAnsi" w:hAnsiTheme="minorHAnsi"/>
          <w:color w:val="auto"/>
          <w:highlight w:val="red"/>
          <w:lang w:eastAsia="zh-CN"/>
        </w:rPr>
      </w:pPr>
    </w:p>
    <w:p w14:paraId="573116EA" w14:textId="77777777" w:rsidR="009277C2" w:rsidRPr="00B27625" w:rsidRDefault="009277C2" w:rsidP="003B67C0">
      <w:pPr>
        <w:numPr>
          <w:ilvl w:val="0"/>
          <w:numId w:val="38"/>
        </w:numPr>
        <w:spacing w:after="0" w:line="240" w:lineRule="auto"/>
        <w:rPr>
          <w:rFonts w:ascii="Calibri" w:hAnsi="Calibri"/>
          <w:b/>
          <w:color w:val="auto"/>
          <w:lang w:eastAsia="zh-CN"/>
        </w:rPr>
      </w:pPr>
      <w:r w:rsidRPr="00B27625">
        <w:rPr>
          <w:rFonts w:ascii="Calibri" w:hAnsi="Calibri"/>
          <w:b/>
          <w:color w:val="auto"/>
          <w:lang w:eastAsia="zh-CN"/>
        </w:rPr>
        <w:t>člen</w:t>
      </w:r>
    </w:p>
    <w:p w14:paraId="5D4735A4" w14:textId="77777777" w:rsidR="00E40003" w:rsidRPr="00B27625" w:rsidRDefault="00E40003" w:rsidP="00E40003">
      <w:pPr>
        <w:spacing w:after="0"/>
        <w:rPr>
          <w:rFonts w:asciiTheme="minorHAnsi" w:hAnsiTheme="minorHAnsi"/>
          <w:b/>
          <w:color w:val="auto"/>
        </w:rPr>
      </w:pPr>
      <w:r w:rsidRPr="00B27625">
        <w:rPr>
          <w:rFonts w:asciiTheme="minorHAnsi" w:hAnsiTheme="minorHAnsi"/>
          <w:b/>
          <w:color w:val="auto"/>
        </w:rPr>
        <w:t xml:space="preserve">Obseg, vrsta in opis pogodbenih storitev </w:t>
      </w:r>
    </w:p>
    <w:p w14:paraId="7F9A4B49" w14:textId="6331A848" w:rsidR="00E40003" w:rsidRDefault="00E40003" w:rsidP="00083AA7">
      <w:pPr>
        <w:spacing w:after="0" w:line="240" w:lineRule="auto"/>
        <w:jc w:val="both"/>
        <w:rPr>
          <w:rFonts w:asciiTheme="minorHAnsi" w:hAnsiTheme="minorHAnsi"/>
          <w:b/>
          <w:color w:val="auto"/>
        </w:rPr>
      </w:pPr>
    </w:p>
    <w:p w14:paraId="6D3AD131" w14:textId="77777777" w:rsidR="00317EB3" w:rsidRPr="00317EB3" w:rsidRDefault="00317EB3" w:rsidP="00B46A8C">
      <w:pPr>
        <w:spacing w:after="0" w:line="240" w:lineRule="auto"/>
        <w:jc w:val="both"/>
        <w:rPr>
          <w:rFonts w:asciiTheme="minorHAnsi" w:hAnsiTheme="minorHAnsi" w:cstheme="minorHAnsi"/>
        </w:rPr>
      </w:pPr>
      <w:r w:rsidRPr="00D14930">
        <w:rPr>
          <w:rFonts w:asciiTheme="minorHAnsi" w:hAnsiTheme="minorHAnsi" w:cstheme="minorHAnsi"/>
        </w:rPr>
        <w:t>Storitve zavarovanja premoženja in oseb Mestne občine Kranj in drugih povezanih subjektov za obdobje 5 let vključujejo sledeče vrste zavarovanj:</w:t>
      </w:r>
    </w:p>
    <w:p w14:paraId="0478325A"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požarno zavarovanje in nekatere druge nevarnosti,</w:t>
      </w:r>
    </w:p>
    <w:p w14:paraId="123054C8"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zavarovanje strojeloma,</w:t>
      </w:r>
    </w:p>
    <w:p w14:paraId="633124F7"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zavarovanje elektronike,</w:t>
      </w:r>
    </w:p>
    <w:p w14:paraId="6F640D4A"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zavarovanje vloma in ropa,</w:t>
      </w:r>
    </w:p>
    <w:p w14:paraId="6C5ECFDC"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 xml:space="preserve">zavarovanje stekla, </w:t>
      </w:r>
    </w:p>
    <w:p w14:paraId="0C590E0E"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zavarovanje odgovornosti,</w:t>
      </w:r>
    </w:p>
    <w:p w14:paraId="4F7CEE8D"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avtomobilska zavarovanja,</w:t>
      </w:r>
    </w:p>
    <w:p w14:paraId="06D86B4C" w14:textId="77777777" w:rsidR="00317EB3" w:rsidRPr="00317EB3" w:rsidRDefault="00317EB3" w:rsidP="003B67C0">
      <w:pPr>
        <w:numPr>
          <w:ilvl w:val="0"/>
          <w:numId w:val="49"/>
        </w:numPr>
        <w:spacing w:after="0" w:line="240" w:lineRule="auto"/>
        <w:jc w:val="both"/>
        <w:rPr>
          <w:rFonts w:asciiTheme="minorHAnsi" w:hAnsiTheme="minorHAnsi" w:cstheme="minorHAnsi"/>
        </w:rPr>
      </w:pPr>
      <w:r w:rsidRPr="00317EB3">
        <w:rPr>
          <w:rFonts w:asciiTheme="minorHAnsi" w:hAnsiTheme="minorHAnsi" w:cstheme="minorHAnsi"/>
        </w:rPr>
        <w:t>zavarovanje plovil,</w:t>
      </w:r>
    </w:p>
    <w:p w14:paraId="3798EE71" w14:textId="77777777" w:rsidR="00317EB3" w:rsidRPr="00317EB3" w:rsidRDefault="00317EB3" w:rsidP="003B67C0">
      <w:pPr>
        <w:numPr>
          <w:ilvl w:val="0"/>
          <w:numId w:val="49"/>
        </w:numPr>
        <w:spacing w:after="0" w:line="240" w:lineRule="auto"/>
        <w:contextualSpacing/>
        <w:rPr>
          <w:rFonts w:asciiTheme="minorHAnsi" w:hAnsiTheme="minorHAnsi" w:cstheme="minorHAnsi"/>
        </w:rPr>
      </w:pPr>
      <w:r w:rsidRPr="00317EB3">
        <w:rPr>
          <w:rFonts w:asciiTheme="minorHAnsi" w:hAnsiTheme="minorHAnsi" w:cstheme="minorHAnsi"/>
        </w:rPr>
        <w:t>zavarovanje odgovornosti brezpilotnih letalnih naprav,</w:t>
      </w:r>
    </w:p>
    <w:p w14:paraId="010048DC" w14:textId="62D5198C" w:rsidR="00317EB3" w:rsidRDefault="00317EB3" w:rsidP="003B67C0">
      <w:pPr>
        <w:numPr>
          <w:ilvl w:val="0"/>
          <w:numId w:val="49"/>
        </w:numPr>
        <w:spacing w:after="0" w:line="240" w:lineRule="auto"/>
        <w:contextualSpacing/>
        <w:rPr>
          <w:rFonts w:asciiTheme="minorHAnsi" w:hAnsiTheme="minorHAnsi" w:cstheme="minorHAnsi"/>
        </w:rPr>
      </w:pPr>
      <w:r w:rsidRPr="00317EB3">
        <w:rPr>
          <w:rFonts w:asciiTheme="minorHAnsi" w:hAnsiTheme="minorHAnsi" w:cstheme="minorHAnsi"/>
        </w:rPr>
        <w:t>nezgodna zavarovanja.</w:t>
      </w:r>
    </w:p>
    <w:p w14:paraId="244204F9" w14:textId="77777777" w:rsidR="00B46A8C" w:rsidRPr="00317EB3" w:rsidRDefault="00B46A8C" w:rsidP="002A44E3">
      <w:pPr>
        <w:spacing w:after="0" w:line="240" w:lineRule="auto"/>
        <w:ind w:left="360"/>
        <w:contextualSpacing/>
        <w:rPr>
          <w:rFonts w:asciiTheme="minorHAnsi" w:hAnsiTheme="minorHAnsi" w:cstheme="minorHAnsi"/>
        </w:rPr>
      </w:pPr>
    </w:p>
    <w:p w14:paraId="02F7D14E" w14:textId="11CB7C67" w:rsidR="00317EB3" w:rsidRDefault="00317EB3" w:rsidP="00B46A8C">
      <w:pPr>
        <w:spacing w:after="0" w:line="240" w:lineRule="auto"/>
        <w:jc w:val="both"/>
        <w:rPr>
          <w:rFonts w:asciiTheme="minorHAnsi" w:hAnsiTheme="minorHAnsi" w:cstheme="minorHAnsi"/>
        </w:rPr>
      </w:pPr>
      <w:r w:rsidRPr="00D14930">
        <w:rPr>
          <w:rFonts w:asciiTheme="minorHAnsi" w:hAnsiTheme="minorHAnsi" w:cstheme="minorHAnsi"/>
        </w:rPr>
        <w:t>Predmet zavarovanja je natančneje določen v prilogah</w:t>
      </w:r>
      <w:r w:rsidR="00D14930">
        <w:rPr>
          <w:rFonts w:asciiTheme="minorHAnsi" w:hAnsiTheme="minorHAnsi" w:cstheme="minorHAnsi"/>
        </w:rPr>
        <w:t xml:space="preserve"> št.</w:t>
      </w:r>
      <w:r w:rsidRPr="00D14930">
        <w:rPr>
          <w:rFonts w:asciiTheme="minorHAnsi" w:hAnsiTheme="minorHAnsi" w:cstheme="minorHAnsi"/>
        </w:rPr>
        <w:t xml:space="preserve"> 12,</w:t>
      </w:r>
      <w:r w:rsidR="00045681">
        <w:rPr>
          <w:rFonts w:asciiTheme="minorHAnsi" w:hAnsiTheme="minorHAnsi" w:cstheme="minorHAnsi"/>
        </w:rPr>
        <w:t xml:space="preserve"> </w:t>
      </w:r>
      <w:r w:rsidRPr="00D14930">
        <w:rPr>
          <w:rFonts w:asciiTheme="minorHAnsi" w:hAnsiTheme="minorHAnsi" w:cstheme="minorHAnsi"/>
        </w:rPr>
        <w:t>13,</w:t>
      </w:r>
      <w:r w:rsidR="00045681">
        <w:rPr>
          <w:rFonts w:asciiTheme="minorHAnsi" w:hAnsiTheme="minorHAnsi" w:cstheme="minorHAnsi"/>
        </w:rPr>
        <w:t xml:space="preserve"> </w:t>
      </w:r>
      <w:r w:rsidRPr="00D14930">
        <w:rPr>
          <w:rFonts w:asciiTheme="minorHAnsi" w:hAnsiTheme="minorHAnsi" w:cstheme="minorHAnsi"/>
        </w:rPr>
        <w:t>14,</w:t>
      </w:r>
      <w:r w:rsidR="00045681">
        <w:rPr>
          <w:rFonts w:asciiTheme="minorHAnsi" w:hAnsiTheme="minorHAnsi" w:cstheme="minorHAnsi"/>
        </w:rPr>
        <w:t xml:space="preserve"> </w:t>
      </w:r>
      <w:r w:rsidRPr="00D14930">
        <w:rPr>
          <w:rFonts w:asciiTheme="minorHAnsi" w:hAnsiTheme="minorHAnsi" w:cstheme="minorHAnsi"/>
        </w:rPr>
        <w:t>15,</w:t>
      </w:r>
      <w:r w:rsidR="00045681">
        <w:rPr>
          <w:rFonts w:asciiTheme="minorHAnsi" w:hAnsiTheme="minorHAnsi" w:cstheme="minorHAnsi"/>
        </w:rPr>
        <w:t xml:space="preserve"> </w:t>
      </w:r>
      <w:r w:rsidRPr="00D14930">
        <w:rPr>
          <w:rFonts w:asciiTheme="minorHAnsi" w:hAnsiTheme="minorHAnsi" w:cstheme="minorHAnsi"/>
        </w:rPr>
        <w:t>16,</w:t>
      </w:r>
      <w:r w:rsidR="00045681">
        <w:rPr>
          <w:rFonts w:asciiTheme="minorHAnsi" w:hAnsiTheme="minorHAnsi" w:cstheme="minorHAnsi"/>
        </w:rPr>
        <w:t xml:space="preserve"> </w:t>
      </w:r>
      <w:r w:rsidRPr="00D14930">
        <w:rPr>
          <w:rFonts w:asciiTheme="minorHAnsi" w:hAnsiTheme="minorHAnsi" w:cstheme="minorHAnsi"/>
        </w:rPr>
        <w:t>17,</w:t>
      </w:r>
      <w:r w:rsidR="00045681">
        <w:rPr>
          <w:rFonts w:asciiTheme="minorHAnsi" w:hAnsiTheme="minorHAnsi" w:cstheme="minorHAnsi"/>
        </w:rPr>
        <w:t xml:space="preserve"> </w:t>
      </w:r>
      <w:r w:rsidRPr="00D14930">
        <w:rPr>
          <w:rFonts w:asciiTheme="minorHAnsi" w:hAnsiTheme="minorHAnsi" w:cstheme="minorHAnsi"/>
        </w:rPr>
        <w:t>18,</w:t>
      </w:r>
      <w:r w:rsidR="00045681">
        <w:rPr>
          <w:rFonts w:asciiTheme="minorHAnsi" w:hAnsiTheme="minorHAnsi" w:cstheme="minorHAnsi"/>
        </w:rPr>
        <w:t xml:space="preserve"> </w:t>
      </w:r>
      <w:r w:rsidRPr="00D14930">
        <w:rPr>
          <w:rFonts w:asciiTheme="minorHAnsi" w:hAnsiTheme="minorHAnsi" w:cstheme="minorHAnsi"/>
        </w:rPr>
        <w:t>19,</w:t>
      </w:r>
      <w:r w:rsidR="00045681">
        <w:rPr>
          <w:rFonts w:asciiTheme="minorHAnsi" w:hAnsiTheme="minorHAnsi" w:cstheme="minorHAnsi"/>
        </w:rPr>
        <w:t xml:space="preserve"> </w:t>
      </w:r>
      <w:r w:rsidRPr="00D14930">
        <w:rPr>
          <w:rFonts w:asciiTheme="minorHAnsi" w:hAnsiTheme="minorHAnsi" w:cstheme="minorHAnsi"/>
        </w:rPr>
        <w:t>20</w:t>
      </w:r>
      <w:r w:rsidR="0078387B" w:rsidRPr="00D14930">
        <w:rPr>
          <w:rFonts w:asciiTheme="minorHAnsi" w:hAnsiTheme="minorHAnsi" w:cstheme="minorHAnsi"/>
        </w:rPr>
        <w:t xml:space="preserve"> </w:t>
      </w:r>
      <w:r w:rsidRPr="00D14930">
        <w:rPr>
          <w:rFonts w:asciiTheme="minorHAnsi" w:hAnsiTheme="minorHAnsi" w:cstheme="minorHAnsi"/>
        </w:rPr>
        <w:t>in 21 dokumentacije v zvezi z oddajo javnega naročila.</w:t>
      </w:r>
      <w:r w:rsidRPr="00317EB3">
        <w:rPr>
          <w:rFonts w:asciiTheme="minorHAnsi" w:hAnsiTheme="minorHAnsi" w:cstheme="minorHAnsi"/>
        </w:rPr>
        <w:t xml:space="preserve"> </w:t>
      </w:r>
    </w:p>
    <w:p w14:paraId="11690879" w14:textId="77777777" w:rsidR="0078387B" w:rsidRPr="00317EB3" w:rsidRDefault="0078387B" w:rsidP="00B46A8C">
      <w:pPr>
        <w:spacing w:after="0" w:line="240" w:lineRule="auto"/>
        <w:jc w:val="both"/>
        <w:rPr>
          <w:rFonts w:asciiTheme="minorHAnsi" w:hAnsiTheme="minorHAnsi" w:cstheme="minorHAnsi"/>
        </w:rPr>
      </w:pPr>
    </w:p>
    <w:p w14:paraId="78254559" w14:textId="77777777" w:rsidR="00317EB3" w:rsidRPr="00317EB3" w:rsidRDefault="00317EB3" w:rsidP="00B46A8C">
      <w:pPr>
        <w:spacing w:after="0" w:line="240" w:lineRule="auto"/>
        <w:rPr>
          <w:rFonts w:asciiTheme="minorHAnsi" w:hAnsiTheme="minorHAnsi" w:cstheme="minorHAnsi"/>
        </w:rPr>
      </w:pPr>
      <w:r w:rsidRPr="00317EB3">
        <w:rPr>
          <w:rFonts w:asciiTheme="minorHAnsi" w:hAnsiTheme="minorHAnsi" w:cstheme="minorHAnsi"/>
        </w:rPr>
        <w:t>Za zavarovalne storitve po tej pogodbi veljajo:</w:t>
      </w:r>
    </w:p>
    <w:p w14:paraId="48E24C85" w14:textId="77777777" w:rsidR="00317EB3" w:rsidRPr="00317EB3" w:rsidRDefault="00317EB3" w:rsidP="003B67C0">
      <w:pPr>
        <w:numPr>
          <w:ilvl w:val="0"/>
          <w:numId w:val="50"/>
        </w:numPr>
        <w:spacing w:after="0" w:line="240" w:lineRule="auto"/>
        <w:rPr>
          <w:rFonts w:asciiTheme="minorHAnsi" w:hAnsiTheme="minorHAnsi" w:cstheme="minorHAnsi"/>
        </w:rPr>
      </w:pPr>
      <w:r w:rsidRPr="00317EB3">
        <w:rPr>
          <w:rFonts w:asciiTheme="minorHAnsi" w:hAnsiTheme="minorHAnsi" w:cstheme="minorHAnsi"/>
        </w:rPr>
        <w:t xml:space="preserve">zavarovalno-tehnični pogoji naročnika, določeni z naročnikovo dokumentacijo v zvezi z oddajo javnega naročila, </w:t>
      </w:r>
    </w:p>
    <w:p w14:paraId="2C9E6C19" w14:textId="77777777" w:rsidR="00317EB3" w:rsidRPr="00317EB3" w:rsidRDefault="00317EB3" w:rsidP="003B67C0">
      <w:pPr>
        <w:numPr>
          <w:ilvl w:val="0"/>
          <w:numId w:val="50"/>
        </w:numPr>
        <w:spacing w:after="0" w:line="240" w:lineRule="auto"/>
        <w:rPr>
          <w:rFonts w:asciiTheme="minorHAnsi" w:hAnsiTheme="minorHAnsi" w:cstheme="minorHAnsi"/>
        </w:rPr>
      </w:pPr>
      <w:r w:rsidRPr="00317EB3">
        <w:rPr>
          <w:rFonts w:asciiTheme="minorHAnsi" w:hAnsiTheme="minorHAnsi" w:cstheme="minorHAnsi"/>
        </w:rPr>
        <w:t>splošni pogoji zavarovalnice za posamezno vrsto pogodbenega zavarovanja, če niso v nasprotju z zavarovalno tehničnimi pogoji, navedenimi v dokumentaciji naročnika,</w:t>
      </w:r>
    </w:p>
    <w:p w14:paraId="54A5D67E" w14:textId="07A50A5F" w:rsidR="00317EB3" w:rsidRPr="00317EB3" w:rsidRDefault="00317EB3" w:rsidP="003B67C0">
      <w:pPr>
        <w:numPr>
          <w:ilvl w:val="0"/>
          <w:numId w:val="50"/>
        </w:numPr>
        <w:spacing w:after="0" w:line="240" w:lineRule="auto"/>
        <w:contextualSpacing/>
        <w:rPr>
          <w:rFonts w:asciiTheme="minorHAnsi" w:hAnsiTheme="minorHAnsi" w:cstheme="minorHAnsi"/>
        </w:rPr>
      </w:pPr>
      <w:r w:rsidRPr="00317EB3">
        <w:rPr>
          <w:rFonts w:asciiTheme="minorHAnsi" w:hAnsiTheme="minorHAnsi" w:cstheme="minorHAnsi"/>
        </w:rPr>
        <w:t>določila Obligacijskega zakonika (OZ, Ur. l. RS, št. 83/2001, 32/2004, 28/2006 - odl. US, 40/2007, 64/2016</w:t>
      </w:r>
      <w:r w:rsidR="001A7893">
        <w:rPr>
          <w:rFonts w:asciiTheme="minorHAnsi" w:hAnsiTheme="minorHAnsi" w:cstheme="minorHAnsi"/>
        </w:rPr>
        <w:t>, 20/2018</w:t>
      </w:r>
      <w:r w:rsidRPr="00317EB3">
        <w:rPr>
          <w:rFonts w:asciiTheme="minorHAnsi" w:hAnsiTheme="minorHAnsi" w:cstheme="minorHAnsi"/>
        </w:rPr>
        <w:t>),</w:t>
      </w:r>
    </w:p>
    <w:p w14:paraId="792290B0" w14:textId="3293531A" w:rsidR="00317EB3" w:rsidRDefault="00317EB3" w:rsidP="003B67C0">
      <w:pPr>
        <w:numPr>
          <w:ilvl w:val="0"/>
          <w:numId w:val="50"/>
        </w:numPr>
        <w:spacing w:after="0" w:line="240" w:lineRule="auto"/>
        <w:contextualSpacing/>
        <w:rPr>
          <w:rFonts w:asciiTheme="minorHAnsi" w:hAnsiTheme="minorHAnsi" w:cstheme="minorHAnsi"/>
        </w:rPr>
      </w:pPr>
      <w:r w:rsidRPr="00317EB3">
        <w:rPr>
          <w:rFonts w:asciiTheme="minorHAnsi" w:hAnsiTheme="minorHAnsi" w:cstheme="minorHAnsi"/>
        </w:rPr>
        <w:t>Zakon o zavarovalništvu (ZZavar-1, Ur. l. RS,</w:t>
      </w:r>
      <w:r w:rsidR="001A7893">
        <w:rPr>
          <w:rFonts w:asciiTheme="minorHAnsi" w:hAnsiTheme="minorHAnsi" w:cstheme="minorHAnsi"/>
        </w:rPr>
        <w:t xml:space="preserve"> št. 93/</w:t>
      </w:r>
      <w:r w:rsidRPr="00317EB3">
        <w:rPr>
          <w:rFonts w:asciiTheme="minorHAnsi" w:hAnsiTheme="minorHAnsi" w:cstheme="minorHAnsi"/>
        </w:rPr>
        <w:t>15</w:t>
      </w:r>
      <w:r w:rsidR="001A7893">
        <w:rPr>
          <w:rFonts w:asciiTheme="minorHAnsi" w:hAnsiTheme="minorHAnsi" w:cstheme="minorHAnsi"/>
        </w:rPr>
        <w:t>, 9/19, 102/20</w:t>
      </w:r>
      <w:r w:rsidRPr="00317EB3">
        <w:rPr>
          <w:rFonts w:asciiTheme="minorHAnsi" w:hAnsiTheme="minorHAnsi" w:cstheme="minorHAnsi"/>
        </w:rPr>
        <w:t>).</w:t>
      </w:r>
    </w:p>
    <w:p w14:paraId="52C897A9" w14:textId="77777777" w:rsidR="00B46A8C" w:rsidRPr="00317EB3" w:rsidRDefault="00B46A8C" w:rsidP="00B46A8C">
      <w:pPr>
        <w:spacing w:after="0" w:line="240" w:lineRule="auto"/>
        <w:ind w:left="720"/>
        <w:contextualSpacing/>
        <w:rPr>
          <w:rFonts w:asciiTheme="minorHAnsi" w:hAnsiTheme="minorHAnsi" w:cstheme="minorHAnsi"/>
        </w:rPr>
      </w:pPr>
    </w:p>
    <w:p w14:paraId="3E15A5E0" w14:textId="5C3AC85C" w:rsidR="00317EB3" w:rsidRDefault="00317EB3" w:rsidP="00B46A8C">
      <w:pPr>
        <w:autoSpaceDE w:val="0"/>
        <w:autoSpaceDN w:val="0"/>
        <w:adjustRightInd w:val="0"/>
        <w:spacing w:after="0" w:line="240" w:lineRule="auto"/>
        <w:jc w:val="both"/>
        <w:rPr>
          <w:rFonts w:asciiTheme="minorHAnsi" w:hAnsiTheme="minorHAnsi" w:cstheme="minorHAnsi"/>
        </w:rPr>
      </w:pPr>
      <w:r w:rsidRPr="00317EB3">
        <w:rPr>
          <w:rFonts w:asciiTheme="minorHAnsi" w:hAnsiTheme="minorHAnsi" w:cstheme="minorHAnsi"/>
        </w:rPr>
        <w:t>V primeru odstopanj splošnih zavarovalnih pogojev zavarovalnice od določil dokumentacije v zvezi z oddajo javnega naročila in določil te pogodbe, se uporabljajo določila te dokumentacije in pogodbe, razen če so splošni in dopolnilni pogoji ter klavzule zavarovalnice ugodnejši za zavarovanca</w:t>
      </w:r>
      <w:r w:rsidR="00B46A8C">
        <w:rPr>
          <w:rFonts w:asciiTheme="minorHAnsi" w:hAnsiTheme="minorHAnsi" w:cstheme="minorHAnsi"/>
        </w:rPr>
        <w:t xml:space="preserve"> (naročnika)</w:t>
      </w:r>
      <w:r w:rsidRPr="00317EB3">
        <w:rPr>
          <w:rFonts w:asciiTheme="minorHAnsi" w:hAnsiTheme="minorHAnsi" w:cstheme="minorHAnsi"/>
        </w:rPr>
        <w:t>.</w:t>
      </w:r>
    </w:p>
    <w:p w14:paraId="480C5452" w14:textId="77777777" w:rsidR="00B46A8C" w:rsidRPr="00317EB3" w:rsidRDefault="00B46A8C" w:rsidP="00B46A8C">
      <w:pPr>
        <w:autoSpaceDE w:val="0"/>
        <w:autoSpaceDN w:val="0"/>
        <w:adjustRightInd w:val="0"/>
        <w:spacing w:after="0" w:line="240" w:lineRule="auto"/>
        <w:jc w:val="both"/>
        <w:rPr>
          <w:rFonts w:asciiTheme="minorHAnsi" w:hAnsiTheme="minorHAnsi" w:cstheme="minorHAnsi"/>
        </w:rPr>
      </w:pPr>
    </w:p>
    <w:p w14:paraId="645E6E7F" w14:textId="77777777" w:rsidR="00686A1A" w:rsidRDefault="00317EB3" w:rsidP="00B46A8C">
      <w:pPr>
        <w:autoSpaceDE w:val="0"/>
        <w:autoSpaceDN w:val="0"/>
        <w:adjustRightInd w:val="0"/>
        <w:spacing w:after="0" w:line="240" w:lineRule="auto"/>
        <w:jc w:val="both"/>
        <w:rPr>
          <w:rFonts w:asciiTheme="minorHAnsi" w:hAnsiTheme="minorHAnsi" w:cstheme="minorHAnsi"/>
        </w:rPr>
      </w:pPr>
      <w:r w:rsidRPr="00317EB3">
        <w:rPr>
          <w:rFonts w:asciiTheme="minorHAnsi" w:hAnsiTheme="minorHAnsi" w:cstheme="minorHAnsi"/>
        </w:rPr>
        <w:t>Izvajalec oz. zavarovalnica soglaša, da ima posamezni naročnik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w:t>
      </w:r>
      <w:r w:rsidR="00686A1A">
        <w:rPr>
          <w:rFonts w:asciiTheme="minorHAnsi" w:hAnsiTheme="minorHAnsi" w:cstheme="minorHAnsi"/>
        </w:rPr>
        <w:t>.</w:t>
      </w:r>
    </w:p>
    <w:p w14:paraId="280D3453" w14:textId="77777777" w:rsidR="00686A1A" w:rsidRDefault="00686A1A" w:rsidP="00B46A8C">
      <w:pPr>
        <w:autoSpaceDE w:val="0"/>
        <w:autoSpaceDN w:val="0"/>
        <w:adjustRightInd w:val="0"/>
        <w:spacing w:after="0" w:line="240" w:lineRule="auto"/>
        <w:jc w:val="both"/>
        <w:rPr>
          <w:rFonts w:asciiTheme="minorHAnsi" w:hAnsiTheme="minorHAnsi" w:cstheme="minorHAnsi"/>
        </w:rPr>
      </w:pPr>
    </w:p>
    <w:p w14:paraId="331981DC" w14:textId="06883CD8" w:rsidR="00317EB3" w:rsidRDefault="00317EB3" w:rsidP="00B46A8C">
      <w:pPr>
        <w:autoSpaceDE w:val="0"/>
        <w:autoSpaceDN w:val="0"/>
        <w:adjustRightInd w:val="0"/>
        <w:spacing w:after="0" w:line="240" w:lineRule="auto"/>
        <w:jc w:val="both"/>
        <w:rPr>
          <w:rFonts w:asciiTheme="minorHAnsi" w:hAnsiTheme="minorHAnsi" w:cstheme="minorHAnsi"/>
        </w:rPr>
      </w:pPr>
      <w:r w:rsidRPr="00317EB3">
        <w:rPr>
          <w:rFonts w:asciiTheme="minorHAnsi" w:hAnsiTheme="minorHAnsi" w:cstheme="minorHAnsi"/>
        </w:rPr>
        <w:t xml:space="preserve">Izvajalec oz. zavarovalnica se obvezuje sprejeti v kritje vsa tista zavarovanja, ki jih posamezni naročnik zahteva, razen, če takega zavarovanja ni v opisu poslovnega predmeta zavarovalnice. </w:t>
      </w:r>
    </w:p>
    <w:p w14:paraId="29430F13" w14:textId="77777777" w:rsidR="009277C2" w:rsidRPr="005A23E5" w:rsidRDefault="009277C2"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lastRenderedPageBreak/>
        <w:t>člen</w:t>
      </w:r>
    </w:p>
    <w:p w14:paraId="0CA61316" w14:textId="77777777" w:rsidR="009277C2" w:rsidRPr="005A23E5" w:rsidRDefault="009277C2" w:rsidP="00AA3D19">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Podlaga za ponudbo</w:t>
      </w:r>
    </w:p>
    <w:p w14:paraId="5A36FBE5" w14:textId="77777777" w:rsidR="009277C2" w:rsidRPr="005A23E5" w:rsidRDefault="009277C2" w:rsidP="00AA3D19">
      <w:pPr>
        <w:spacing w:after="0" w:line="240" w:lineRule="auto"/>
        <w:rPr>
          <w:rFonts w:asciiTheme="minorHAnsi" w:eastAsia="Times New Roman" w:hAnsiTheme="minorHAnsi" w:cs="Times New Roman"/>
          <w:b/>
          <w:color w:val="auto"/>
          <w:lang w:eastAsia="zh-CN"/>
        </w:rPr>
      </w:pPr>
    </w:p>
    <w:p w14:paraId="417715EF" w14:textId="037E36DE" w:rsidR="009277C2" w:rsidRPr="005A23E5" w:rsidRDefault="009277C2" w:rsidP="00471ADA">
      <w:pPr>
        <w:spacing w:after="0" w:line="240" w:lineRule="auto"/>
        <w:jc w:val="both"/>
        <w:rPr>
          <w:rFonts w:asciiTheme="minorHAnsi" w:eastAsia="Times New Roman" w:hAnsiTheme="minorHAnsi" w:cs="Times New Roman"/>
          <w:color w:val="auto"/>
          <w:lang w:eastAsia="zh-CN"/>
        </w:rPr>
      </w:pPr>
      <w:r w:rsidRPr="003D47A6">
        <w:rPr>
          <w:rFonts w:asciiTheme="minorHAnsi" w:eastAsia="Times New Roman" w:hAnsiTheme="minorHAnsi" w:cs="Times New Roman"/>
          <w:color w:val="auto"/>
          <w:lang w:eastAsia="zh-CN"/>
        </w:rPr>
        <w:t>Izvajalec je svojo ponudbo naročni</w:t>
      </w:r>
      <w:r w:rsidR="00471ADA" w:rsidRPr="003D47A6">
        <w:rPr>
          <w:rFonts w:asciiTheme="minorHAnsi" w:eastAsia="Times New Roman" w:hAnsiTheme="minorHAnsi" w:cs="Times New Roman"/>
          <w:color w:val="auto"/>
          <w:lang w:eastAsia="zh-CN"/>
        </w:rPr>
        <w:t xml:space="preserve">ku oddal na podlagi dokumentacije v zvezi z oddajo javnega naročila </w:t>
      </w:r>
      <w:r w:rsidRPr="003D47A6">
        <w:rPr>
          <w:rFonts w:asciiTheme="minorHAnsi" w:eastAsia="Times New Roman" w:hAnsiTheme="minorHAnsi" w:cs="Times New Roman"/>
          <w:color w:val="auto"/>
          <w:lang w:eastAsia="zh-CN"/>
        </w:rPr>
        <w:t xml:space="preserve">št. </w:t>
      </w:r>
      <w:r w:rsidR="00414AC0" w:rsidRPr="003D47A6">
        <w:rPr>
          <w:rFonts w:asciiTheme="minorHAnsi" w:eastAsia="Times New Roman" w:hAnsiTheme="minorHAnsi" w:cs="Times New Roman"/>
          <w:color w:val="auto"/>
          <w:lang w:eastAsia="zh-CN"/>
        </w:rPr>
        <w:t>430-</w:t>
      </w:r>
      <w:r w:rsidR="002E6A08" w:rsidRPr="003D47A6">
        <w:rPr>
          <w:rFonts w:asciiTheme="minorHAnsi" w:eastAsia="Times New Roman" w:hAnsiTheme="minorHAnsi" w:cs="Times New Roman"/>
          <w:color w:val="auto"/>
          <w:lang w:eastAsia="zh-CN"/>
        </w:rPr>
        <w:t>11</w:t>
      </w:r>
      <w:r w:rsidR="00414AC0" w:rsidRPr="003D47A6">
        <w:rPr>
          <w:rFonts w:asciiTheme="minorHAnsi" w:eastAsia="Times New Roman" w:hAnsiTheme="minorHAnsi" w:cs="Times New Roman"/>
          <w:color w:val="auto"/>
          <w:lang w:eastAsia="zh-CN"/>
        </w:rPr>
        <w:t>/2022-3</w:t>
      </w:r>
      <w:r w:rsidR="003D47A6" w:rsidRPr="003D47A6">
        <w:rPr>
          <w:rFonts w:asciiTheme="minorHAnsi" w:eastAsia="Times New Roman" w:hAnsiTheme="minorHAnsi" w:cs="Times New Roman"/>
          <w:color w:val="auto"/>
          <w:lang w:eastAsia="zh-CN"/>
        </w:rPr>
        <w:t>7</w:t>
      </w:r>
      <w:r w:rsidR="00414AC0" w:rsidRPr="003D47A6">
        <w:rPr>
          <w:rFonts w:asciiTheme="minorHAnsi" w:eastAsia="Times New Roman" w:hAnsiTheme="minorHAnsi" w:cs="Times New Roman"/>
          <w:color w:val="auto"/>
          <w:lang w:eastAsia="zh-CN"/>
        </w:rPr>
        <w:t>-4063</w:t>
      </w:r>
      <w:r w:rsidR="002E6A08" w:rsidRPr="003D47A6">
        <w:rPr>
          <w:rFonts w:asciiTheme="minorHAnsi" w:eastAsia="Times New Roman" w:hAnsiTheme="minorHAnsi" w:cs="Times New Roman"/>
          <w:color w:val="auto"/>
          <w:lang w:eastAsia="zh-CN"/>
        </w:rPr>
        <w:t>03</w:t>
      </w:r>
      <w:r w:rsidR="00414AC0" w:rsidRPr="003D47A6">
        <w:rPr>
          <w:rFonts w:asciiTheme="minorHAnsi" w:eastAsia="Times New Roman" w:hAnsiTheme="minorHAnsi" w:cs="Times New Roman"/>
          <w:color w:val="auto"/>
          <w:lang w:eastAsia="zh-CN"/>
        </w:rPr>
        <w:t>-406401</w:t>
      </w:r>
      <w:r w:rsidR="00471ADA" w:rsidRPr="003D47A6">
        <w:rPr>
          <w:rFonts w:asciiTheme="minorHAnsi" w:eastAsia="Times New Roman" w:hAnsiTheme="minorHAnsi" w:cs="Times New Roman"/>
          <w:color w:val="auto"/>
          <w:lang w:eastAsia="zh-CN"/>
        </w:rPr>
        <w:t>.</w:t>
      </w:r>
      <w:r w:rsidR="00471ADA" w:rsidRPr="005A23E5">
        <w:rPr>
          <w:rFonts w:asciiTheme="minorHAnsi" w:eastAsia="Times New Roman" w:hAnsiTheme="minorHAnsi" w:cs="Times New Roman"/>
          <w:color w:val="auto"/>
          <w:lang w:eastAsia="zh-CN"/>
        </w:rPr>
        <w:t xml:space="preserve"> </w:t>
      </w:r>
    </w:p>
    <w:p w14:paraId="333E3157" w14:textId="77777777" w:rsidR="009277C2" w:rsidRPr="005A23E5" w:rsidRDefault="009277C2" w:rsidP="009277C2">
      <w:pPr>
        <w:spacing w:after="0" w:line="240" w:lineRule="auto"/>
        <w:rPr>
          <w:rFonts w:asciiTheme="minorHAnsi" w:eastAsia="Times New Roman" w:hAnsiTheme="minorHAnsi" w:cs="Times New Roman"/>
          <w:color w:val="auto"/>
          <w:lang w:eastAsia="zh-CN"/>
        </w:rPr>
      </w:pPr>
    </w:p>
    <w:p w14:paraId="73F7B623" w14:textId="40EE266B" w:rsidR="009277C2" w:rsidRPr="005A23E5" w:rsidRDefault="009277C2" w:rsidP="009277C2">
      <w:pPr>
        <w:spacing w:after="0" w:line="240" w:lineRule="auto"/>
        <w:jc w:val="both"/>
        <w:rPr>
          <w:rFonts w:asciiTheme="minorHAnsi" w:eastAsia="Times New Roman" w:hAnsiTheme="minorHAnsi" w:cs="Times New Roman"/>
          <w:color w:val="auto"/>
          <w:lang w:eastAsia="zh-CN"/>
        </w:rPr>
      </w:pPr>
      <w:r w:rsidRPr="005A32EA">
        <w:rPr>
          <w:rFonts w:asciiTheme="minorHAnsi" w:eastAsia="Times New Roman" w:hAnsiTheme="minorHAnsi" w:cs="Times New Roman"/>
          <w:color w:val="auto"/>
          <w:lang w:eastAsia="zh-CN"/>
        </w:rPr>
        <w:t xml:space="preserve">Izvajalec s podpisom te pogodbe potrjuje, da je v celoti seznanjen z obsegom in zahtevnostjo pogodbenih storitev </w:t>
      </w:r>
      <w:r w:rsidR="005A32EA" w:rsidRPr="005A32EA">
        <w:rPr>
          <w:rFonts w:asciiTheme="minorHAnsi" w:eastAsia="Times New Roman" w:hAnsiTheme="minorHAnsi" w:cs="Times New Roman"/>
          <w:color w:val="auto"/>
          <w:lang w:eastAsia="zh-CN"/>
        </w:rPr>
        <w:t xml:space="preserve">kot so opredeljene v tej pogodbi in </w:t>
      </w:r>
      <w:r w:rsidRPr="005A32EA">
        <w:rPr>
          <w:rFonts w:asciiTheme="minorHAnsi" w:eastAsia="Times New Roman" w:hAnsiTheme="minorHAnsi" w:cs="Times New Roman"/>
          <w:color w:val="auto"/>
          <w:lang w:eastAsia="zh-CN"/>
        </w:rPr>
        <w:t>vsebino celo</w:t>
      </w:r>
      <w:r w:rsidR="002F6223" w:rsidRPr="005A32EA">
        <w:rPr>
          <w:rFonts w:asciiTheme="minorHAnsi" w:eastAsia="Times New Roman" w:hAnsiTheme="minorHAnsi" w:cs="Times New Roman"/>
          <w:color w:val="auto"/>
          <w:lang w:eastAsia="zh-CN"/>
        </w:rPr>
        <w:t xml:space="preserve">tne dokumentacije </w:t>
      </w:r>
      <w:r w:rsidR="005A32EA" w:rsidRPr="005A32EA">
        <w:rPr>
          <w:rFonts w:asciiTheme="minorHAnsi" w:eastAsia="Times New Roman" w:hAnsiTheme="minorHAnsi" w:cs="Times New Roman"/>
          <w:color w:val="auto"/>
          <w:lang w:eastAsia="zh-CN"/>
        </w:rPr>
        <w:t>v zvezi z oddajo javnega naročila.</w:t>
      </w:r>
    </w:p>
    <w:p w14:paraId="0FF1571D" w14:textId="77777777" w:rsidR="00C41148" w:rsidRPr="005A23E5" w:rsidRDefault="00C41148" w:rsidP="009277C2">
      <w:pPr>
        <w:spacing w:after="0" w:line="240" w:lineRule="auto"/>
        <w:jc w:val="both"/>
        <w:rPr>
          <w:rFonts w:asciiTheme="minorHAnsi" w:eastAsia="Times New Roman" w:hAnsiTheme="minorHAnsi" w:cs="Times New Roman"/>
          <w:color w:val="auto"/>
          <w:lang w:eastAsia="zh-CN"/>
        </w:rPr>
      </w:pPr>
    </w:p>
    <w:p w14:paraId="38A7B2ED" w14:textId="77777777" w:rsidR="00C41148" w:rsidRPr="005A23E5" w:rsidRDefault="00C41148" w:rsidP="009277C2">
      <w:pPr>
        <w:spacing w:after="0" w:line="240" w:lineRule="auto"/>
        <w:jc w:val="both"/>
        <w:rPr>
          <w:rFonts w:asciiTheme="minorHAnsi" w:eastAsia="Times New Roman" w:hAnsiTheme="minorHAnsi" w:cs="Times New Roman"/>
          <w:color w:val="auto"/>
          <w:lang w:eastAsia="zh-CN"/>
        </w:rPr>
      </w:pPr>
    </w:p>
    <w:p w14:paraId="5C87B038" w14:textId="77777777" w:rsidR="006E7D3A" w:rsidRPr="005A23E5" w:rsidRDefault="006E7D3A" w:rsidP="000909B2">
      <w:pPr>
        <w:numPr>
          <w:ilvl w:val="0"/>
          <w:numId w:val="1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POGODBENA VREDNOST</w:t>
      </w:r>
    </w:p>
    <w:p w14:paraId="4116090F" w14:textId="77777777" w:rsidR="006E7D3A" w:rsidRPr="005A23E5" w:rsidRDefault="006E7D3A"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566500E" w14:textId="126E8024" w:rsidR="006E7D3A" w:rsidRPr="005A23E5" w:rsidRDefault="0053772D" w:rsidP="006E7D3A">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Ocenjena skupna </w:t>
      </w:r>
      <w:r w:rsidR="00527C1D" w:rsidRPr="005A23E5">
        <w:rPr>
          <w:rFonts w:asciiTheme="minorHAnsi" w:eastAsia="Times New Roman" w:hAnsiTheme="minorHAnsi" w:cs="Times New Roman"/>
          <w:b/>
          <w:color w:val="auto"/>
          <w:lang w:eastAsia="zh-CN"/>
        </w:rPr>
        <w:t>p</w:t>
      </w:r>
      <w:r w:rsidR="006E7D3A" w:rsidRPr="005A23E5">
        <w:rPr>
          <w:rFonts w:asciiTheme="minorHAnsi" w:eastAsia="Times New Roman" w:hAnsiTheme="minorHAnsi" w:cs="Times New Roman"/>
          <w:b/>
          <w:color w:val="auto"/>
          <w:lang w:eastAsia="zh-CN"/>
        </w:rPr>
        <w:t xml:space="preserve">ogodbena vrednost </w:t>
      </w:r>
    </w:p>
    <w:p w14:paraId="4119E720" w14:textId="77777777" w:rsidR="006E7D3A" w:rsidRPr="005A23E5" w:rsidRDefault="006E7D3A" w:rsidP="006E7D3A">
      <w:pPr>
        <w:spacing w:after="0" w:line="240" w:lineRule="auto"/>
        <w:rPr>
          <w:rFonts w:asciiTheme="minorHAnsi" w:eastAsia="Times New Roman" w:hAnsiTheme="minorHAnsi" w:cs="Times New Roman"/>
          <w:color w:val="auto"/>
          <w:lang w:eastAsia="zh-CN"/>
        </w:rPr>
      </w:pPr>
    </w:p>
    <w:p w14:paraId="534015BC" w14:textId="0AE7FC6D" w:rsidR="00344A77" w:rsidRPr="005A23E5" w:rsidRDefault="0094110D" w:rsidP="006E7D3A">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Ocenjena </w:t>
      </w:r>
      <w:r w:rsidR="008F7A1B" w:rsidRPr="005A23E5">
        <w:rPr>
          <w:rFonts w:asciiTheme="minorHAnsi" w:eastAsia="Times New Roman" w:hAnsiTheme="minorHAnsi" w:cs="Times New Roman"/>
          <w:color w:val="auto"/>
          <w:lang w:eastAsia="zh-CN"/>
        </w:rPr>
        <w:t>p</w:t>
      </w:r>
      <w:r w:rsidR="006E7D3A" w:rsidRPr="005A23E5">
        <w:rPr>
          <w:rFonts w:asciiTheme="minorHAnsi" w:eastAsia="Times New Roman" w:hAnsiTheme="minorHAnsi" w:cs="Times New Roman"/>
          <w:color w:val="auto"/>
          <w:lang w:eastAsia="zh-CN"/>
        </w:rPr>
        <w:t>ogodbena vrednost</w:t>
      </w:r>
      <w:r w:rsidR="008F7A1B" w:rsidRPr="005A23E5">
        <w:rPr>
          <w:rFonts w:asciiTheme="minorHAnsi" w:eastAsia="Times New Roman" w:hAnsiTheme="minorHAnsi" w:cs="Times New Roman"/>
          <w:color w:val="auto"/>
          <w:lang w:eastAsia="zh-CN"/>
        </w:rPr>
        <w:t xml:space="preserve"> </w:t>
      </w:r>
      <w:r w:rsidR="007B27D9" w:rsidRPr="005A23E5">
        <w:rPr>
          <w:rFonts w:asciiTheme="minorHAnsi" w:eastAsia="Times New Roman" w:hAnsiTheme="minorHAnsi" w:cs="Times New Roman"/>
          <w:color w:val="auto"/>
          <w:lang w:eastAsia="zh-CN"/>
        </w:rPr>
        <w:t>za izvedbo vseh storitev iz te pogodbe</w:t>
      </w:r>
      <w:r w:rsidR="00344A77" w:rsidRPr="005A23E5">
        <w:rPr>
          <w:rFonts w:asciiTheme="minorHAnsi" w:eastAsia="Times New Roman" w:hAnsiTheme="minorHAnsi" w:cs="Times New Roman"/>
          <w:color w:val="auto"/>
          <w:lang w:eastAsia="zh-CN"/>
        </w:rPr>
        <w:t xml:space="preserve"> do 31.</w:t>
      </w:r>
      <w:r w:rsidR="00CC3C7B" w:rsidRPr="005A23E5">
        <w:rPr>
          <w:rFonts w:asciiTheme="minorHAnsi" w:eastAsia="Times New Roman" w:hAnsiTheme="minorHAnsi" w:cs="Times New Roman"/>
          <w:color w:val="auto"/>
          <w:lang w:eastAsia="zh-CN"/>
        </w:rPr>
        <w:t>12</w:t>
      </w:r>
      <w:r w:rsidR="00344A77" w:rsidRPr="005A23E5">
        <w:rPr>
          <w:rFonts w:asciiTheme="minorHAnsi" w:eastAsia="Times New Roman" w:hAnsiTheme="minorHAnsi" w:cs="Times New Roman"/>
          <w:color w:val="auto"/>
          <w:lang w:eastAsia="zh-CN"/>
        </w:rPr>
        <w:t>.</w:t>
      </w:r>
      <w:r w:rsidR="00FC2DA9">
        <w:rPr>
          <w:rFonts w:asciiTheme="minorHAnsi" w:eastAsia="Times New Roman" w:hAnsiTheme="minorHAnsi" w:cs="Times New Roman"/>
          <w:color w:val="auto"/>
          <w:lang w:eastAsia="zh-CN"/>
        </w:rPr>
        <w:t>2027 znaša</w:t>
      </w:r>
      <w:r w:rsidR="00344A77" w:rsidRPr="005A23E5">
        <w:rPr>
          <w:rFonts w:asciiTheme="minorHAnsi" w:eastAsia="Times New Roman" w:hAnsiTheme="minorHAnsi" w:cs="Times New Roman"/>
          <w:color w:val="auto"/>
          <w:lang w:eastAsia="zh-CN"/>
        </w:rPr>
        <w:t>:</w:t>
      </w:r>
    </w:p>
    <w:p w14:paraId="2C649397" w14:textId="77777777" w:rsidR="008321CF" w:rsidRPr="005A23E5" w:rsidRDefault="008321CF" w:rsidP="006E7D3A">
      <w:pPr>
        <w:spacing w:after="0" w:line="240" w:lineRule="auto"/>
        <w:jc w:val="both"/>
        <w:rPr>
          <w:rFonts w:asciiTheme="minorHAnsi" w:eastAsia="Times New Roman" w:hAnsiTheme="minorHAnsi" w:cs="Times New Roman"/>
          <w:color w:val="auto"/>
          <w:lang w:eastAsia="zh-CN"/>
        </w:rPr>
      </w:pPr>
    </w:p>
    <w:tbl>
      <w:tblPr>
        <w:tblW w:w="10409" w:type="dxa"/>
        <w:tblCellMar>
          <w:left w:w="70" w:type="dxa"/>
          <w:right w:w="70" w:type="dxa"/>
        </w:tblCellMar>
        <w:tblLook w:val="04A0" w:firstRow="1" w:lastRow="0" w:firstColumn="1" w:lastColumn="0" w:noHBand="0" w:noVBand="1"/>
      </w:tblPr>
      <w:tblGrid>
        <w:gridCol w:w="5660"/>
        <w:gridCol w:w="2835"/>
        <w:gridCol w:w="709"/>
        <w:gridCol w:w="253"/>
        <w:gridCol w:w="952"/>
      </w:tblGrid>
      <w:tr w:rsidR="00DE011D" w:rsidRPr="00530155" w14:paraId="4BDDFED1" w14:textId="77777777" w:rsidTr="00FD6969">
        <w:trPr>
          <w:cantSplit/>
          <w:trHeight w:val="514"/>
        </w:trPr>
        <w:tc>
          <w:tcPr>
            <w:tcW w:w="5660" w:type="dxa"/>
            <w:tcBorders>
              <w:top w:val="single" w:sz="8" w:space="0" w:color="auto"/>
              <w:left w:val="single" w:sz="8" w:space="0" w:color="auto"/>
              <w:bottom w:val="single" w:sz="8" w:space="0" w:color="auto"/>
              <w:right w:val="single" w:sz="8" w:space="0" w:color="auto"/>
            </w:tcBorders>
            <w:shd w:val="clear" w:color="auto" w:fill="auto"/>
            <w:vAlign w:val="center"/>
          </w:tcPr>
          <w:p w14:paraId="3DA1A531" w14:textId="57B70FC9" w:rsidR="00DE011D" w:rsidRPr="00C7435F" w:rsidRDefault="00DE011D" w:rsidP="00DE011D">
            <w:pPr>
              <w:spacing w:after="0" w:line="240" w:lineRule="auto"/>
              <w:rPr>
                <w:rFonts w:asciiTheme="minorHAnsi" w:eastAsia="Times New Roman" w:hAnsiTheme="minorHAnsi" w:cstheme="minorHAnsi"/>
                <w:b/>
                <w:color w:val="000000"/>
                <w:lang w:eastAsia="sl-SI"/>
              </w:rPr>
            </w:pPr>
            <w:r w:rsidRPr="00C7435F">
              <w:rPr>
                <w:rFonts w:asciiTheme="minorHAnsi" w:eastAsia="Times New Roman" w:hAnsiTheme="minorHAnsi" w:cstheme="minorHAnsi"/>
                <w:b/>
                <w:color w:val="000000"/>
                <w:lang w:eastAsia="sl-SI"/>
              </w:rPr>
              <w:t xml:space="preserve">Skupaj letna premija </w:t>
            </w:r>
            <w:r>
              <w:rPr>
                <w:rFonts w:asciiTheme="minorHAnsi" w:eastAsia="Times New Roman" w:hAnsiTheme="minorHAnsi" w:cstheme="minorHAnsi"/>
                <w:b/>
                <w:color w:val="000000"/>
                <w:lang w:eastAsia="sl-SI"/>
              </w:rPr>
              <w:t xml:space="preserve">brez </w:t>
            </w:r>
            <w:r w:rsidRPr="00C7435F">
              <w:rPr>
                <w:rFonts w:asciiTheme="minorHAnsi" w:eastAsia="Times New Roman" w:hAnsiTheme="minorHAnsi" w:cstheme="minorHAnsi"/>
                <w:b/>
                <w:color w:val="000000"/>
                <w:lang w:eastAsia="sl-SI"/>
              </w:rPr>
              <w:t>8,5</w:t>
            </w:r>
            <w:r w:rsidR="00534036">
              <w:rPr>
                <w:rFonts w:asciiTheme="minorHAnsi" w:eastAsia="Times New Roman" w:hAnsiTheme="minorHAnsi" w:cstheme="minorHAnsi"/>
                <w:b/>
                <w:color w:val="000000"/>
                <w:lang w:eastAsia="sl-SI"/>
              </w:rPr>
              <w:t xml:space="preserve"> </w:t>
            </w:r>
            <w:r w:rsidRPr="00C7435F">
              <w:rPr>
                <w:rFonts w:asciiTheme="minorHAnsi" w:eastAsia="Times New Roman" w:hAnsiTheme="minorHAnsi" w:cstheme="minorHAnsi"/>
                <w:b/>
                <w:color w:val="000000"/>
                <w:lang w:eastAsia="sl-SI"/>
              </w:rPr>
              <w:t>% DPZP</w:t>
            </w:r>
          </w:p>
          <w:p w14:paraId="0D4D113B" w14:textId="2A1BAFB3" w:rsidR="00DE011D" w:rsidRPr="00C7435F" w:rsidRDefault="00DE011D" w:rsidP="00DE011D">
            <w:pPr>
              <w:spacing w:after="0" w:line="240" w:lineRule="auto"/>
              <w:rPr>
                <w:rFonts w:asciiTheme="minorHAnsi" w:eastAsia="Times New Roman" w:hAnsiTheme="minorHAnsi" w:cstheme="minorHAnsi"/>
                <w:b/>
                <w:color w:val="000000"/>
                <w:lang w:eastAsia="sl-SI"/>
              </w:rPr>
            </w:pPr>
          </w:p>
        </w:tc>
        <w:tc>
          <w:tcPr>
            <w:tcW w:w="2835" w:type="dxa"/>
            <w:tcBorders>
              <w:top w:val="single" w:sz="8" w:space="0" w:color="auto"/>
              <w:left w:val="nil"/>
              <w:bottom w:val="single" w:sz="8" w:space="0" w:color="auto"/>
              <w:right w:val="single" w:sz="8" w:space="0" w:color="auto"/>
            </w:tcBorders>
            <w:shd w:val="clear" w:color="auto" w:fill="auto"/>
            <w:vAlign w:val="center"/>
          </w:tcPr>
          <w:p w14:paraId="609AC5B2" w14:textId="77777777" w:rsidR="00DE011D" w:rsidRPr="00530155" w:rsidRDefault="00DE011D" w:rsidP="00C80AAF">
            <w:pPr>
              <w:spacing w:after="0" w:line="240" w:lineRule="auto"/>
              <w:jc w:val="right"/>
              <w:rPr>
                <w:rFonts w:asciiTheme="minorHAnsi" w:eastAsia="Times New Roman" w:hAnsiTheme="minorHAnsi" w:cstheme="minorHAnsi"/>
                <w:bCs/>
                <w:color w:val="000000"/>
                <w:lang w:eastAsia="sl-SI"/>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2C9F1F86" w14:textId="1468F55B" w:rsidR="00DE011D" w:rsidRPr="00530155" w:rsidRDefault="00E61ABA" w:rsidP="00C80AAF">
            <w:pPr>
              <w:spacing w:after="0" w:line="240" w:lineRule="auto"/>
              <w:rPr>
                <w:rFonts w:asciiTheme="minorHAnsi" w:eastAsia="Times New Roman" w:hAnsiTheme="minorHAnsi" w:cstheme="minorHAnsi"/>
                <w:bCs/>
                <w:color w:val="000000"/>
                <w:lang w:eastAsia="sl-SI"/>
              </w:rPr>
            </w:pPr>
            <w:r>
              <w:rPr>
                <w:rFonts w:asciiTheme="minorHAnsi" w:eastAsia="Times New Roman" w:hAnsiTheme="minorHAnsi" w:cstheme="minorHAnsi"/>
                <w:bCs/>
                <w:color w:val="000000"/>
                <w:lang w:eastAsia="sl-SI"/>
              </w:rPr>
              <w:t>EUR</w:t>
            </w:r>
          </w:p>
        </w:tc>
        <w:tc>
          <w:tcPr>
            <w:tcW w:w="253" w:type="dxa"/>
            <w:tcBorders>
              <w:top w:val="nil"/>
              <w:left w:val="nil"/>
              <w:bottom w:val="nil"/>
              <w:right w:val="nil"/>
            </w:tcBorders>
            <w:shd w:val="clear" w:color="auto" w:fill="auto"/>
            <w:noWrap/>
            <w:vAlign w:val="bottom"/>
          </w:tcPr>
          <w:p w14:paraId="6F8913B2" w14:textId="77777777" w:rsidR="00DE011D" w:rsidRPr="00530155" w:rsidRDefault="00DE011D" w:rsidP="00C80AAF">
            <w:pPr>
              <w:spacing w:after="0" w:line="240" w:lineRule="auto"/>
              <w:rPr>
                <w:rFonts w:asciiTheme="minorHAnsi" w:eastAsia="Times New Roman" w:hAnsiTheme="minorHAnsi" w:cstheme="minorHAnsi"/>
                <w:color w:val="000000"/>
                <w:lang w:eastAsia="sl-SI"/>
              </w:rPr>
            </w:pPr>
          </w:p>
        </w:tc>
        <w:tc>
          <w:tcPr>
            <w:tcW w:w="952" w:type="dxa"/>
            <w:tcBorders>
              <w:top w:val="nil"/>
              <w:left w:val="nil"/>
              <w:bottom w:val="nil"/>
              <w:right w:val="nil"/>
            </w:tcBorders>
            <w:shd w:val="clear" w:color="auto" w:fill="auto"/>
            <w:noWrap/>
            <w:vAlign w:val="bottom"/>
          </w:tcPr>
          <w:p w14:paraId="78C58075"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r>
      <w:tr w:rsidR="00DE011D" w:rsidRPr="00530155" w14:paraId="3B24DBD3" w14:textId="77777777" w:rsidTr="00FD6969">
        <w:trPr>
          <w:cantSplit/>
          <w:trHeight w:val="514"/>
        </w:trPr>
        <w:tc>
          <w:tcPr>
            <w:tcW w:w="5660" w:type="dxa"/>
            <w:tcBorders>
              <w:top w:val="single" w:sz="8" w:space="0" w:color="auto"/>
              <w:left w:val="single" w:sz="8" w:space="0" w:color="auto"/>
              <w:bottom w:val="single" w:sz="8" w:space="0" w:color="auto"/>
              <w:right w:val="single" w:sz="8" w:space="0" w:color="auto"/>
            </w:tcBorders>
            <w:shd w:val="clear" w:color="auto" w:fill="auto"/>
            <w:vAlign w:val="center"/>
          </w:tcPr>
          <w:p w14:paraId="37C334BA" w14:textId="5D0B7E9F" w:rsidR="00DE011D" w:rsidRPr="00C7435F" w:rsidRDefault="00E61ABA" w:rsidP="00C80AAF">
            <w:pPr>
              <w:spacing w:after="0" w:line="240" w:lineRule="auto"/>
              <w:rPr>
                <w:rFonts w:asciiTheme="minorHAnsi" w:eastAsia="Times New Roman" w:hAnsiTheme="minorHAnsi" w:cstheme="minorHAnsi"/>
                <w:b/>
                <w:color w:val="000000"/>
                <w:lang w:eastAsia="sl-SI"/>
              </w:rPr>
            </w:pPr>
            <w:r>
              <w:rPr>
                <w:rFonts w:asciiTheme="minorHAnsi" w:eastAsia="Times New Roman" w:hAnsiTheme="minorHAnsi" w:cstheme="minorHAnsi"/>
                <w:b/>
                <w:color w:val="000000"/>
                <w:lang w:eastAsia="sl-SI"/>
              </w:rPr>
              <w:t>DPZP (8,5</w:t>
            </w:r>
            <w:r w:rsidR="00534036">
              <w:rPr>
                <w:rFonts w:asciiTheme="minorHAnsi" w:eastAsia="Times New Roman" w:hAnsiTheme="minorHAnsi" w:cstheme="minorHAnsi"/>
                <w:b/>
                <w:color w:val="000000"/>
                <w:lang w:eastAsia="sl-SI"/>
              </w:rPr>
              <w:t xml:space="preserve"> </w:t>
            </w:r>
            <w:r>
              <w:rPr>
                <w:rFonts w:asciiTheme="minorHAnsi" w:eastAsia="Times New Roman" w:hAnsiTheme="minorHAnsi" w:cstheme="minorHAnsi"/>
                <w:b/>
                <w:color w:val="000000"/>
                <w:lang w:eastAsia="sl-SI"/>
              </w:rPr>
              <w:t>%)</w:t>
            </w:r>
          </w:p>
        </w:tc>
        <w:tc>
          <w:tcPr>
            <w:tcW w:w="2835" w:type="dxa"/>
            <w:tcBorders>
              <w:top w:val="single" w:sz="8" w:space="0" w:color="auto"/>
              <w:left w:val="nil"/>
              <w:bottom w:val="single" w:sz="8" w:space="0" w:color="auto"/>
              <w:right w:val="single" w:sz="8" w:space="0" w:color="auto"/>
            </w:tcBorders>
            <w:shd w:val="clear" w:color="auto" w:fill="auto"/>
            <w:vAlign w:val="center"/>
          </w:tcPr>
          <w:p w14:paraId="56CAA1C1" w14:textId="77777777" w:rsidR="00DE011D" w:rsidRPr="00530155" w:rsidRDefault="00DE011D" w:rsidP="00C80AAF">
            <w:pPr>
              <w:spacing w:after="0" w:line="240" w:lineRule="auto"/>
              <w:jc w:val="right"/>
              <w:rPr>
                <w:rFonts w:asciiTheme="minorHAnsi" w:eastAsia="Times New Roman" w:hAnsiTheme="minorHAnsi" w:cstheme="minorHAnsi"/>
                <w:bCs/>
                <w:color w:val="000000"/>
                <w:lang w:eastAsia="sl-SI"/>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36AC4F51" w14:textId="00BD9AC7" w:rsidR="00DE011D" w:rsidRPr="00530155" w:rsidRDefault="00E61ABA" w:rsidP="00C80AAF">
            <w:pPr>
              <w:spacing w:after="0" w:line="240" w:lineRule="auto"/>
              <w:rPr>
                <w:rFonts w:asciiTheme="minorHAnsi" w:eastAsia="Times New Roman" w:hAnsiTheme="minorHAnsi" w:cstheme="minorHAnsi"/>
                <w:bCs/>
                <w:color w:val="000000"/>
                <w:lang w:eastAsia="sl-SI"/>
              </w:rPr>
            </w:pPr>
            <w:r>
              <w:rPr>
                <w:rFonts w:asciiTheme="minorHAnsi" w:eastAsia="Times New Roman" w:hAnsiTheme="minorHAnsi" w:cstheme="minorHAnsi"/>
                <w:bCs/>
                <w:color w:val="000000"/>
                <w:lang w:eastAsia="sl-SI"/>
              </w:rPr>
              <w:t>EUR</w:t>
            </w:r>
          </w:p>
        </w:tc>
        <w:tc>
          <w:tcPr>
            <w:tcW w:w="253" w:type="dxa"/>
            <w:tcBorders>
              <w:top w:val="nil"/>
              <w:left w:val="nil"/>
              <w:bottom w:val="nil"/>
              <w:right w:val="nil"/>
            </w:tcBorders>
            <w:shd w:val="clear" w:color="auto" w:fill="auto"/>
            <w:noWrap/>
            <w:vAlign w:val="bottom"/>
          </w:tcPr>
          <w:p w14:paraId="0B6BA6FA" w14:textId="77777777" w:rsidR="00DE011D" w:rsidRPr="00530155" w:rsidRDefault="00DE011D" w:rsidP="00C80AAF">
            <w:pPr>
              <w:spacing w:after="0" w:line="240" w:lineRule="auto"/>
              <w:rPr>
                <w:rFonts w:asciiTheme="minorHAnsi" w:eastAsia="Times New Roman" w:hAnsiTheme="minorHAnsi" w:cstheme="minorHAnsi"/>
                <w:color w:val="000000"/>
                <w:lang w:eastAsia="sl-SI"/>
              </w:rPr>
            </w:pPr>
          </w:p>
        </w:tc>
        <w:tc>
          <w:tcPr>
            <w:tcW w:w="952" w:type="dxa"/>
            <w:tcBorders>
              <w:top w:val="nil"/>
              <w:left w:val="nil"/>
              <w:bottom w:val="nil"/>
              <w:right w:val="nil"/>
            </w:tcBorders>
            <w:shd w:val="clear" w:color="auto" w:fill="auto"/>
            <w:noWrap/>
            <w:vAlign w:val="bottom"/>
          </w:tcPr>
          <w:p w14:paraId="3BF18269"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r>
      <w:tr w:rsidR="00DE011D" w:rsidRPr="00530155" w14:paraId="3EFD5AFA" w14:textId="77777777" w:rsidTr="00FD6969">
        <w:trPr>
          <w:cantSplit/>
          <w:trHeight w:val="514"/>
        </w:trPr>
        <w:tc>
          <w:tcPr>
            <w:tcW w:w="56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CB1C72" w14:textId="290D52B1" w:rsidR="00DE011D" w:rsidRPr="00C7435F" w:rsidRDefault="00DE011D" w:rsidP="00C80AAF">
            <w:pPr>
              <w:spacing w:after="0" w:line="240" w:lineRule="auto"/>
              <w:rPr>
                <w:rFonts w:asciiTheme="minorHAnsi" w:eastAsia="Times New Roman" w:hAnsiTheme="minorHAnsi" w:cstheme="minorHAnsi"/>
                <w:b/>
                <w:color w:val="000000"/>
                <w:lang w:eastAsia="sl-SI"/>
              </w:rPr>
            </w:pPr>
            <w:r w:rsidRPr="00C7435F">
              <w:rPr>
                <w:rFonts w:asciiTheme="minorHAnsi" w:eastAsia="Times New Roman" w:hAnsiTheme="minorHAnsi" w:cstheme="minorHAnsi"/>
                <w:b/>
                <w:color w:val="000000"/>
                <w:lang w:eastAsia="sl-SI"/>
              </w:rPr>
              <w:t xml:space="preserve">Skupaj letna premija </w:t>
            </w:r>
            <w:r>
              <w:rPr>
                <w:rFonts w:asciiTheme="minorHAnsi" w:eastAsia="Times New Roman" w:hAnsiTheme="minorHAnsi" w:cstheme="minorHAnsi"/>
                <w:b/>
                <w:color w:val="000000"/>
                <w:lang w:eastAsia="sl-SI"/>
              </w:rPr>
              <w:t>vključno z</w:t>
            </w:r>
            <w:r w:rsidRPr="00C7435F">
              <w:rPr>
                <w:rFonts w:asciiTheme="minorHAnsi" w:eastAsia="Times New Roman" w:hAnsiTheme="minorHAnsi" w:cstheme="minorHAnsi"/>
                <w:b/>
                <w:color w:val="000000"/>
                <w:lang w:eastAsia="sl-SI"/>
              </w:rPr>
              <w:t xml:space="preserve"> 8,5</w:t>
            </w:r>
            <w:r w:rsidR="00534036">
              <w:rPr>
                <w:rFonts w:asciiTheme="minorHAnsi" w:eastAsia="Times New Roman" w:hAnsiTheme="minorHAnsi" w:cstheme="minorHAnsi"/>
                <w:b/>
                <w:color w:val="000000"/>
                <w:lang w:eastAsia="sl-SI"/>
              </w:rPr>
              <w:t xml:space="preserve"> </w:t>
            </w:r>
            <w:r w:rsidRPr="00C7435F">
              <w:rPr>
                <w:rFonts w:asciiTheme="minorHAnsi" w:eastAsia="Times New Roman" w:hAnsiTheme="minorHAnsi" w:cstheme="minorHAnsi"/>
                <w:b/>
                <w:color w:val="000000"/>
                <w:lang w:eastAsia="sl-SI"/>
              </w:rPr>
              <w:t>% DPZP</w:t>
            </w:r>
          </w:p>
          <w:p w14:paraId="320F1436" w14:textId="502A493E" w:rsidR="00DE011D" w:rsidRPr="00530155" w:rsidRDefault="00DE011D" w:rsidP="00E61ABA">
            <w:pPr>
              <w:spacing w:after="0" w:line="240" w:lineRule="auto"/>
              <w:rPr>
                <w:rFonts w:asciiTheme="minorHAnsi" w:eastAsia="Times New Roman" w:hAnsiTheme="minorHAnsi" w:cstheme="minorHAnsi"/>
                <w:color w:val="000000"/>
                <w:lang w:eastAsia="sl-SI"/>
              </w:rPr>
            </w:pPr>
          </w:p>
        </w:tc>
        <w:tc>
          <w:tcPr>
            <w:tcW w:w="2835" w:type="dxa"/>
            <w:tcBorders>
              <w:top w:val="single" w:sz="8" w:space="0" w:color="auto"/>
              <w:left w:val="nil"/>
              <w:bottom w:val="single" w:sz="8" w:space="0" w:color="auto"/>
              <w:right w:val="single" w:sz="8" w:space="0" w:color="auto"/>
            </w:tcBorders>
            <w:shd w:val="clear" w:color="auto" w:fill="auto"/>
            <w:vAlign w:val="center"/>
            <w:hideMark/>
          </w:tcPr>
          <w:p w14:paraId="07872A72" w14:textId="77777777" w:rsidR="00DE011D" w:rsidRPr="00530155" w:rsidRDefault="00DE011D" w:rsidP="00C80AAF">
            <w:pPr>
              <w:spacing w:after="0" w:line="240" w:lineRule="auto"/>
              <w:jc w:val="right"/>
              <w:rPr>
                <w:rFonts w:asciiTheme="minorHAnsi" w:eastAsia="Times New Roman" w:hAnsiTheme="minorHAnsi" w:cstheme="minorHAnsi"/>
                <w:color w:val="000000"/>
                <w:lang w:eastAsia="sl-SI"/>
              </w:rPr>
            </w:pPr>
            <w:r w:rsidRPr="00530155">
              <w:rPr>
                <w:rFonts w:asciiTheme="minorHAnsi" w:eastAsia="Times New Roman" w:hAnsiTheme="minorHAnsi" w:cstheme="minorHAnsi"/>
                <w:bCs/>
                <w:color w:val="000000"/>
                <w:lang w:eastAsia="sl-SI"/>
              </w:rPr>
              <w:t> </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67740E2F" w14:textId="77777777" w:rsidR="00DE011D" w:rsidRPr="00530155" w:rsidRDefault="00DE011D" w:rsidP="00C80AAF">
            <w:pPr>
              <w:spacing w:after="0" w:line="240" w:lineRule="auto"/>
              <w:rPr>
                <w:rFonts w:asciiTheme="minorHAnsi" w:eastAsia="Times New Roman" w:hAnsiTheme="minorHAnsi" w:cstheme="minorHAnsi"/>
                <w:color w:val="000000"/>
                <w:lang w:eastAsia="sl-SI"/>
              </w:rPr>
            </w:pPr>
            <w:r w:rsidRPr="00530155">
              <w:rPr>
                <w:rFonts w:asciiTheme="minorHAnsi" w:eastAsia="Times New Roman" w:hAnsiTheme="minorHAnsi" w:cstheme="minorHAnsi"/>
                <w:bCs/>
                <w:color w:val="000000"/>
                <w:lang w:eastAsia="sl-SI"/>
              </w:rPr>
              <w:t>EUR</w:t>
            </w:r>
          </w:p>
        </w:tc>
        <w:tc>
          <w:tcPr>
            <w:tcW w:w="253" w:type="dxa"/>
            <w:tcBorders>
              <w:top w:val="nil"/>
              <w:left w:val="nil"/>
              <w:bottom w:val="nil"/>
              <w:right w:val="nil"/>
            </w:tcBorders>
            <w:shd w:val="clear" w:color="auto" w:fill="auto"/>
            <w:noWrap/>
            <w:vAlign w:val="bottom"/>
            <w:hideMark/>
          </w:tcPr>
          <w:p w14:paraId="6A5118CF" w14:textId="77777777" w:rsidR="00DE011D" w:rsidRPr="00530155" w:rsidRDefault="00DE011D" w:rsidP="00C80AAF">
            <w:pPr>
              <w:spacing w:after="0" w:line="240" w:lineRule="auto"/>
              <w:rPr>
                <w:rFonts w:asciiTheme="minorHAnsi" w:eastAsia="Times New Roman" w:hAnsiTheme="minorHAnsi" w:cstheme="minorHAnsi"/>
                <w:color w:val="000000"/>
                <w:lang w:eastAsia="sl-SI"/>
              </w:rPr>
            </w:pPr>
          </w:p>
        </w:tc>
        <w:tc>
          <w:tcPr>
            <w:tcW w:w="952" w:type="dxa"/>
            <w:tcBorders>
              <w:top w:val="nil"/>
              <w:left w:val="nil"/>
              <w:bottom w:val="nil"/>
              <w:right w:val="nil"/>
            </w:tcBorders>
            <w:shd w:val="clear" w:color="auto" w:fill="auto"/>
            <w:noWrap/>
            <w:vAlign w:val="bottom"/>
            <w:hideMark/>
          </w:tcPr>
          <w:p w14:paraId="4431A114"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r>
      <w:tr w:rsidR="00DE011D" w:rsidRPr="00530155" w14:paraId="64E8DD1E" w14:textId="77777777" w:rsidTr="00FD6969">
        <w:trPr>
          <w:trHeight w:val="263"/>
        </w:trPr>
        <w:tc>
          <w:tcPr>
            <w:tcW w:w="5660" w:type="dxa"/>
            <w:tcBorders>
              <w:top w:val="nil"/>
              <w:left w:val="nil"/>
              <w:bottom w:val="nil"/>
              <w:right w:val="nil"/>
            </w:tcBorders>
            <w:shd w:val="clear" w:color="auto" w:fill="auto"/>
            <w:noWrap/>
            <w:vAlign w:val="center"/>
          </w:tcPr>
          <w:p w14:paraId="3373646F" w14:textId="5B750541" w:rsidR="00E61ABA" w:rsidRPr="00530155" w:rsidRDefault="00E61ABA" w:rsidP="00C80AAF">
            <w:pPr>
              <w:spacing w:after="0" w:line="240" w:lineRule="auto"/>
              <w:rPr>
                <w:rFonts w:asciiTheme="minorHAnsi" w:eastAsia="Times New Roman" w:hAnsiTheme="minorHAnsi" w:cstheme="minorHAnsi"/>
                <w:color w:val="auto"/>
                <w:lang w:eastAsia="sl-SI"/>
              </w:rPr>
            </w:pPr>
          </w:p>
        </w:tc>
        <w:tc>
          <w:tcPr>
            <w:tcW w:w="2835" w:type="dxa"/>
            <w:tcBorders>
              <w:top w:val="nil"/>
              <w:left w:val="nil"/>
              <w:bottom w:val="nil"/>
              <w:right w:val="nil"/>
            </w:tcBorders>
            <w:shd w:val="clear" w:color="auto" w:fill="auto"/>
            <w:noWrap/>
            <w:vAlign w:val="bottom"/>
          </w:tcPr>
          <w:p w14:paraId="6CE0B915"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c>
          <w:tcPr>
            <w:tcW w:w="709" w:type="dxa"/>
            <w:tcBorders>
              <w:top w:val="nil"/>
              <w:left w:val="nil"/>
              <w:bottom w:val="nil"/>
              <w:right w:val="nil"/>
            </w:tcBorders>
            <w:shd w:val="clear" w:color="auto" w:fill="auto"/>
            <w:noWrap/>
            <w:vAlign w:val="bottom"/>
          </w:tcPr>
          <w:p w14:paraId="042954C4"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c>
          <w:tcPr>
            <w:tcW w:w="253" w:type="dxa"/>
            <w:tcBorders>
              <w:top w:val="nil"/>
              <w:left w:val="nil"/>
              <w:bottom w:val="nil"/>
              <w:right w:val="nil"/>
            </w:tcBorders>
            <w:shd w:val="clear" w:color="auto" w:fill="auto"/>
            <w:noWrap/>
            <w:vAlign w:val="bottom"/>
          </w:tcPr>
          <w:p w14:paraId="40A599AD"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c>
          <w:tcPr>
            <w:tcW w:w="952" w:type="dxa"/>
            <w:tcBorders>
              <w:top w:val="nil"/>
              <w:left w:val="nil"/>
              <w:bottom w:val="nil"/>
              <w:right w:val="nil"/>
            </w:tcBorders>
            <w:shd w:val="clear" w:color="auto" w:fill="auto"/>
            <w:noWrap/>
            <w:vAlign w:val="bottom"/>
          </w:tcPr>
          <w:p w14:paraId="2C055DB6" w14:textId="77777777" w:rsidR="00DE011D" w:rsidRPr="00530155" w:rsidRDefault="00DE011D" w:rsidP="00C80AAF">
            <w:pPr>
              <w:spacing w:after="0" w:line="240" w:lineRule="auto"/>
              <w:rPr>
                <w:rFonts w:asciiTheme="minorHAnsi" w:eastAsia="Times New Roman" w:hAnsiTheme="minorHAnsi" w:cstheme="minorHAnsi"/>
                <w:color w:val="auto"/>
                <w:lang w:eastAsia="sl-SI"/>
              </w:rPr>
            </w:pPr>
          </w:p>
        </w:tc>
      </w:tr>
    </w:tbl>
    <w:p w14:paraId="136D6268" w14:textId="0FBD5F72" w:rsidR="003D0531" w:rsidRDefault="003D0531" w:rsidP="00FC2DA9">
      <w:pPr>
        <w:spacing w:after="0"/>
        <w:rPr>
          <w:rFonts w:asciiTheme="minorHAnsi" w:hAnsiTheme="minorHAnsi" w:cstheme="minorHAnsi"/>
        </w:rPr>
      </w:pPr>
    </w:p>
    <w:tbl>
      <w:tblPr>
        <w:tblW w:w="9268" w:type="dxa"/>
        <w:tblCellMar>
          <w:left w:w="70" w:type="dxa"/>
          <w:right w:w="70" w:type="dxa"/>
        </w:tblCellMar>
        <w:tblLook w:val="04A0" w:firstRow="1" w:lastRow="0" w:firstColumn="1" w:lastColumn="0" w:noHBand="0" w:noVBand="1"/>
      </w:tblPr>
      <w:tblGrid>
        <w:gridCol w:w="5666"/>
        <w:gridCol w:w="2757"/>
        <w:gridCol w:w="845"/>
      </w:tblGrid>
      <w:tr w:rsidR="00FD6969" w:rsidRPr="00D5652E" w14:paraId="56E858A8" w14:textId="77777777" w:rsidTr="00FD6969">
        <w:trPr>
          <w:cantSplit/>
          <w:trHeight w:val="478"/>
        </w:trPr>
        <w:tc>
          <w:tcPr>
            <w:tcW w:w="5666" w:type="dxa"/>
            <w:tcBorders>
              <w:top w:val="single" w:sz="8" w:space="0" w:color="auto"/>
              <w:left w:val="single" w:sz="8" w:space="0" w:color="auto"/>
              <w:bottom w:val="single" w:sz="8" w:space="0" w:color="auto"/>
              <w:right w:val="single" w:sz="8" w:space="0" w:color="auto"/>
            </w:tcBorders>
            <w:shd w:val="clear" w:color="auto" w:fill="auto"/>
            <w:vAlign w:val="center"/>
          </w:tcPr>
          <w:p w14:paraId="2A3C5DB2" w14:textId="0FAB8BF0" w:rsidR="00FD6969" w:rsidRPr="00D5652E" w:rsidRDefault="00FD6969" w:rsidP="00FD6969">
            <w:pPr>
              <w:spacing w:after="0" w:line="240" w:lineRule="auto"/>
              <w:rPr>
                <w:rFonts w:asciiTheme="minorHAnsi" w:eastAsia="Times New Roman" w:hAnsiTheme="minorHAnsi" w:cstheme="minorHAnsi"/>
                <w:b/>
                <w:color w:val="000000"/>
                <w:lang w:eastAsia="sl-SI"/>
              </w:rPr>
            </w:pPr>
            <w:r w:rsidRPr="00D5652E">
              <w:rPr>
                <w:rFonts w:asciiTheme="minorHAnsi" w:eastAsia="Times New Roman" w:hAnsiTheme="minorHAnsi" w:cstheme="minorHAnsi"/>
                <w:b/>
                <w:color w:val="000000"/>
                <w:lang w:eastAsia="sl-SI"/>
              </w:rPr>
              <w:t>Skupaj končna premija brez 8,5</w:t>
            </w:r>
            <w:r w:rsidR="00534036">
              <w:rPr>
                <w:rFonts w:asciiTheme="minorHAnsi" w:eastAsia="Times New Roman" w:hAnsiTheme="minorHAnsi" w:cstheme="minorHAnsi"/>
                <w:b/>
                <w:color w:val="000000"/>
                <w:lang w:eastAsia="sl-SI"/>
              </w:rPr>
              <w:t xml:space="preserve"> </w:t>
            </w:r>
            <w:r w:rsidRPr="00D5652E">
              <w:rPr>
                <w:rFonts w:asciiTheme="minorHAnsi" w:eastAsia="Times New Roman" w:hAnsiTheme="minorHAnsi" w:cstheme="minorHAnsi"/>
                <w:b/>
                <w:color w:val="000000"/>
                <w:lang w:eastAsia="sl-SI"/>
              </w:rPr>
              <w:t xml:space="preserve">% DPZP </w:t>
            </w:r>
            <w:r w:rsidRPr="00D5652E">
              <w:rPr>
                <w:rFonts w:asciiTheme="minorHAnsi" w:eastAsia="Times New Roman" w:hAnsiTheme="minorHAnsi" w:cstheme="minorHAnsi"/>
                <w:b/>
                <w:color w:val="000000"/>
                <w:u w:val="single"/>
                <w:lang w:eastAsia="sl-SI"/>
              </w:rPr>
              <w:t>za obdobje 5 let</w:t>
            </w:r>
          </w:p>
          <w:p w14:paraId="1A112775" w14:textId="77777777" w:rsidR="00FD6969" w:rsidRPr="00D5652E" w:rsidRDefault="00FD6969" w:rsidP="00C80AAF">
            <w:pPr>
              <w:spacing w:after="0" w:line="240" w:lineRule="auto"/>
              <w:rPr>
                <w:rFonts w:asciiTheme="minorHAnsi" w:eastAsia="Times New Roman" w:hAnsiTheme="minorHAnsi" w:cstheme="minorHAnsi"/>
                <w:b/>
                <w:color w:val="000000"/>
                <w:lang w:eastAsia="sl-SI"/>
              </w:rPr>
            </w:pPr>
          </w:p>
        </w:tc>
        <w:tc>
          <w:tcPr>
            <w:tcW w:w="2757" w:type="dxa"/>
            <w:tcBorders>
              <w:top w:val="single" w:sz="8" w:space="0" w:color="auto"/>
              <w:left w:val="nil"/>
              <w:bottom w:val="single" w:sz="8" w:space="0" w:color="auto"/>
              <w:right w:val="single" w:sz="8" w:space="0" w:color="auto"/>
            </w:tcBorders>
            <w:shd w:val="clear" w:color="auto" w:fill="auto"/>
            <w:vAlign w:val="center"/>
          </w:tcPr>
          <w:p w14:paraId="1F237225" w14:textId="77777777" w:rsidR="00FD6969" w:rsidRPr="00D5652E" w:rsidRDefault="00FD6969" w:rsidP="00C80AAF">
            <w:pPr>
              <w:spacing w:after="0" w:line="240" w:lineRule="auto"/>
              <w:jc w:val="right"/>
              <w:rPr>
                <w:rFonts w:asciiTheme="minorHAnsi" w:eastAsia="Times New Roman" w:hAnsiTheme="minorHAnsi" w:cstheme="minorHAnsi"/>
                <w:bCs/>
                <w:color w:val="000000"/>
                <w:lang w:eastAsia="sl-SI"/>
              </w:rPr>
            </w:pPr>
          </w:p>
        </w:tc>
        <w:tc>
          <w:tcPr>
            <w:tcW w:w="845" w:type="dxa"/>
            <w:tcBorders>
              <w:top w:val="single" w:sz="8" w:space="0" w:color="auto"/>
              <w:left w:val="nil"/>
              <w:bottom w:val="single" w:sz="8" w:space="0" w:color="auto"/>
              <w:right w:val="single" w:sz="8" w:space="0" w:color="auto"/>
            </w:tcBorders>
            <w:shd w:val="clear" w:color="auto" w:fill="auto"/>
            <w:vAlign w:val="center"/>
          </w:tcPr>
          <w:p w14:paraId="2DDEC996" w14:textId="77777777" w:rsidR="00FD6969" w:rsidRPr="00D5652E" w:rsidRDefault="00FD6969" w:rsidP="00C80AAF">
            <w:pPr>
              <w:spacing w:after="0" w:line="240" w:lineRule="auto"/>
              <w:rPr>
                <w:rFonts w:asciiTheme="minorHAnsi" w:eastAsia="Times New Roman" w:hAnsiTheme="minorHAnsi" w:cstheme="minorHAnsi"/>
                <w:bCs/>
                <w:color w:val="000000"/>
                <w:lang w:eastAsia="sl-SI"/>
              </w:rPr>
            </w:pPr>
            <w:r w:rsidRPr="00D5652E">
              <w:rPr>
                <w:rFonts w:asciiTheme="minorHAnsi" w:eastAsia="Times New Roman" w:hAnsiTheme="minorHAnsi" w:cstheme="minorHAnsi"/>
                <w:bCs/>
                <w:color w:val="000000"/>
                <w:lang w:eastAsia="sl-SI"/>
              </w:rPr>
              <w:t>EUR</w:t>
            </w:r>
          </w:p>
        </w:tc>
      </w:tr>
      <w:tr w:rsidR="00FD6969" w:rsidRPr="00D5652E" w14:paraId="216EDDC6" w14:textId="77777777" w:rsidTr="00FD6969">
        <w:trPr>
          <w:cantSplit/>
          <w:trHeight w:val="478"/>
        </w:trPr>
        <w:tc>
          <w:tcPr>
            <w:tcW w:w="5666" w:type="dxa"/>
            <w:tcBorders>
              <w:top w:val="single" w:sz="8" w:space="0" w:color="auto"/>
              <w:left w:val="single" w:sz="8" w:space="0" w:color="auto"/>
              <w:bottom w:val="single" w:sz="8" w:space="0" w:color="auto"/>
              <w:right w:val="single" w:sz="8" w:space="0" w:color="auto"/>
            </w:tcBorders>
            <w:shd w:val="clear" w:color="auto" w:fill="auto"/>
            <w:vAlign w:val="center"/>
          </w:tcPr>
          <w:p w14:paraId="2A9E04B7" w14:textId="6BCF5605" w:rsidR="00FD6969" w:rsidRPr="00D5652E" w:rsidRDefault="00FD6969" w:rsidP="00C80AAF">
            <w:pPr>
              <w:spacing w:after="0" w:line="240" w:lineRule="auto"/>
              <w:rPr>
                <w:rFonts w:asciiTheme="minorHAnsi" w:eastAsia="Times New Roman" w:hAnsiTheme="minorHAnsi" w:cstheme="minorHAnsi"/>
                <w:b/>
                <w:color w:val="000000"/>
                <w:lang w:eastAsia="sl-SI"/>
              </w:rPr>
            </w:pPr>
            <w:r w:rsidRPr="00D5652E">
              <w:rPr>
                <w:rFonts w:asciiTheme="minorHAnsi" w:eastAsia="Times New Roman" w:hAnsiTheme="minorHAnsi" w:cstheme="minorHAnsi"/>
                <w:b/>
                <w:color w:val="000000"/>
                <w:lang w:eastAsia="sl-SI"/>
              </w:rPr>
              <w:t>DPZP (8,5</w:t>
            </w:r>
            <w:r w:rsidR="00534036">
              <w:rPr>
                <w:rFonts w:asciiTheme="minorHAnsi" w:eastAsia="Times New Roman" w:hAnsiTheme="minorHAnsi" w:cstheme="minorHAnsi"/>
                <w:b/>
                <w:color w:val="000000"/>
                <w:lang w:eastAsia="sl-SI"/>
              </w:rPr>
              <w:t xml:space="preserve"> </w:t>
            </w:r>
            <w:r w:rsidRPr="00D5652E">
              <w:rPr>
                <w:rFonts w:asciiTheme="minorHAnsi" w:eastAsia="Times New Roman" w:hAnsiTheme="minorHAnsi" w:cstheme="minorHAnsi"/>
                <w:b/>
                <w:color w:val="000000"/>
                <w:lang w:eastAsia="sl-SI"/>
              </w:rPr>
              <w:t>%)</w:t>
            </w:r>
          </w:p>
        </w:tc>
        <w:tc>
          <w:tcPr>
            <w:tcW w:w="2757" w:type="dxa"/>
            <w:tcBorders>
              <w:top w:val="single" w:sz="8" w:space="0" w:color="auto"/>
              <w:left w:val="nil"/>
              <w:bottom w:val="single" w:sz="8" w:space="0" w:color="auto"/>
              <w:right w:val="single" w:sz="8" w:space="0" w:color="auto"/>
            </w:tcBorders>
            <w:shd w:val="clear" w:color="auto" w:fill="auto"/>
            <w:vAlign w:val="center"/>
          </w:tcPr>
          <w:p w14:paraId="0B27B89A" w14:textId="77777777" w:rsidR="00FD6969" w:rsidRPr="00D5652E" w:rsidRDefault="00FD6969" w:rsidP="00C80AAF">
            <w:pPr>
              <w:spacing w:after="0" w:line="240" w:lineRule="auto"/>
              <w:jc w:val="right"/>
              <w:rPr>
                <w:rFonts w:asciiTheme="minorHAnsi" w:eastAsia="Times New Roman" w:hAnsiTheme="minorHAnsi" w:cstheme="minorHAnsi"/>
                <w:bCs/>
                <w:color w:val="000000"/>
                <w:lang w:eastAsia="sl-SI"/>
              </w:rPr>
            </w:pPr>
          </w:p>
        </w:tc>
        <w:tc>
          <w:tcPr>
            <w:tcW w:w="845" w:type="dxa"/>
            <w:tcBorders>
              <w:top w:val="single" w:sz="8" w:space="0" w:color="auto"/>
              <w:left w:val="nil"/>
              <w:bottom w:val="single" w:sz="8" w:space="0" w:color="auto"/>
              <w:right w:val="single" w:sz="8" w:space="0" w:color="auto"/>
            </w:tcBorders>
            <w:shd w:val="clear" w:color="auto" w:fill="auto"/>
            <w:vAlign w:val="center"/>
          </w:tcPr>
          <w:p w14:paraId="0DE19070" w14:textId="77777777" w:rsidR="00FD6969" w:rsidRPr="00D5652E" w:rsidRDefault="00FD6969" w:rsidP="00C80AAF">
            <w:pPr>
              <w:spacing w:after="0" w:line="240" w:lineRule="auto"/>
              <w:rPr>
                <w:rFonts w:asciiTheme="minorHAnsi" w:eastAsia="Times New Roman" w:hAnsiTheme="minorHAnsi" w:cstheme="minorHAnsi"/>
                <w:bCs/>
                <w:color w:val="000000"/>
                <w:lang w:eastAsia="sl-SI"/>
              </w:rPr>
            </w:pPr>
            <w:r w:rsidRPr="00D5652E">
              <w:rPr>
                <w:rFonts w:asciiTheme="minorHAnsi" w:eastAsia="Times New Roman" w:hAnsiTheme="minorHAnsi" w:cstheme="minorHAnsi"/>
                <w:bCs/>
                <w:color w:val="000000"/>
                <w:lang w:eastAsia="sl-SI"/>
              </w:rPr>
              <w:t>EUR</w:t>
            </w:r>
          </w:p>
        </w:tc>
      </w:tr>
      <w:tr w:rsidR="00FD6969" w:rsidRPr="00D5652E" w14:paraId="13493AE7" w14:textId="77777777" w:rsidTr="00FD6969">
        <w:trPr>
          <w:cantSplit/>
          <w:trHeight w:val="478"/>
        </w:trPr>
        <w:tc>
          <w:tcPr>
            <w:tcW w:w="56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871028" w14:textId="2FBA3866" w:rsidR="00FD6969" w:rsidRPr="00D5652E" w:rsidRDefault="00FD6969" w:rsidP="00FD6969">
            <w:pPr>
              <w:spacing w:after="0" w:line="240" w:lineRule="auto"/>
              <w:rPr>
                <w:rFonts w:asciiTheme="minorHAnsi" w:eastAsia="Times New Roman" w:hAnsiTheme="minorHAnsi" w:cstheme="minorHAnsi"/>
                <w:color w:val="000000"/>
                <w:lang w:eastAsia="sl-SI"/>
              </w:rPr>
            </w:pPr>
            <w:r w:rsidRPr="00D5652E">
              <w:rPr>
                <w:rFonts w:asciiTheme="minorHAnsi" w:eastAsia="Times New Roman" w:hAnsiTheme="minorHAnsi" w:cstheme="minorHAnsi"/>
                <w:b/>
                <w:color w:val="000000"/>
                <w:lang w:eastAsia="sl-SI"/>
              </w:rPr>
              <w:t>Skupaj končna premija vključno z 8,5</w:t>
            </w:r>
            <w:r w:rsidR="00534036">
              <w:rPr>
                <w:rFonts w:asciiTheme="minorHAnsi" w:eastAsia="Times New Roman" w:hAnsiTheme="minorHAnsi" w:cstheme="minorHAnsi"/>
                <w:b/>
                <w:color w:val="000000"/>
                <w:lang w:eastAsia="sl-SI"/>
              </w:rPr>
              <w:t xml:space="preserve"> </w:t>
            </w:r>
            <w:r w:rsidRPr="00D5652E">
              <w:rPr>
                <w:rFonts w:asciiTheme="minorHAnsi" w:eastAsia="Times New Roman" w:hAnsiTheme="minorHAnsi" w:cstheme="minorHAnsi"/>
                <w:b/>
                <w:color w:val="000000"/>
                <w:lang w:eastAsia="sl-SI"/>
              </w:rPr>
              <w:t>% DPZP za obdobje 5 let</w:t>
            </w:r>
          </w:p>
        </w:tc>
        <w:tc>
          <w:tcPr>
            <w:tcW w:w="2757" w:type="dxa"/>
            <w:tcBorders>
              <w:top w:val="single" w:sz="8" w:space="0" w:color="auto"/>
              <w:left w:val="nil"/>
              <w:bottom w:val="single" w:sz="8" w:space="0" w:color="auto"/>
              <w:right w:val="single" w:sz="8" w:space="0" w:color="auto"/>
            </w:tcBorders>
            <w:shd w:val="clear" w:color="auto" w:fill="auto"/>
            <w:vAlign w:val="center"/>
            <w:hideMark/>
          </w:tcPr>
          <w:p w14:paraId="5283A812" w14:textId="77777777" w:rsidR="00FD6969" w:rsidRPr="00D5652E" w:rsidRDefault="00FD6969" w:rsidP="00C80AAF">
            <w:pPr>
              <w:spacing w:after="0" w:line="240" w:lineRule="auto"/>
              <w:jc w:val="right"/>
              <w:rPr>
                <w:rFonts w:asciiTheme="minorHAnsi" w:eastAsia="Times New Roman" w:hAnsiTheme="minorHAnsi" w:cstheme="minorHAnsi"/>
                <w:color w:val="000000"/>
                <w:lang w:eastAsia="sl-SI"/>
              </w:rPr>
            </w:pPr>
            <w:r w:rsidRPr="00D5652E">
              <w:rPr>
                <w:rFonts w:asciiTheme="minorHAnsi" w:eastAsia="Times New Roman" w:hAnsiTheme="minorHAnsi" w:cstheme="minorHAnsi"/>
                <w:bCs/>
                <w:color w:val="000000"/>
                <w:lang w:eastAsia="sl-SI"/>
              </w:rPr>
              <w:t> </w:t>
            </w:r>
          </w:p>
        </w:tc>
        <w:tc>
          <w:tcPr>
            <w:tcW w:w="845" w:type="dxa"/>
            <w:tcBorders>
              <w:top w:val="single" w:sz="8" w:space="0" w:color="auto"/>
              <w:left w:val="nil"/>
              <w:bottom w:val="single" w:sz="8" w:space="0" w:color="auto"/>
              <w:right w:val="single" w:sz="8" w:space="0" w:color="auto"/>
            </w:tcBorders>
            <w:shd w:val="clear" w:color="auto" w:fill="auto"/>
            <w:vAlign w:val="center"/>
            <w:hideMark/>
          </w:tcPr>
          <w:p w14:paraId="1FD396B4" w14:textId="77777777" w:rsidR="00FD6969" w:rsidRPr="00D5652E" w:rsidRDefault="00FD6969" w:rsidP="00C80AAF">
            <w:pPr>
              <w:spacing w:after="0" w:line="240" w:lineRule="auto"/>
              <w:rPr>
                <w:rFonts w:asciiTheme="minorHAnsi" w:eastAsia="Times New Roman" w:hAnsiTheme="minorHAnsi" w:cstheme="minorHAnsi"/>
                <w:color w:val="000000"/>
                <w:lang w:eastAsia="sl-SI"/>
              </w:rPr>
            </w:pPr>
            <w:r w:rsidRPr="00D5652E">
              <w:rPr>
                <w:rFonts w:asciiTheme="minorHAnsi" w:eastAsia="Times New Roman" w:hAnsiTheme="minorHAnsi" w:cstheme="minorHAnsi"/>
                <w:bCs/>
                <w:color w:val="000000"/>
                <w:lang w:eastAsia="sl-SI"/>
              </w:rPr>
              <w:t>EUR</w:t>
            </w:r>
          </w:p>
        </w:tc>
      </w:tr>
    </w:tbl>
    <w:p w14:paraId="6F0354E1" w14:textId="22CDD6DE" w:rsidR="00DE011D" w:rsidRPr="00D5652E" w:rsidRDefault="00DE011D" w:rsidP="00FC2DA9">
      <w:pPr>
        <w:spacing w:after="0"/>
        <w:rPr>
          <w:rFonts w:asciiTheme="minorHAnsi" w:hAnsiTheme="minorHAnsi" w:cstheme="minorHAnsi"/>
        </w:rPr>
      </w:pPr>
    </w:p>
    <w:p w14:paraId="32BA0441" w14:textId="2C83380F" w:rsidR="00FC2DA9" w:rsidRDefault="00FC2DA9" w:rsidP="00FC2DA9">
      <w:pPr>
        <w:autoSpaceDE w:val="0"/>
        <w:autoSpaceDN w:val="0"/>
        <w:adjustRightInd w:val="0"/>
        <w:spacing w:after="0"/>
        <w:jc w:val="both"/>
        <w:rPr>
          <w:rFonts w:asciiTheme="minorHAnsi" w:hAnsiTheme="minorHAnsi" w:cstheme="minorHAnsi"/>
        </w:rPr>
      </w:pPr>
      <w:r w:rsidRPr="00D5652E">
        <w:rPr>
          <w:rFonts w:asciiTheme="minorHAnsi" w:hAnsiTheme="minorHAnsi" w:cstheme="minorHAnsi"/>
        </w:rPr>
        <w:t>Premijske stopnje morajo biti za vse zavarovalne vrste za čas trajanja te pogodbe fiksne.</w:t>
      </w:r>
      <w:r w:rsidRPr="00FC2DA9">
        <w:rPr>
          <w:rFonts w:asciiTheme="minorHAnsi" w:hAnsiTheme="minorHAnsi" w:cstheme="minorHAnsi"/>
        </w:rPr>
        <w:t xml:space="preserve"> </w:t>
      </w:r>
    </w:p>
    <w:p w14:paraId="410A5C89" w14:textId="77777777" w:rsidR="00826C32" w:rsidRPr="00FC2DA9" w:rsidRDefault="00826C32" w:rsidP="00FC2DA9">
      <w:pPr>
        <w:autoSpaceDE w:val="0"/>
        <w:autoSpaceDN w:val="0"/>
        <w:adjustRightInd w:val="0"/>
        <w:spacing w:after="0"/>
        <w:jc w:val="both"/>
        <w:rPr>
          <w:rFonts w:asciiTheme="minorHAnsi" w:hAnsiTheme="minorHAnsi" w:cstheme="minorHAnsi"/>
        </w:rPr>
      </w:pPr>
    </w:p>
    <w:p w14:paraId="2541F9B2" w14:textId="12D9BE46" w:rsidR="00FC2DA9" w:rsidRDefault="00FC2DA9" w:rsidP="00FC2DA9">
      <w:pPr>
        <w:autoSpaceDE w:val="0"/>
        <w:autoSpaceDN w:val="0"/>
        <w:adjustRightInd w:val="0"/>
        <w:spacing w:after="0"/>
        <w:jc w:val="both"/>
        <w:rPr>
          <w:rFonts w:asciiTheme="minorHAnsi" w:hAnsiTheme="minorHAnsi" w:cstheme="minorHAnsi"/>
        </w:rPr>
      </w:pPr>
      <w:r w:rsidRPr="00FC2DA9">
        <w:rPr>
          <w:rFonts w:asciiTheme="minorHAnsi" w:hAnsiTheme="minorHAnsi" w:cstheme="minorHAnsi"/>
        </w:rPr>
        <w:t>Na spremembo premije lahko vpliva le škodni rezultat iz zavarovanja strojeloma, odgovornosti in avtomobilov.</w:t>
      </w:r>
    </w:p>
    <w:p w14:paraId="46653EEC" w14:textId="77777777" w:rsidR="00A106EB" w:rsidRPr="00FC2DA9" w:rsidRDefault="00A106EB" w:rsidP="00FC2DA9">
      <w:pPr>
        <w:autoSpaceDE w:val="0"/>
        <w:autoSpaceDN w:val="0"/>
        <w:adjustRightInd w:val="0"/>
        <w:spacing w:after="0"/>
        <w:jc w:val="both"/>
        <w:rPr>
          <w:rFonts w:asciiTheme="minorHAnsi" w:hAnsiTheme="minorHAnsi" w:cstheme="minorHAnsi"/>
        </w:rPr>
      </w:pPr>
    </w:p>
    <w:p w14:paraId="6F14F176" w14:textId="2734E54D" w:rsidR="00FC2DA9" w:rsidRPr="00FC2DA9" w:rsidRDefault="00FC2DA9" w:rsidP="00FC2DA9">
      <w:pPr>
        <w:autoSpaceDE w:val="0"/>
        <w:autoSpaceDN w:val="0"/>
        <w:adjustRightInd w:val="0"/>
        <w:spacing w:after="0"/>
        <w:jc w:val="both"/>
        <w:rPr>
          <w:rFonts w:asciiTheme="minorHAnsi" w:hAnsiTheme="minorHAnsi" w:cstheme="minorHAnsi"/>
        </w:rPr>
      </w:pPr>
      <w:r w:rsidRPr="00FC2DA9">
        <w:rPr>
          <w:rFonts w:asciiTheme="minorHAnsi" w:hAnsiTheme="minorHAnsi" w:cstheme="minorHAnsi"/>
        </w:rPr>
        <w:t>V skupni letni premiji z 8,5</w:t>
      </w:r>
      <w:r w:rsidR="00534036">
        <w:rPr>
          <w:rFonts w:asciiTheme="minorHAnsi" w:hAnsiTheme="minorHAnsi" w:cstheme="minorHAnsi"/>
        </w:rPr>
        <w:t xml:space="preserve"> </w:t>
      </w:r>
      <w:r w:rsidRPr="00FC2DA9">
        <w:rPr>
          <w:rFonts w:asciiTheme="minorHAnsi" w:hAnsiTheme="minorHAnsi" w:cstheme="minorHAnsi"/>
        </w:rPr>
        <w:t>% davkom od prometa od zavarovalnih poslov (DPZP) za obdobje 5 let za vse posamične naročnike, ki predstavlja končno ponudbeno vrednost/ceno, so vključeni:</w:t>
      </w:r>
    </w:p>
    <w:p w14:paraId="118026DE" w14:textId="77777777" w:rsidR="00FC2DA9" w:rsidRPr="00FC2DA9" w:rsidRDefault="00FC2DA9" w:rsidP="00FC2DA9">
      <w:pPr>
        <w:autoSpaceDE w:val="0"/>
        <w:autoSpaceDN w:val="0"/>
        <w:adjustRightInd w:val="0"/>
        <w:spacing w:after="0"/>
        <w:jc w:val="both"/>
        <w:rPr>
          <w:rFonts w:asciiTheme="minorHAnsi" w:hAnsiTheme="minorHAnsi" w:cstheme="minorHAnsi"/>
        </w:rPr>
      </w:pPr>
      <w:r w:rsidRPr="00FC2DA9">
        <w:rPr>
          <w:rFonts w:asciiTheme="minorHAnsi" w:hAnsiTheme="minorHAnsi" w:cstheme="minorHAnsi"/>
        </w:rPr>
        <w:t xml:space="preserve">- vsi tehnični popusti oz. doplačila na temeljno premijo, </w:t>
      </w:r>
    </w:p>
    <w:p w14:paraId="7C5FD4CF" w14:textId="77777777" w:rsidR="00FC2DA9" w:rsidRPr="00FC2DA9" w:rsidRDefault="00FC2DA9" w:rsidP="00FC2DA9">
      <w:pPr>
        <w:autoSpaceDE w:val="0"/>
        <w:autoSpaceDN w:val="0"/>
        <w:adjustRightInd w:val="0"/>
        <w:spacing w:after="0"/>
        <w:jc w:val="both"/>
        <w:rPr>
          <w:rFonts w:asciiTheme="minorHAnsi" w:hAnsiTheme="minorHAnsi" w:cstheme="minorHAnsi"/>
        </w:rPr>
      </w:pPr>
      <w:r w:rsidRPr="00FC2DA9">
        <w:rPr>
          <w:rFonts w:asciiTheme="minorHAnsi" w:hAnsiTheme="minorHAnsi" w:cstheme="minorHAnsi"/>
        </w:rPr>
        <w:t>- vsi priznani komercialni (paketni) popusti,</w:t>
      </w:r>
    </w:p>
    <w:p w14:paraId="0373F1F4" w14:textId="77777777" w:rsidR="00FC2DA9" w:rsidRPr="00FC2DA9" w:rsidRDefault="00FC2DA9" w:rsidP="00FC2DA9">
      <w:pPr>
        <w:autoSpaceDE w:val="0"/>
        <w:autoSpaceDN w:val="0"/>
        <w:adjustRightInd w:val="0"/>
        <w:spacing w:after="0"/>
        <w:jc w:val="both"/>
        <w:rPr>
          <w:rFonts w:asciiTheme="minorHAnsi" w:hAnsiTheme="minorHAnsi" w:cstheme="minorHAnsi"/>
        </w:rPr>
      </w:pPr>
      <w:r w:rsidRPr="00FC2DA9">
        <w:rPr>
          <w:rFonts w:asciiTheme="minorHAnsi" w:hAnsiTheme="minorHAnsi" w:cstheme="minorHAnsi"/>
        </w:rPr>
        <w:t>- davek od prometa od zavarovalnih poslov (DPZP),</w:t>
      </w:r>
    </w:p>
    <w:p w14:paraId="1215CEB9" w14:textId="68B97229" w:rsidR="00FC2DA9" w:rsidRDefault="00FC2DA9" w:rsidP="00FC2DA9">
      <w:pPr>
        <w:tabs>
          <w:tab w:val="right" w:pos="2556"/>
          <w:tab w:val="right" w:pos="5609"/>
        </w:tabs>
        <w:suppressAutoHyphens/>
        <w:autoSpaceDN w:val="0"/>
        <w:spacing w:after="0"/>
        <w:ind w:right="6"/>
        <w:jc w:val="both"/>
        <w:textAlignment w:val="baseline"/>
        <w:rPr>
          <w:rFonts w:asciiTheme="minorHAnsi" w:hAnsiTheme="minorHAnsi" w:cstheme="minorHAnsi"/>
        </w:rPr>
      </w:pPr>
      <w:r w:rsidRPr="00FC2DA9">
        <w:rPr>
          <w:rFonts w:asciiTheme="minorHAnsi" w:hAnsiTheme="minorHAnsi" w:cstheme="minorHAnsi"/>
        </w:rPr>
        <w:t>- druge stroške in dajatve v zvezi z izvedbo naročila (stroški dela, materialni stroški, stroški službenih potovanj, kilometrine, popuste in rabate ter druge elemente, ki vplivajo na izračun cen in so potrebni za izvedbo naročila…),</w:t>
      </w:r>
    </w:p>
    <w:p w14:paraId="76EDA6ED" w14:textId="0012C97F" w:rsidR="00FC2DA9" w:rsidRPr="00FC2DA9" w:rsidRDefault="00C02672" w:rsidP="00C02672">
      <w:pPr>
        <w:tabs>
          <w:tab w:val="right" w:pos="2556"/>
          <w:tab w:val="right" w:pos="5609"/>
        </w:tabs>
        <w:suppressAutoHyphens/>
        <w:autoSpaceDN w:val="0"/>
        <w:spacing w:after="0"/>
        <w:ind w:right="6"/>
        <w:contextualSpacing/>
        <w:jc w:val="both"/>
        <w:textAlignment w:val="baseline"/>
        <w:rPr>
          <w:rFonts w:asciiTheme="minorHAnsi" w:hAnsiTheme="minorHAnsi" w:cstheme="minorHAnsi"/>
        </w:rPr>
      </w:pPr>
      <w:r>
        <w:rPr>
          <w:rFonts w:asciiTheme="minorHAnsi" w:hAnsiTheme="minorHAnsi" w:cstheme="minorHAnsi"/>
        </w:rPr>
        <w:t xml:space="preserve">- </w:t>
      </w:r>
      <w:r w:rsidR="00A106EB">
        <w:rPr>
          <w:rFonts w:asciiTheme="minorHAnsi" w:hAnsiTheme="minorHAnsi" w:cstheme="minorHAnsi"/>
        </w:rPr>
        <w:t>stroški</w:t>
      </w:r>
      <w:r w:rsidR="00FC2DA9" w:rsidRPr="00FC2DA9">
        <w:rPr>
          <w:rFonts w:asciiTheme="minorHAnsi" w:hAnsiTheme="minorHAnsi" w:cstheme="minorHAnsi"/>
        </w:rPr>
        <w:t xml:space="preserve"> zavarovalnega posrednika (nagrada posrednika).</w:t>
      </w:r>
    </w:p>
    <w:p w14:paraId="1629BAB3" w14:textId="77777777" w:rsidR="00FC2DA9" w:rsidRPr="00FC2DA9" w:rsidRDefault="00FC2DA9" w:rsidP="00FC2DA9">
      <w:pPr>
        <w:tabs>
          <w:tab w:val="right" w:pos="2556"/>
          <w:tab w:val="right" w:pos="5609"/>
        </w:tabs>
        <w:suppressAutoHyphens/>
        <w:autoSpaceDN w:val="0"/>
        <w:spacing w:after="0"/>
        <w:ind w:left="360" w:right="6"/>
        <w:contextualSpacing/>
        <w:jc w:val="both"/>
        <w:textAlignment w:val="baseline"/>
        <w:rPr>
          <w:rFonts w:asciiTheme="minorHAnsi" w:hAnsiTheme="minorHAnsi" w:cstheme="minorHAnsi"/>
        </w:rPr>
      </w:pPr>
    </w:p>
    <w:p w14:paraId="59EC2E62" w14:textId="77777777" w:rsidR="00FC2DA9" w:rsidRPr="00B2686F" w:rsidRDefault="00FC2DA9" w:rsidP="00FC2DA9">
      <w:pPr>
        <w:tabs>
          <w:tab w:val="right" w:pos="2556"/>
          <w:tab w:val="right" w:pos="5609"/>
        </w:tabs>
        <w:suppressAutoHyphens/>
        <w:autoSpaceDN w:val="0"/>
        <w:spacing w:after="0"/>
        <w:ind w:right="6"/>
        <w:jc w:val="both"/>
        <w:textAlignment w:val="baseline"/>
        <w:rPr>
          <w:rFonts w:asciiTheme="minorHAnsi" w:hAnsiTheme="minorHAnsi" w:cstheme="minorHAnsi"/>
        </w:rPr>
      </w:pPr>
      <w:r w:rsidRPr="00B2686F">
        <w:rPr>
          <w:rFonts w:asciiTheme="minorHAnsi" w:hAnsiTheme="minorHAnsi" w:cstheme="minorHAnsi"/>
        </w:rPr>
        <w:t>Naknadno naročnik ne bo priznaval nobenih stroškov, ki niso zajeti v pogodbeno ceno.</w:t>
      </w:r>
    </w:p>
    <w:p w14:paraId="54BC38C5" w14:textId="77777777" w:rsidR="00FC2DA9" w:rsidRPr="00B2686F" w:rsidRDefault="00FC2DA9" w:rsidP="00FC2DA9">
      <w:pPr>
        <w:tabs>
          <w:tab w:val="right" w:pos="2556"/>
          <w:tab w:val="right" w:pos="5609"/>
        </w:tabs>
        <w:suppressAutoHyphens/>
        <w:autoSpaceDN w:val="0"/>
        <w:spacing w:after="0"/>
        <w:ind w:right="6"/>
        <w:jc w:val="both"/>
        <w:textAlignment w:val="baseline"/>
        <w:rPr>
          <w:rFonts w:asciiTheme="minorHAnsi" w:hAnsiTheme="minorHAnsi" w:cstheme="minorHAnsi"/>
        </w:rPr>
      </w:pPr>
    </w:p>
    <w:p w14:paraId="54114EDF" w14:textId="77777777" w:rsidR="004B0702" w:rsidRPr="00B2686F" w:rsidRDefault="004B0702" w:rsidP="00534036">
      <w:pPr>
        <w:spacing w:after="0" w:line="240" w:lineRule="auto"/>
        <w:jc w:val="both"/>
        <w:rPr>
          <w:rFonts w:asciiTheme="minorHAnsi" w:hAnsiTheme="minorHAnsi" w:cstheme="minorHAnsi"/>
          <w:color w:val="auto"/>
          <w:lang w:eastAsia="zh-CN"/>
        </w:rPr>
      </w:pPr>
      <w:r w:rsidRPr="00B2686F">
        <w:rPr>
          <w:rFonts w:asciiTheme="minorHAnsi" w:hAnsiTheme="minorHAnsi" w:cstheme="minorHAnsi"/>
          <w:color w:val="auto"/>
          <w:lang w:eastAsia="zh-CN"/>
        </w:rPr>
        <w:lastRenderedPageBreak/>
        <w:t>Valorizacija pogodbene vrednosti in zavarovalnih vsot vključno z DPZP, se za lahko v skladu s Pravilnikom o načinu valorizacije denarnih obveznosti, ki jih v večletnih pogodbah dogovorijo pravne osebe javnega sektorja (Uradni list RS, št. 1/04) prvič izvede:</w:t>
      </w:r>
    </w:p>
    <w:p w14:paraId="370BB11B" w14:textId="77777777" w:rsidR="004B0702" w:rsidRPr="00B2686F" w:rsidRDefault="004B0702" w:rsidP="004B0702">
      <w:pPr>
        <w:spacing w:line="240" w:lineRule="auto"/>
        <w:ind w:left="709"/>
        <w:rPr>
          <w:rFonts w:asciiTheme="minorHAnsi" w:hAnsiTheme="minorHAnsi" w:cstheme="minorHAnsi"/>
          <w:color w:val="auto"/>
          <w:lang w:eastAsia="zh-CN"/>
        </w:rPr>
      </w:pPr>
      <w:r w:rsidRPr="00B2686F">
        <w:rPr>
          <w:rFonts w:asciiTheme="minorHAnsi" w:hAnsiTheme="minorHAnsi" w:cstheme="minorHAnsi"/>
          <w:color w:val="auto"/>
          <w:lang w:eastAsia="zh-CN"/>
        </w:rPr>
        <w:t>1. po preteku enega leta od sklenitve pogodbe in</w:t>
      </w:r>
    </w:p>
    <w:p w14:paraId="56962875" w14:textId="22D859F9" w:rsidR="004B0702" w:rsidRPr="00B2686F" w:rsidRDefault="004B0702" w:rsidP="004B0702">
      <w:pPr>
        <w:spacing w:line="240" w:lineRule="auto"/>
        <w:ind w:left="709"/>
        <w:rPr>
          <w:rFonts w:asciiTheme="minorHAnsi" w:hAnsiTheme="minorHAnsi" w:cstheme="minorHAnsi"/>
          <w:color w:val="auto"/>
          <w:lang w:eastAsia="zh-CN"/>
        </w:rPr>
      </w:pPr>
      <w:r w:rsidRPr="00B2686F">
        <w:rPr>
          <w:rFonts w:asciiTheme="minorHAnsi" w:hAnsiTheme="minorHAnsi" w:cstheme="minorHAnsi"/>
          <w:color w:val="auto"/>
          <w:lang w:eastAsia="zh-CN"/>
        </w:rPr>
        <w:t>2. ko kumulativno povečanje indeksa cen življenjskih potrebščin</w:t>
      </w:r>
      <w:r w:rsidR="00B2686F" w:rsidRPr="00B2686F">
        <w:rPr>
          <w:rFonts w:asciiTheme="minorHAnsi" w:hAnsiTheme="minorHAnsi" w:cstheme="minorHAnsi"/>
          <w:color w:val="auto"/>
          <w:lang w:eastAsia="zh-CN"/>
        </w:rPr>
        <w:t xml:space="preserve"> </w:t>
      </w:r>
      <w:r w:rsidR="00B2686F" w:rsidRPr="00B2686F">
        <w:rPr>
          <w:rFonts w:asciiTheme="minorHAnsi" w:hAnsiTheme="minorHAnsi" w:cstheme="minorHAnsi"/>
        </w:rPr>
        <w:t>in letne stopnje rasti cen po glavnih skupinah, Slovenija, letno,</w:t>
      </w:r>
      <w:r w:rsidRPr="00B2686F">
        <w:rPr>
          <w:rFonts w:asciiTheme="minorHAnsi" w:hAnsiTheme="minorHAnsi" w:cstheme="minorHAnsi"/>
          <w:color w:val="auto"/>
          <w:lang w:eastAsia="zh-CN"/>
        </w:rPr>
        <w:t xml:space="preserve"> preseže 4% vrednosti, šteto od preteka enega leta od sklenitve pogodbe. </w:t>
      </w:r>
    </w:p>
    <w:p w14:paraId="5AFE6615" w14:textId="7D80C810" w:rsidR="002E375C" w:rsidRPr="00B2686F" w:rsidRDefault="004B0702" w:rsidP="002E375C">
      <w:pPr>
        <w:spacing w:after="0" w:line="240" w:lineRule="auto"/>
        <w:rPr>
          <w:rFonts w:asciiTheme="minorHAnsi" w:hAnsiTheme="minorHAnsi" w:cstheme="minorHAnsi"/>
        </w:rPr>
      </w:pPr>
      <w:r w:rsidRPr="00B2686F">
        <w:rPr>
          <w:rFonts w:asciiTheme="minorHAnsi" w:hAnsiTheme="minorHAnsi" w:cstheme="minorHAnsi"/>
        </w:rPr>
        <w:t xml:space="preserve">Nadaljnja povišanja se lahko izvedejo, ko kumulativno povečanje indeksa cen življenjskih potrebščin </w:t>
      </w:r>
      <w:r w:rsidR="002E375C" w:rsidRPr="00B2686F">
        <w:rPr>
          <w:rFonts w:asciiTheme="minorHAnsi" w:hAnsiTheme="minorHAnsi" w:cstheme="minorHAnsi"/>
        </w:rPr>
        <w:t xml:space="preserve">in letne stopnje rasti cen po glavnih skupinah, Slovenija, letno </w:t>
      </w:r>
    </w:p>
    <w:p w14:paraId="599AED90" w14:textId="76A805EC" w:rsidR="004B0702" w:rsidRPr="00B2686F" w:rsidRDefault="00B90386" w:rsidP="002E375C">
      <w:pPr>
        <w:spacing w:after="0" w:line="240" w:lineRule="auto"/>
        <w:rPr>
          <w:rFonts w:asciiTheme="minorHAnsi" w:hAnsiTheme="minorHAnsi" w:cstheme="minorHAnsi"/>
        </w:rPr>
      </w:pPr>
      <w:hyperlink r:id="rId51" w:history="1">
        <w:r w:rsidR="002E375C" w:rsidRPr="00B2686F">
          <w:rPr>
            <w:rStyle w:val="Hiperpovezava"/>
            <w:rFonts w:asciiTheme="minorHAnsi" w:hAnsiTheme="minorHAnsi" w:cstheme="minorHAnsi"/>
          </w:rPr>
          <w:t>https://pxweb.stat.si/SiStatData/pxweb/sl/Data/-/0400615S.px/</w:t>
        </w:r>
      </w:hyperlink>
      <w:r w:rsidR="002E375C" w:rsidRPr="00B2686F">
        <w:rPr>
          <w:rFonts w:asciiTheme="minorHAnsi" w:hAnsiTheme="minorHAnsi" w:cstheme="minorHAnsi"/>
        </w:rPr>
        <w:t xml:space="preserve"> </w:t>
      </w:r>
      <w:r w:rsidR="004B0702" w:rsidRPr="00B2686F">
        <w:rPr>
          <w:rFonts w:asciiTheme="minorHAnsi" w:hAnsiTheme="minorHAnsi" w:cstheme="minorHAnsi"/>
        </w:rPr>
        <w:t>ponovno preseže 4</w:t>
      </w:r>
      <w:r w:rsidR="00CE66F4">
        <w:rPr>
          <w:rFonts w:asciiTheme="minorHAnsi" w:hAnsiTheme="minorHAnsi" w:cstheme="minorHAnsi"/>
        </w:rPr>
        <w:t xml:space="preserve"> </w:t>
      </w:r>
      <w:r w:rsidR="004B0702" w:rsidRPr="00B2686F">
        <w:rPr>
          <w:rFonts w:asciiTheme="minorHAnsi" w:hAnsiTheme="minorHAnsi" w:cstheme="minorHAnsi"/>
        </w:rPr>
        <w:t xml:space="preserve">% vrednosti od zadnjega povišanja denarnih obveznosti. </w:t>
      </w:r>
    </w:p>
    <w:p w14:paraId="5EB92D08" w14:textId="77777777" w:rsidR="002E375C" w:rsidRPr="00B2686F" w:rsidRDefault="002E375C" w:rsidP="002E375C">
      <w:pPr>
        <w:spacing w:after="0" w:line="240" w:lineRule="auto"/>
        <w:rPr>
          <w:rFonts w:asciiTheme="minorHAnsi" w:hAnsiTheme="minorHAnsi" w:cstheme="minorHAnsi"/>
        </w:rPr>
      </w:pPr>
    </w:p>
    <w:p w14:paraId="27989E15" w14:textId="3F666804" w:rsidR="004B0702" w:rsidRPr="00B2686F" w:rsidRDefault="004B0702" w:rsidP="004B0702">
      <w:pPr>
        <w:spacing w:line="240" w:lineRule="auto"/>
        <w:jc w:val="both"/>
        <w:rPr>
          <w:rFonts w:asciiTheme="minorHAnsi" w:hAnsiTheme="minorHAnsi" w:cstheme="minorHAnsi"/>
          <w:color w:val="auto"/>
          <w:lang w:eastAsia="zh-CN"/>
        </w:rPr>
      </w:pPr>
      <w:r w:rsidRPr="00B2686F">
        <w:rPr>
          <w:rFonts w:asciiTheme="minorHAnsi" w:hAnsiTheme="minorHAnsi" w:cstheme="minorHAnsi"/>
          <w:color w:val="auto"/>
          <w:lang w:eastAsia="zh-CN"/>
        </w:rPr>
        <w:t>Povišanje denarnih obveznosti lahko znaša največ 80</w:t>
      </w:r>
      <w:r w:rsidR="00CE66F4">
        <w:rPr>
          <w:rFonts w:asciiTheme="minorHAnsi" w:hAnsiTheme="minorHAnsi" w:cstheme="minorHAnsi"/>
          <w:color w:val="auto"/>
          <w:lang w:eastAsia="zh-CN"/>
        </w:rPr>
        <w:t xml:space="preserve"> </w:t>
      </w:r>
      <w:r w:rsidRPr="00B2686F">
        <w:rPr>
          <w:rFonts w:asciiTheme="minorHAnsi" w:hAnsiTheme="minorHAnsi" w:cstheme="minorHAnsi"/>
          <w:color w:val="auto"/>
          <w:lang w:eastAsia="zh-CN"/>
        </w:rPr>
        <w:t>% povišanja indeksa cen iz druge točke predhodnega odstavka tega člena, pri čemer se povišanje lahko izvede največ enkrat v tekočem letu.</w:t>
      </w:r>
    </w:p>
    <w:p w14:paraId="27B7ECB3" w14:textId="79723986" w:rsidR="00344A77" w:rsidRDefault="004B0702" w:rsidP="00B2686F">
      <w:pPr>
        <w:spacing w:line="240" w:lineRule="auto"/>
        <w:jc w:val="both"/>
        <w:rPr>
          <w:rFonts w:asciiTheme="minorHAnsi" w:eastAsia="Times New Roman" w:hAnsiTheme="minorHAnsi" w:cs="Times New Roman"/>
          <w:color w:val="auto"/>
          <w:lang w:eastAsia="zh-CN"/>
        </w:rPr>
      </w:pPr>
      <w:r w:rsidRPr="00B2686F">
        <w:rPr>
          <w:rFonts w:asciiTheme="minorHAnsi" w:hAnsiTheme="minorHAnsi" w:cstheme="minorHAnsi"/>
          <w:color w:val="auto"/>
          <w:lang w:eastAsia="zh-CN"/>
        </w:rPr>
        <w:t>V primeru spremembe cen iz tega člena izvajalec pošlje naročniku (skrbniku te pogodbe) pisni predlog za povišanje cen z utemeljitvami (uradno objavljeni podatki v Republiki Sloveniji) in dokazili, naročnik pa pripravi dodatek k pogodbi.</w:t>
      </w:r>
    </w:p>
    <w:p w14:paraId="15588386" w14:textId="77777777" w:rsidR="00966B92" w:rsidRPr="005A23E5" w:rsidRDefault="00966B92" w:rsidP="009277C2">
      <w:pPr>
        <w:spacing w:after="0" w:line="240" w:lineRule="auto"/>
        <w:jc w:val="both"/>
        <w:rPr>
          <w:rFonts w:asciiTheme="minorHAnsi" w:hAnsiTheme="minorHAnsi"/>
          <w:color w:val="auto"/>
        </w:rPr>
      </w:pPr>
    </w:p>
    <w:p w14:paraId="3D3FE520" w14:textId="77777777" w:rsidR="00574A25" w:rsidRPr="005A23E5" w:rsidRDefault="00574A25"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člen </w:t>
      </w:r>
    </w:p>
    <w:p w14:paraId="5745BF29" w14:textId="77777777" w:rsidR="00574A25" w:rsidRPr="005A23E5" w:rsidRDefault="00574A25" w:rsidP="00574A25">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Sestavni del pogodbene cene </w:t>
      </w:r>
    </w:p>
    <w:p w14:paraId="7162DD65" w14:textId="77777777" w:rsidR="003973CE" w:rsidRPr="005A23E5" w:rsidRDefault="003973CE" w:rsidP="00574A25">
      <w:pPr>
        <w:spacing w:after="0" w:line="240" w:lineRule="auto"/>
        <w:rPr>
          <w:rFonts w:asciiTheme="minorHAnsi" w:eastAsia="Times New Roman" w:hAnsiTheme="minorHAnsi" w:cs="Times New Roman"/>
          <w:b/>
          <w:color w:val="auto"/>
          <w:lang w:eastAsia="zh-CN"/>
        </w:rPr>
      </w:pPr>
    </w:p>
    <w:p w14:paraId="079DE8FB" w14:textId="023D2B15" w:rsidR="003973CE" w:rsidRPr="005A23E5" w:rsidRDefault="003973CE" w:rsidP="003973CE">
      <w:pPr>
        <w:autoSpaceDE w:val="0"/>
        <w:autoSpaceDN w:val="0"/>
        <w:adjustRightInd w:val="0"/>
        <w:jc w:val="both"/>
        <w:rPr>
          <w:rFonts w:asciiTheme="minorHAnsi" w:eastAsia="SimSun" w:hAnsiTheme="minorHAnsi"/>
          <w:color w:val="auto"/>
          <w:lang w:eastAsia="zh-CN"/>
        </w:rPr>
      </w:pPr>
      <w:r w:rsidRPr="005A23E5">
        <w:rPr>
          <w:rFonts w:asciiTheme="minorHAnsi" w:eastAsia="SimSun" w:hAnsiTheme="minorHAnsi"/>
          <w:color w:val="auto"/>
          <w:lang w:eastAsia="zh-CN"/>
        </w:rPr>
        <w:t>V pogodbeno ceno so vključene vse obveznosti po tej pogodbi in vse zahteve naročnika, navedene v dokumentaciji v zvezi z odda</w:t>
      </w:r>
      <w:r w:rsidR="00281628" w:rsidRPr="005A23E5">
        <w:rPr>
          <w:rFonts w:asciiTheme="minorHAnsi" w:eastAsia="SimSun" w:hAnsiTheme="minorHAnsi"/>
          <w:color w:val="auto"/>
          <w:lang w:eastAsia="zh-CN"/>
        </w:rPr>
        <w:t>jo predmetnega javnega naročila ter njenih dopolnitev / pojasnil.</w:t>
      </w:r>
    </w:p>
    <w:p w14:paraId="32EA5C9E" w14:textId="77777777" w:rsidR="00574A25" w:rsidRPr="005A23E5" w:rsidRDefault="00574A25" w:rsidP="00574A25">
      <w:pPr>
        <w:spacing w:after="0" w:line="240" w:lineRule="auto"/>
        <w:ind w:left="360"/>
        <w:rPr>
          <w:rFonts w:asciiTheme="minorHAnsi" w:eastAsia="Times New Roman" w:hAnsiTheme="minorHAnsi" w:cs="Times New Roman"/>
          <w:b/>
          <w:color w:val="auto"/>
          <w:lang w:eastAsia="zh-CN"/>
        </w:rPr>
      </w:pPr>
    </w:p>
    <w:p w14:paraId="6AB1DC40"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445B864D" w14:textId="62AF534B"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 xml:space="preserve">Obračun </w:t>
      </w:r>
      <w:r w:rsidR="00192D12">
        <w:rPr>
          <w:rFonts w:asciiTheme="minorHAnsi" w:eastAsia="Times New Roman" w:hAnsiTheme="minorHAnsi" w:cs="Times New Roman"/>
          <w:b/>
          <w:color w:val="auto"/>
          <w:lang w:eastAsia="zh-CN"/>
        </w:rPr>
        <w:t>premij</w:t>
      </w:r>
    </w:p>
    <w:p w14:paraId="063C05E7" w14:textId="77777777" w:rsidR="005A6818" w:rsidRPr="005A23E5" w:rsidRDefault="005A6818" w:rsidP="006E7D3A">
      <w:pPr>
        <w:spacing w:after="0" w:line="240" w:lineRule="auto"/>
        <w:jc w:val="both"/>
        <w:rPr>
          <w:rFonts w:asciiTheme="minorHAnsi" w:eastAsia="Times New Roman" w:hAnsiTheme="minorHAnsi" w:cs="Times New Roman"/>
          <w:color w:val="auto"/>
          <w:lang w:eastAsia="zh-CN"/>
        </w:rPr>
      </w:pPr>
    </w:p>
    <w:p w14:paraId="2941D75D" w14:textId="62C3FDC4" w:rsidR="009100C5" w:rsidRDefault="009100C5" w:rsidP="009100C5">
      <w:pPr>
        <w:spacing w:after="0" w:line="240" w:lineRule="auto"/>
        <w:jc w:val="both"/>
        <w:rPr>
          <w:rFonts w:asciiTheme="minorHAnsi" w:hAnsiTheme="minorHAnsi" w:cstheme="minorHAnsi"/>
          <w:lang w:eastAsia="zh-CN"/>
        </w:rPr>
      </w:pPr>
      <w:r w:rsidRPr="00B2686F">
        <w:rPr>
          <w:rFonts w:asciiTheme="minorHAnsi" w:hAnsiTheme="minorHAnsi" w:cstheme="minorHAnsi"/>
          <w:lang w:eastAsia="zh-CN"/>
        </w:rPr>
        <w:t>Posamezni naročniki bodo plačali letno premijo v enem obroku. Izvajalec bo račun vsakemu posameznemu naročniku vsakoletno izstavil v mesecu juliju.</w:t>
      </w:r>
    </w:p>
    <w:p w14:paraId="13EB2D5C" w14:textId="77777777" w:rsidR="00CE66F4" w:rsidRPr="00B2686F" w:rsidRDefault="00CE66F4" w:rsidP="009100C5">
      <w:pPr>
        <w:spacing w:after="0" w:line="240" w:lineRule="auto"/>
        <w:jc w:val="both"/>
        <w:rPr>
          <w:rFonts w:asciiTheme="minorHAnsi" w:hAnsiTheme="minorHAnsi" w:cstheme="minorHAnsi"/>
          <w:lang w:eastAsia="zh-CN"/>
        </w:rPr>
      </w:pPr>
    </w:p>
    <w:p w14:paraId="5DEFD38A" w14:textId="77777777" w:rsidR="009100C5" w:rsidRPr="009100C5" w:rsidRDefault="009100C5" w:rsidP="009100C5">
      <w:pPr>
        <w:spacing w:after="0" w:line="240" w:lineRule="auto"/>
        <w:jc w:val="both"/>
        <w:rPr>
          <w:rFonts w:asciiTheme="minorHAnsi" w:hAnsiTheme="minorHAnsi" w:cstheme="minorHAnsi"/>
          <w:lang w:eastAsia="zh-CN"/>
        </w:rPr>
      </w:pPr>
      <w:r w:rsidRPr="00B2686F">
        <w:rPr>
          <w:rFonts w:asciiTheme="minorHAnsi" w:hAnsiTheme="minorHAnsi" w:cstheme="minorHAnsi"/>
          <w:lang w:eastAsia="zh-CN"/>
        </w:rPr>
        <w:t>Plačnik – zavarovalec za posameznega naročnika je razviden iz prilog št. 12 in 19 predmetne dokumentacije v zvezi z oddajo javnega naročila. V prilogi št. 19 je tako razvidno tudi, komu se izda račun v imenu vsakega posameznega naročnika.</w:t>
      </w:r>
    </w:p>
    <w:p w14:paraId="5CBCA206" w14:textId="77777777" w:rsidR="009100C5" w:rsidRPr="005A23E5" w:rsidRDefault="009100C5" w:rsidP="00223DA6">
      <w:pPr>
        <w:spacing w:after="0" w:line="240" w:lineRule="auto"/>
        <w:jc w:val="both"/>
        <w:rPr>
          <w:rFonts w:ascii="Calibri" w:eastAsia="Calibri" w:hAnsi="Calibri" w:cs="Times New Roman"/>
          <w:color w:val="auto"/>
        </w:rPr>
      </w:pPr>
    </w:p>
    <w:p w14:paraId="1DAF0850" w14:textId="77777777" w:rsidR="00223DA6" w:rsidRPr="005A23E5" w:rsidRDefault="00223DA6" w:rsidP="00223DA6">
      <w:pPr>
        <w:spacing w:after="0" w:line="240" w:lineRule="auto"/>
        <w:jc w:val="both"/>
        <w:rPr>
          <w:rFonts w:ascii="Calibri" w:eastAsia="Calibri" w:hAnsi="Calibri" w:cs="Times New Roman"/>
          <w:color w:val="auto"/>
        </w:rPr>
      </w:pPr>
      <w:r w:rsidRPr="005A23E5">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1373FB94" w14:textId="77777777" w:rsidR="008E5D23" w:rsidRPr="005A23E5" w:rsidRDefault="008E5D23" w:rsidP="00223DA6">
      <w:pPr>
        <w:spacing w:after="0" w:line="240" w:lineRule="auto"/>
        <w:jc w:val="both"/>
        <w:rPr>
          <w:rFonts w:ascii="Calibri" w:eastAsia="Calibri" w:hAnsi="Calibri" w:cs="Times New Roman"/>
          <w:color w:val="auto"/>
        </w:rPr>
      </w:pPr>
    </w:p>
    <w:p w14:paraId="454E446C" w14:textId="7B8D0F3D" w:rsidR="00143D13" w:rsidRPr="005A23E5" w:rsidRDefault="00143D13" w:rsidP="00143D13">
      <w:pPr>
        <w:spacing w:after="0" w:line="240" w:lineRule="auto"/>
        <w:jc w:val="both"/>
        <w:rPr>
          <w:rFonts w:asciiTheme="minorHAnsi" w:eastAsia="Times New Roman" w:hAnsiTheme="minorHAnsi" w:cs="Times New Roman"/>
          <w:color w:val="auto"/>
          <w:lang w:eastAsia="zh-CN"/>
        </w:rPr>
      </w:pPr>
      <w:r w:rsidRPr="00B2686F">
        <w:rPr>
          <w:rFonts w:asciiTheme="minorHAnsi" w:eastAsia="Times New Roman" w:hAnsiTheme="minorHAnsi" w:cs="Times New Roman"/>
          <w:color w:val="auto"/>
          <w:lang w:eastAsia="zh-CN"/>
        </w:rPr>
        <w:t xml:space="preserve">Pri izstavitvi vsakega računa se mora izvajalec sklicevati na številko in datum </w:t>
      </w:r>
      <w:r w:rsidR="00580562" w:rsidRPr="00B2686F">
        <w:rPr>
          <w:rFonts w:asciiTheme="minorHAnsi" w:eastAsia="Times New Roman" w:hAnsiTheme="minorHAnsi" w:cs="Times New Roman"/>
          <w:color w:val="auto"/>
          <w:lang w:eastAsia="zh-CN"/>
        </w:rPr>
        <w:t>zavarovalne police</w:t>
      </w:r>
      <w:r w:rsidR="00950364" w:rsidRPr="00B2686F">
        <w:rPr>
          <w:rFonts w:asciiTheme="minorHAnsi" w:eastAsia="Times New Roman" w:hAnsiTheme="minorHAnsi" w:cs="Times New Roman"/>
          <w:color w:val="auto"/>
          <w:lang w:eastAsia="zh-CN"/>
        </w:rPr>
        <w:t>.</w:t>
      </w:r>
      <w:r w:rsidR="00950364" w:rsidRPr="005A23E5">
        <w:rPr>
          <w:rFonts w:asciiTheme="minorHAnsi" w:eastAsia="Times New Roman" w:hAnsiTheme="minorHAnsi" w:cs="Times New Roman"/>
          <w:color w:val="auto"/>
          <w:lang w:eastAsia="zh-CN"/>
        </w:rPr>
        <w:t xml:space="preserve"> </w:t>
      </w:r>
    </w:p>
    <w:p w14:paraId="0BFE3001" w14:textId="77777777" w:rsidR="005D7898" w:rsidRPr="005A23E5" w:rsidRDefault="005D7898" w:rsidP="00143D13">
      <w:pPr>
        <w:spacing w:after="0" w:line="240" w:lineRule="auto"/>
        <w:jc w:val="both"/>
        <w:rPr>
          <w:rFonts w:asciiTheme="minorHAnsi" w:eastAsia="Times New Roman" w:hAnsiTheme="minorHAnsi" w:cs="Times New Roman"/>
          <w:color w:val="auto"/>
          <w:lang w:eastAsia="zh-CN"/>
        </w:rPr>
      </w:pPr>
    </w:p>
    <w:p w14:paraId="3F1A2DA3" w14:textId="49119992" w:rsidR="00143D13" w:rsidRPr="005A23E5" w:rsidRDefault="00143D13" w:rsidP="00143D13">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Obvezne priloge e-računov po tej pogodbi</w:t>
      </w:r>
      <w:r w:rsidR="00417493">
        <w:rPr>
          <w:rFonts w:asciiTheme="minorHAnsi" w:eastAsia="Times New Roman" w:hAnsiTheme="minorHAnsi" w:cs="Times New Roman"/>
          <w:color w:val="auto"/>
          <w:lang w:eastAsia="zh-CN"/>
        </w:rPr>
        <w:t xml:space="preserve"> in p</w:t>
      </w:r>
      <w:r w:rsidR="0026723B">
        <w:rPr>
          <w:rFonts w:asciiTheme="minorHAnsi" w:eastAsia="Times New Roman" w:hAnsiTheme="minorHAnsi" w:cs="Times New Roman"/>
          <w:color w:val="auto"/>
          <w:lang w:eastAsia="zh-CN"/>
        </w:rPr>
        <w:t xml:space="preserve">osameznih zavarovalnih policah </w:t>
      </w:r>
      <w:r w:rsidRPr="005A23E5">
        <w:rPr>
          <w:rFonts w:asciiTheme="minorHAnsi" w:eastAsia="Times New Roman" w:hAnsiTheme="minorHAnsi" w:cs="Times New Roman"/>
          <w:color w:val="auto"/>
          <w:lang w:eastAsia="zh-CN"/>
        </w:rPr>
        <w:t>so:</w:t>
      </w:r>
    </w:p>
    <w:p w14:paraId="0B19158A" w14:textId="46E52C88" w:rsidR="00446CC0" w:rsidRDefault="00446CC0" w:rsidP="00446CC0">
      <w:pPr>
        <w:numPr>
          <w:ilvl w:val="0"/>
          <w:numId w:val="30"/>
        </w:numPr>
        <w:spacing w:after="0" w:line="240" w:lineRule="auto"/>
        <w:jc w:val="both"/>
        <w:rPr>
          <w:rFonts w:asciiTheme="minorHAnsi" w:eastAsia="Times New Roman" w:hAnsiTheme="minorHAnsi" w:cs="Times New Roman"/>
          <w:color w:val="auto"/>
          <w:lang w:eastAsia="zh-CN"/>
        </w:rPr>
      </w:pPr>
      <w:r w:rsidRPr="00446CC0">
        <w:rPr>
          <w:rFonts w:asciiTheme="minorHAnsi" w:eastAsia="Times New Roman" w:hAnsiTheme="minorHAnsi" w:cs="Times New Roman"/>
          <w:color w:val="auto"/>
          <w:lang w:eastAsia="zh-CN"/>
        </w:rPr>
        <w:t>obračun premije po vrstah premoženja in po posameznih naročnikih</w:t>
      </w:r>
      <w:r>
        <w:rPr>
          <w:rFonts w:asciiTheme="minorHAnsi" w:eastAsia="Times New Roman" w:hAnsiTheme="minorHAnsi" w:cs="Times New Roman"/>
          <w:color w:val="auto"/>
          <w:lang w:eastAsia="zh-CN"/>
        </w:rPr>
        <w:t>,</w:t>
      </w:r>
    </w:p>
    <w:p w14:paraId="6347F168" w14:textId="58B60705" w:rsidR="00143D13" w:rsidRPr="005A23E5" w:rsidRDefault="00143D13" w:rsidP="00486389">
      <w:pPr>
        <w:numPr>
          <w:ilvl w:val="0"/>
          <w:numId w:val="30"/>
        </w:num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ostala dokumentacija, ki potrjuje, da je zaračunana storitev dejansko opravljena v skladu s pogodbo.</w:t>
      </w:r>
    </w:p>
    <w:p w14:paraId="352C5880" w14:textId="77777777" w:rsidR="003C6E32" w:rsidRPr="005A23E5" w:rsidRDefault="003C6E32" w:rsidP="003C6E32">
      <w:pPr>
        <w:spacing w:after="0" w:line="240" w:lineRule="auto"/>
        <w:jc w:val="both"/>
        <w:rPr>
          <w:rFonts w:asciiTheme="minorHAnsi" w:eastAsia="Times New Roman" w:hAnsiTheme="minorHAnsi" w:cs="Times New Roman"/>
          <w:color w:val="auto"/>
          <w:lang w:eastAsia="zh-CN"/>
        </w:rPr>
      </w:pPr>
    </w:p>
    <w:p w14:paraId="0FE88892" w14:textId="1A8B05EB" w:rsidR="005A6818" w:rsidRDefault="005A7A22" w:rsidP="005A7A22">
      <w:pPr>
        <w:spacing w:after="0" w:line="240" w:lineRule="auto"/>
        <w:jc w:val="both"/>
        <w:rPr>
          <w:rFonts w:asciiTheme="minorHAnsi" w:hAnsiTheme="minorHAnsi" w:cs="Arial"/>
          <w:color w:val="auto"/>
        </w:rPr>
      </w:pPr>
      <w:r w:rsidRPr="005A23E5">
        <w:rPr>
          <w:rFonts w:ascii="Calibri" w:eastAsia="Calibri" w:hAnsi="Calibri" w:cs="Arial"/>
          <w:color w:val="auto"/>
        </w:rPr>
        <w:t>Plačilo naročnik izvaja na izvajalčev transakcijski račun, naveden v tej pogodbi ali na izstavljenem e-računu</w:t>
      </w:r>
      <w:r w:rsidRPr="005A23E5">
        <w:rPr>
          <w:rFonts w:ascii="Calibri" w:eastAsia="Calibri" w:hAnsi="Calibri" w:cs="Arial"/>
          <w:b/>
          <w:bCs/>
          <w:color w:val="auto"/>
        </w:rPr>
        <w:t xml:space="preserve">. </w:t>
      </w:r>
      <w:r w:rsidR="005A6818" w:rsidRPr="005A23E5">
        <w:rPr>
          <w:rFonts w:asciiTheme="minorHAnsi" w:hAnsiTheme="minorHAnsi" w:cs="Arial"/>
          <w:color w:val="auto"/>
        </w:rPr>
        <w:t>V kolikor je na izstavljenem računu izvajalca naveden transakcijski račun, ki ni vsebovan v tej pogodbi, se uporablja transakcijski račun, ki je naveden na izstavljenem računu</w:t>
      </w:r>
      <w:r w:rsidRPr="005A23E5">
        <w:rPr>
          <w:rFonts w:asciiTheme="minorHAnsi" w:hAnsiTheme="minorHAnsi" w:cs="Arial"/>
          <w:color w:val="auto"/>
        </w:rPr>
        <w:t>.</w:t>
      </w:r>
    </w:p>
    <w:p w14:paraId="626EB660" w14:textId="25CAD85E" w:rsidR="003274B2" w:rsidRDefault="003274B2" w:rsidP="005A7A22">
      <w:pPr>
        <w:spacing w:after="0" w:line="240" w:lineRule="auto"/>
        <w:jc w:val="both"/>
        <w:rPr>
          <w:rFonts w:asciiTheme="minorHAnsi" w:hAnsiTheme="minorHAnsi" w:cs="Arial"/>
          <w:color w:val="auto"/>
        </w:rPr>
      </w:pPr>
    </w:p>
    <w:p w14:paraId="7CE22D17" w14:textId="77777777" w:rsidR="003274B2" w:rsidRPr="005A23E5" w:rsidRDefault="003274B2"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BE8C2F2" w14:textId="2252E671" w:rsidR="003274B2" w:rsidRPr="005A23E5" w:rsidRDefault="003274B2" w:rsidP="003274B2">
      <w:pPr>
        <w:spacing w:after="0" w:line="240" w:lineRule="auto"/>
        <w:rPr>
          <w:rFonts w:asciiTheme="minorHAnsi" w:eastAsia="Times New Roman" w:hAnsiTheme="minorHAnsi" w:cs="Times New Roman"/>
          <w:b/>
          <w:color w:val="auto"/>
          <w:lang w:eastAsia="zh-CN"/>
        </w:rPr>
      </w:pPr>
      <w:r>
        <w:rPr>
          <w:rFonts w:asciiTheme="minorHAnsi" w:eastAsia="Times New Roman" w:hAnsiTheme="minorHAnsi" w:cs="Times New Roman"/>
          <w:b/>
          <w:color w:val="auto"/>
          <w:lang w:eastAsia="zh-CN"/>
        </w:rPr>
        <w:t>Način obračuna premij</w:t>
      </w:r>
    </w:p>
    <w:p w14:paraId="71DB4F7C" w14:textId="235611EB" w:rsidR="003274B2" w:rsidRDefault="003274B2" w:rsidP="005A7A22">
      <w:pPr>
        <w:spacing w:after="0" w:line="240" w:lineRule="auto"/>
        <w:jc w:val="both"/>
        <w:rPr>
          <w:rFonts w:asciiTheme="minorHAnsi" w:hAnsiTheme="minorHAnsi" w:cs="Arial"/>
          <w:color w:val="auto"/>
        </w:rPr>
      </w:pPr>
    </w:p>
    <w:p w14:paraId="4A6D17C6" w14:textId="77777777" w:rsidR="003274B2" w:rsidRPr="003274B2" w:rsidRDefault="003274B2" w:rsidP="003274B2">
      <w:pPr>
        <w:spacing w:after="0"/>
        <w:jc w:val="both"/>
        <w:rPr>
          <w:rFonts w:asciiTheme="minorHAnsi" w:hAnsiTheme="minorHAnsi" w:cstheme="minorHAnsi"/>
          <w:lang w:eastAsia="zh-CN"/>
        </w:rPr>
      </w:pPr>
      <w:r w:rsidRPr="003274B2">
        <w:rPr>
          <w:rFonts w:asciiTheme="minorHAnsi" w:hAnsiTheme="minorHAnsi" w:cstheme="minorHAnsi"/>
          <w:lang w:eastAsia="zh-CN"/>
        </w:rPr>
        <w:t>Letna zavarovalna premija za prvo zavarovalno leto je dejansko obračunana letna premija, ki je pripravljena na podlagi dejanskih podatkov posameznega naročnika in njegovih izbranih zavarovalnih vrst in podvrst, ki jih le ta posreduje izvajalcu oz. zavarovalnici, v skladu s to pogodbo in se plača v enkratnem znesku.</w:t>
      </w:r>
    </w:p>
    <w:p w14:paraId="5635E364" w14:textId="77777777" w:rsidR="003274B2" w:rsidRPr="003274B2" w:rsidRDefault="003274B2" w:rsidP="003274B2">
      <w:pPr>
        <w:spacing w:after="0"/>
        <w:jc w:val="both"/>
        <w:rPr>
          <w:rFonts w:asciiTheme="minorHAnsi" w:hAnsiTheme="minorHAnsi" w:cstheme="minorHAnsi"/>
          <w:lang w:eastAsia="zh-CN"/>
        </w:rPr>
      </w:pPr>
    </w:p>
    <w:p w14:paraId="6C6152B6" w14:textId="77777777" w:rsidR="003274B2" w:rsidRPr="003274B2" w:rsidRDefault="003274B2" w:rsidP="003274B2">
      <w:pPr>
        <w:spacing w:after="0"/>
        <w:jc w:val="both"/>
        <w:rPr>
          <w:rFonts w:asciiTheme="minorHAnsi" w:hAnsiTheme="minorHAnsi" w:cstheme="minorHAnsi"/>
          <w:lang w:eastAsia="zh-CN"/>
        </w:rPr>
      </w:pPr>
      <w:r w:rsidRPr="003274B2">
        <w:rPr>
          <w:rFonts w:asciiTheme="minorHAnsi" w:hAnsiTheme="minorHAnsi" w:cstheme="minorHAnsi"/>
          <w:lang w:eastAsia="zh-CN"/>
        </w:rPr>
        <w:t>Letna zavarovalna premija za naslednje zavarovalno leto je enaka dejanski obračunani letni premiji, to je premiji, ki je pripravljena na podlagi dejanskih podatkov posameznega naročnika in njegovih izbranih zavarovalnih vrst in podvrst, ki jih le ta posreduje zavarovalnici, v skladu s to pogodbo.</w:t>
      </w:r>
    </w:p>
    <w:p w14:paraId="0EA27E8C" w14:textId="77777777" w:rsidR="003274B2" w:rsidRPr="003274B2" w:rsidRDefault="003274B2" w:rsidP="003274B2">
      <w:pPr>
        <w:spacing w:after="0" w:line="240" w:lineRule="auto"/>
        <w:jc w:val="both"/>
        <w:rPr>
          <w:rFonts w:asciiTheme="minorHAnsi" w:eastAsia="Times New Roman" w:hAnsiTheme="minorHAnsi" w:cstheme="minorHAnsi"/>
          <w:color w:val="auto"/>
          <w:lang w:eastAsia="sl-SI"/>
        </w:rPr>
      </w:pPr>
    </w:p>
    <w:p w14:paraId="0ADD8486" w14:textId="5414063F" w:rsidR="003274B2" w:rsidRPr="003274B2" w:rsidRDefault="003274B2" w:rsidP="003274B2">
      <w:pPr>
        <w:spacing w:after="0" w:line="240" w:lineRule="auto"/>
        <w:jc w:val="both"/>
        <w:rPr>
          <w:rFonts w:asciiTheme="minorHAnsi" w:hAnsiTheme="minorHAnsi" w:cstheme="minorHAnsi"/>
          <w:lang w:eastAsia="zh-CN"/>
        </w:rPr>
      </w:pPr>
      <w:r w:rsidRPr="0026723B">
        <w:rPr>
          <w:rFonts w:asciiTheme="minorHAnsi" w:hAnsiTheme="minorHAnsi" w:cstheme="minorHAnsi"/>
          <w:lang w:eastAsia="zh-CN"/>
        </w:rPr>
        <w:t xml:space="preserve">Obračun letne premije pripravi zavarovalnica na podlagi dejanskih podatkov prijavljenih predmetov zavarovanj ali premoženjskih interesov posameznega naročnika in izbranih zavarovalnih vrst in podvrst, ki jih le ta posreduje zavarovalnici s prijavami v tekočem letu, najkasneje do konca meseca </w:t>
      </w:r>
      <w:r w:rsidR="0032149E" w:rsidRPr="0026723B">
        <w:rPr>
          <w:rFonts w:asciiTheme="minorHAnsi" w:hAnsiTheme="minorHAnsi" w:cstheme="minorHAnsi"/>
          <w:lang w:eastAsia="zh-CN"/>
        </w:rPr>
        <w:t>maja</w:t>
      </w:r>
      <w:r w:rsidRPr="0026723B">
        <w:rPr>
          <w:rFonts w:asciiTheme="minorHAnsi" w:hAnsiTheme="minorHAnsi" w:cstheme="minorHAnsi"/>
          <w:lang w:eastAsia="zh-CN"/>
        </w:rPr>
        <w:t xml:space="preserve"> v naslednjem letu po zaključku zavarovalnega leta.</w:t>
      </w:r>
      <w:r w:rsidRPr="003274B2">
        <w:rPr>
          <w:rFonts w:asciiTheme="minorHAnsi" w:hAnsiTheme="minorHAnsi" w:cstheme="minorHAnsi"/>
          <w:lang w:eastAsia="zh-CN"/>
        </w:rPr>
        <w:t xml:space="preserve"> </w:t>
      </w:r>
    </w:p>
    <w:p w14:paraId="6F31BCFA" w14:textId="77777777" w:rsidR="003274B2" w:rsidRPr="003274B2" w:rsidRDefault="003274B2" w:rsidP="003274B2">
      <w:pPr>
        <w:spacing w:after="0" w:line="240" w:lineRule="auto"/>
        <w:jc w:val="both"/>
        <w:rPr>
          <w:rFonts w:asciiTheme="minorHAnsi" w:hAnsiTheme="minorHAnsi" w:cstheme="minorHAnsi"/>
          <w:lang w:eastAsia="zh-CN"/>
        </w:rPr>
      </w:pPr>
    </w:p>
    <w:p w14:paraId="622BBAC7" w14:textId="77777777" w:rsidR="003274B2" w:rsidRPr="00D5652E" w:rsidRDefault="003274B2" w:rsidP="003274B2">
      <w:pPr>
        <w:spacing w:after="0" w:line="240" w:lineRule="auto"/>
        <w:jc w:val="both"/>
        <w:rPr>
          <w:rFonts w:asciiTheme="minorHAnsi" w:hAnsiTheme="minorHAnsi" w:cstheme="minorHAnsi"/>
          <w:lang w:eastAsia="zh-CN"/>
        </w:rPr>
      </w:pPr>
      <w:r w:rsidRPr="00D5652E">
        <w:rPr>
          <w:rFonts w:asciiTheme="minorHAnsi" w:hAnsiTheme="minorHAnsi" w:cstheme="minorHAnsi"/>
          <w:lang w:eastAsia="zh-CN"/>
        </w:rPr>
        <w:t xml:space="preserve">Zavarovalnica izstavi obračunski račun v roku deset (10) dni po potrjenem letnem obračunu s strani posameznega naročnika. </w:t>
      </w:r>
    </w:p>
    <w:p w14:paraId="42A95D27" w14:textId="77777777" w:rsidR="003274B2" w:rsidRPr="00D5652E" w:rsidRDefault="003274B2" w:rsidP="003274B2">
      <w:pPr>
        <w:spacing w:after="0" w:line="240" w:lineRule="auto"/>
        <w:jc w:val="both"/>
        <w:rPr>
          <w:rFonts w:asciiTheme="minorHAnsi" w:hAnsiTheme="minorHAnsi" w:cstheme="minorHAnsi"/>
          <w:lang w:eastAsia="zh-CN"/>
        </w:rPr>
      </w:pPr>
    </w:p>
    <w:p w14:paraId="76677A7B" w14:textId="77777777" w:rsidR="003274B2" w:rsidRPr="00D5652E" w:rsidRDefault="003274B2" w:rsidP="003274B2">
      <w:pPr>
        <w:spacing w:after="0" w:line="240" w:lineRule="auto"/>
        <w:jc w:val="both"/>
        <w:rPr>
          <w:rFonts w:asciiTheme="minorHAnsi" w:hAnsiTheme="minorHAnsi" w:cstheme="minorHAnsi"/>
          <w:lang w:eastAsia="zh-CN"/>
        </w:rPr>
      </w:pPr>
      <w:r w:rsidRPr="00D5652E">
        <w:rPr>
          <w:rFonts w:asciiTheme="minorHAnsi" w:hAnsiTheme="minorHAnsi" w:cstheme="minorHAnsi"/>
          <w:lang w:eastAsia="zh-CN"/>
        </w:rPr>
        <w:t>Za vsa dodatna zavarovanja, sklenjena med zavarovalnim letom, ali če so med zavarovalnim letom dogovorjene spremembe zavarovalnih podlag, se zavarovalna premija obračuna od dne sklenitve dodatnega zavarovanja oziroma od dneva spremembe zavarovalnih podlag do vključno zadnjega dne v zavarovalnem letu, pri čemer se premija obračuna po načinu "pro-rata".</w:t>
      </w:r>
    </w:p>
    <w:p w14:paraId="7AD2AE4D" w14:textId="77777777" w:rsidR="003274B2" w:rsidRPr="00D5652E" w:rsidRDefault="003274B2" w:rsidP="003274B2">
      <w:pPr>
        <w:spacing w:after="0" w:line="240" w:lineRule="auto"/>
        <w:jc w:val="both"/>
        <w:rPr>
          <w:rFonts w:asciiTheme="minorHAnsi" w:hAnsiTheme="minorHAnsi" w:cstheme="minorHAnsi"/>
          <w:lang w:eastAsia="zh-CN"/>
        </w:rPr>
      </w:pPr>
    </w:p>
    <w:p w14:paraId="7F75B648" w14:textId="7C0CFC51" w:rsidR="003274B2" w:rsidRPr="003274B2" w:rsidRDefault="003274B2" w:rsidP="003274B2">
      <w:pPr>
        <w:spacing w:after="0" w:line="240" w:lineRule="auto"/>
        <w:jc w:val="both"/>
        <w:rPr>
          <w:rFonts w:asciiTheme="majorHAnsi" w:hAnsiTheme="majorHAnsi"/>
          <w:sz w:val="23"/>
          <w:szCs w:val="23"/>
          <w:lang w:eastAsia="zh-CN"/>
        </w:rPr>
      </w:pPr>
      <w:r w:rsidRPr="00D5652E">
        <w:rPr>
          <w:rFonts w:asciiTheme="minorHAnsi" w:hAnsiTheme="minorHAnsi" w:cstheme="minorHAnsi"/>
          <w:lang w:eastAsia="zh-CN"/>
        </w:rPr>
        <w:t xml:space="preserve">V primeru sklenitve novega zavarovanja za novo pridobljeno premoženje ali izločitve odpisanega ali prodanega premoženja iz zavarovanja v tekočem letu po opravljenem obračunu premije, zavarovalnica izda dodatek k obračunu premije in račun oziroma dobropis najkasneje do </w:t>
      </w:r>
      <w:r w:rsidR="00904F3B" w:rsidRPr="00D5652E">
        <w:rPr>
          <w:rFonts w:asciiTheme="minorHAnsi" w:hAnsiTheme="minorHAnsi" w:cstheme="minorHAnsi"/>
          <w:lang w:eastAsia="zh-CN"/>
        </w:rPr>
        <w:t>30</w:t>
      </w:r>
      <w:r w:rsidRPr="00D5652E">
        <w:rPr>
          <w:rFonts w:asciiTheme="minorHAnsi" w:hAnsiTheme="minorHAnsi" w:cstheme="minorHAnsi"/>
          <w:lang w:eastAsia="zh-CN"/>
        </w:rPr>
        <w:t>.</w:t>
      </w:r>
      <w:r w:rsidR="00904F3B" w:rsidRPr="00D5652E">
        <w:rPr>
          <w:rFonts w:asciiTheme="minorHAnsi" w:hAnsiTheme="minorHAnsi" w:cstheme="minorHAnsi"/>
          <w:lang w:eastAsia="zh-CN"/>
        </w:rPr>
        <w:t>11</w:t>
      </w:r>
      <w:r w:rsidRPr="00D5652E">
        <w:rPr>
          <w:rFonts w:asciiTheme="minorHAnsi" w:hAnsiTheme="minorHAnsi" w:cstheme="minorHAnsi"/>
          <w:lang w:eastAsia="zh-CN"/>
        </w:rPr>
        <w:t>. v tekočem letu</w:t>
      </w:r>
      <w:r w:rsidRPr="00D5652E">
        <w:rPr>
          <w:rFonts w:asciiTheme="majorHAnsi" w:hAnsiTheme="majorHAnsi"/>
          <w:sz w:val="23"/>
          <w:szCs w:val="23"/>
          <w:lang w:eastAsia="zh-CN"/>
        </w:rPr>
        <w:t>.</w:t>
      </w:r>
    </w:p>
    <w:p w14:paraId="799E30E2" w14:textId="77777777" w:rsidR="003274B2" w:rsidRPr="005A23E5" w:rsidRDefault="003274B2" w:rsidP="005A7A22">
      <w:pPr>
        <w:spacing w:after="0" w:line="240" w:lineRule="auto"/>
        <w:jc w:val="both"/>
        <w:rPr>
          <w:rFonts w:asciiTheme="minorHAnsi" w:hAnsiTheme="minorHAnsi" w:cs="Arial"/>
          <w:color w:val="auto"/>
        </w:rPr>
      </w:pPr>
    </w:p>
    <w:p w14:paraId="7AF04F1C" w14:textId="77777777" w:rsidR="00A94D6E" w:rsidRPr="005A23E5" w:rsidRDefault="00A94D6E" w:rsidP="006E7D3A">
      <w:pPr>
        <w:spacing w:after="0" w:line="240" w:lineRule="auto"/>
        <w:jc w:val="both"/>
        <w:rPr>
          <w:rFonts w:asciiTheme="minorHAnsi" w:eastAsia="Times New Roman" w:hAnsiTheme="minorHAnsi" w:cs="Times New Roman"/>
          <w:color w:val="auto"/>
          <w:lang w:eastAsia="zh-CN"/>
        </w:rPr>
      </w:pPr>
    </w:p>
    <w:p w14:paraId="3AE262C8"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19F45E1D"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Rok plačila</w:t>
      </w:r>
    </w:p>
    <w:p w14:paraId="4ECB2EA3"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p>
    <w:p w14:paraId="6A994562" w14:textId="77777777" w:rsidR="00C023B2" w:rsidRPr="005A23E5" w:rsidRDefault="001311F7" w:rsidP="00C023B2">
      <w:pPr>
        <w:spacing w:after="0" w:line="240" w:lineRule="auto"/>
        <w:jc w:val="both"/>
        <w:rPr>
          <w:rFonts w:asciiTheme="minorHAnsi" w:eastAsia="Times New Roman" w:hAnsiTheme="minorHAnsi" w:cs="Times New Roman"/>
          <w:color w:val="auto"/>
        </w:rPr>
      </w:pPr>
      <w:r w:rsidRPr="005A23E5">
        <w:rPr>
          <w:rFonts w:asciiTheme="minorHAnsi" w:eastAsia="Times New Roman" w:hAnsiTheme="minorHAnsi" w:cs="Times New Roman"/>
          <w:color w:val="auto"/>
        </w:rPr>
        <w:t>Naročnik je dolžan e-račun v roku 8 dni po prejemu potrditi oziroma obrazloženo zavrniti. Če naročnik v roku 8 dni računa ne potrdi, niti ne zavrne, se po preteku tega roka šteje, da je račun potrjen. Rok plačila je 30. dan po prejemu pravilno izstavljenega in potrjenega e-računa z vsemi zaht</w:t>
      </w:r>
      <w:r w:rsidR="00C023B2">
        <w:rPr>
          <w:rFonts w:asciiTheme="minorHAnsi" w:eastAsia="Times New Roman" w:hAnsiTheme="minorHAnsi" w:cs="Times New Roman"/>
          <w:color w:val="auto"/>
        </w:rPr>
        <w:t>evanimi prilogami v tej pogodbi, pri čemer začne teči plačilni rok naslednji dan po prejemu e-računa, ki je podlaga za izplačilo.</w:t>
      </w:r>
    </w:p>
    <w:p w14:paraId="2E5445E5" w14:textId="77777777" w:rsidR="001311F7" w:rsidRPr="005A23E5" w:rsidRDefault="001311F7" w:rsidP="001311F7">
      <w:pPr>
        <w:spacing w:after="0" w:line="240" w:lineRule="auto"/>
        <w:jc w:val="both"/>
        <w:rPr>
          <w:rFonts w:asciiTheme="minorHAnsi" w:eastAsia="Times New Roman" w:hAnsiTheme="minorHAnsi" w:cs="Times New Roman"/>
          <w:color w:val="auto"/>
        </w:rPr>
      </w:pPr>
    </w:p>
    <w:p w14:paraId="29330DDF" w14:textId="77777777" w:rsidR="001311F7" w:rsidRPr="005A23E5" w:rsidRDefault="001311F7" w:rsidP="001311F7">
      <w:pPr>
        <w:spacing w:after="0" w:line="240" w:lineRule="auto"/>
        <w:jc w:val="both"/>
        <w:rPr>
          <w:rFonts w:asciiTheme="minorHAnsi" w:eastAsia="Times New Roman" w:hAnsiTheme="minorHAnsi" w:cs="Times New Roman"/>
          <w:color w:val="auto"/>
        </w:rPr>
      </w:pPr>
      <w:r w:rsidRPr="005A23E5">
        <w:rPr>
          <w:rFonts w:asciiTheme="minorHAnsi" w:eastAsia="Times New Roman" w:hAnsiTheme="minorHAnsi" w:cs="Times New Roman"/>
          <w:color w:val="auto"/>
        </w:rPr>
        <w:t>V primeru, da zadnji dan roka plačila sovpada z dnem, ko je po zakonu dela prost dan oziroma v plačilnem sistemu TARGET ni opredeljen kot plačilni dan, se za zadnji dan roka šteje naslednji delavnik oziroma naslednji plačilni dan v sistemu TARGET.</w:t>
      </w:r>
    </w:p>
    <w:p w14:paraId="14F17C8C" w14:textId="77777777" w:rsidR="005A6818" w:rsidRPr="005A23E5" w:rsidRDefault="005A6818" w:rsidP="005A6818">
      <w:pPr>
        <w:spacing w:after="0" w:line="240" w:lineRule="auto"/>
        <w:jc w:val="both"/>
        <w:rPr>
          <w:rFonts w:asciiTheme="minorHAnsi" w:eastAsia="Times New Roman" w:hAnsiTheme="minorHAnsi" w:cs="Times New Roman"/>
          <w:color w:val="auto"/>
        </w:rPr>
      </w:pPr>
    </w:p>
    <w:p w14:paraId="0F43B2FF"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33369397" w14:textId="77777777" w:rsidR="005A6818" w:rsidRPr="005A23E5" w:rsidRDefault="005A6818" w:rsidP="005A6818">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Prepoved prenosa terjatev</w:t>
      </w:r>
    </w:p>
    <w:p w14:paraId="4FC8CF1D" w14:textId="77777777" w:rsidR="005A6818" w:rsidRPr="005A23E5" w:rsidRDefault="005A6818" w:rsidP="005A6818">
      <w:pPr>
        <w:spacing w:after="0" w:line="240" w:lineRule="auto"/>
        <w:jc w:val="both"/>
        <w:rPr>
          <w:rFonts w:asciiTheme="minorHAnsi" w:eastAsia="Times New Roman" w:hAnsiTheme="minorHAnsi" w:cs="Times New Roman"/>
          <w:b/>
          <w:color w:val="auto"/>
          <w:lang w:eastAsia="zh-CN"/>
        </w:rPr>
      </w:pPr>
    </w:p>
    <w:p w14:paraId="65BE5B68"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 xml:space="preserve">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w:t>
      </w:r>
      <w:r w:rsidRPr="005A23E5">
        <w:rPr>
          <w:rFonts w:asciiTheme="minorHAnsi" w:eastAsia="Calibri" w:hAnsiTheme="minorHAnsi" w:cs="Arial"/>
          <w:color w:val="auto"/>
        </w:rPr>
        <w:lastRenderedPageBreak/>
        <w:t>zajema vse primere oziroma oblike odstopa terjatev, vključno z odstopom namesto izpolnitve, odstopom v izterjavo in odstopom v zavarovanje.</w:t>
      </w:r>
    </w:p>
    <w:p w14:paraId="52C596BF"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p>
    <w:p w14:paraId="013501CB"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69928B81" w14:textId="77777777" w:rsidR="005A6818" w:rsidRPr="005A23E5" w:rsidRDefault="005A6818" w:rsidP="005A6818">
      <w:pPr>
        <w:autoSpaceDE w:val="0"/>
        <w:autoSpaceDN w:val="0"/>
        <w:spacing w:after="0" w:line="240" w:lineRule="auto"/>
        <w:jc w:val="both"/>
        <w:rPr>
          <w:rFonts w:asciiTheme="minorHAnsi" w:eastAsia="Calibri" w:hAnsiTheme="minorHAnsi" w:cs="Arial"/>
          <w:color w:val="auto"/>
        </w:rPr>
      </w:pPr>
    </w:p>
    <w:p w14:paraId="35FECE00" w14:textId="503F6B3D" w:rsidR="005A6818" w:rsidRPr="005A23E5" w:rsidRDefault="005A6818" w:rsidP="005A6818">
      <w:pPr>
        <w:autoSpaceDE w:val="0"/>
        <w:autoSpaceDN w:val="0"/>
        <w:spacing w:after="0" w:line="240" w:lineRule="auto"/>
        <w:jc w:val="both"/>
        <w:rPr>
          <w:rFonts w:asciiTheme="minorHAnsi" w:eastAsia="Calibri" w:hAnsiTheme="minorHAnsi" w:cs="Arial"/>
          <w:color w:val="auto"/>
        </w:rPr>
      </w:pPr>
      <w:r w:rsidRPr="005A23E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w:t>
      </w:r>
      <w:r w:rsidR="004A7097">
        <w:rPr>
          <w:rFonts w:asciiTheme="minorHAnsi" w:eastAsia="Calibri" w:hAnsiTheme="minorHAnsi" w:cs="Arial"/>
          <w:color w:val="auto"/>
        </w:rPr>
        <w:t>DPZP</w:t>
      </w:r>
      <w:r w:rsidRPr="005A23E5">
        <w:rPr>
          <w:rFonts w:asciiTheme="minorHAnsi" w:eastAsia="Calibri" w:hAnsiTheme="minorHAnsi" w:cs="Arial"/>
          <w:color w:val="auto"/>
        </w:rPr>
        <w:t xml:space="preserve">. </w:t>
      </w:r>
    </w:p>
    <w:p w14:paraId="0898E64B" w14:textId="77777777" w:rsidR="002F6223" w:rsidRPr="005A23E5" w:rsidRDefault="002F6223" w:rsidP="006E7D3A">
      <w:pPr>
        <w:spacing w:after="0" w:line="240" w:lineRule="auto"/>
        <w:jc w:val="both"/>
        <w:rPr>
          <w:rFonts w:asciiTheme="minorHAnsi" w:eastAsia="Times New Roman" w:hAnsiTheme="minorHAnsi" w:cs="Times New Roman"/>
          <w:color w:val="auto"/>
          <w:lang w:eastAsia="zh-CN"/>
        </w:rPr>
      </w:pPr>
    </w:p>
    <w:p w14:paraId="5E764E06" w14:textId="77777777" w:rsidR="00C41148" w:rsidRPr="005A23E5" w:rsidRDefault="00C41148" w:rsidP="006E7D3A">
      <w:pPr>
        <w:spacing w:after="0" w:line="240" w:lineRule="auto"/>
        <w:jc w:val="both"/>
        <w:rPr>
          <w:rFonts w:asciiTheme="minorHAnsi" w:eastAsia="Times New Roman" w:hAnsiTheme="minorHAnsi" w:cs="Times New Roman"/>
          <w:color w:val="auto"/>
          <w:lang w:eastAsia="zh-CN"/>
        </w:rPr>
      </w:pPr>
    </w:p>
    <w:p w14:paraId="6CC790C7" w14:textId="77777777" w:rsidR="005A6818" w:rsidRPr="005A23E5" w:rsidRDefault="005A6818" w:rsidP="000909B2">
      <w:pPr>
        <w:numPr>
          <w:ilvl w:val="0"/>
          <w:numId w:val="1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POGODBENIH STRANK</w:t>
      </w:r>
    </w:p>
    <w:p w14:paraId="3F0A11B6"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p>
    <w:p w14:paraId="005650DB"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2DF24BA8" w14:textId="77777777" w:rsidR="00B55C62" w:rsidRPr="005A23E5" w:rsidRDefault="005A6818" w:rsidP="00B55C62">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izvajalca</w:t>
      </w:r>
    </w:p>
    <w:p w14:paraId="03F78AC9" w14:textId="77777777" w:rsidR="00B55C62" w:rsidRPr="005A23E5" w:rsidRDefault="00B55C62" w:rsidP="00B55C62">
      <w:pPr>
        <w:spacing w:after="0" w:line="240" w:lineRule="auto"/>
        <w:rPr>
          <w:rFonts w:asciiTheme="minorHAnsi" w:eastAsia="Times New Roman" w:hAnsiTheme="minorHAnsi" w:cs="Times New Roman"/>
          <w:b/>
          <w:color w:val="auto"/>
          <w:lang w:eastAsia="zh-CN"/>
        </w:rPr>
      </w:pPr>
    </w:p>
    <w:p w14:paraId="627C462C" w14:textId="77777777" w:rsidR="00B65BDF" w:rsidRPr="005A23E5" w:rsidRDefault="0079334F"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p>
    <w:p w14:paraId="7DDED62B" w14:textId="77777777" w:rsidR="009B71A0" w:rsidRPr="005A23E5" w:rsidRDefault="009B71A0" w:rsidP="0079334F">
      <w:pPr>
        <w:spacing w:after="0" w:line="240" w:lineRule="auto"/>
        <w:jc w:val="both"/>
        <w:rPr>
          <w:rFonts w:asciiTheme="minorHAnsi" w:eastAsia="Times New Roman" w:hAnsiTheme="minorHAnsi" w:cs="Times New Roman"/>
          <w:color w:val="auto"/>
          <w:lang w:eastAsia="zh-CN"/>
        </w:rPr>
      </w:pPr>
    </w:p>
    <w:p w14:paraId="01122506" w14:textId="495A9A60" w:rsidR="00E34A93" w:rsidRPr="005A23E5" w:rsidRDefault="004A7C72"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S podpis</w:t>
      </w:r>
      <w:r w:rsidR="00720583" w:rsidRPr="005A23E5">
        <w:rPr>
          <w:rFonts w:asciiTheme="minorHAnsi" w:eastAsia="Times New Roman" w:hAnsiTheme="minorHAnsi" w:cs="Times New Roman"/>
          <w:color w:val="auto"/>
          <w:lang w:eastAsia="zh-CN"/>
        </w:rPr>
        <w:t>o</w:t>
      </w:r>
      <w:r w:rsidRPr="005A23E5">
        <w:rPr>
          <w:rFonts w:asciiTheme="minorHAnsi" w:eastAsia="Times New Roman" w:hAnsiTheme="minorHAnsi" w:cs="Times New Roman"/>
          <w:color w:val="auto"/>
          <w:lang w:eastAsia="zh-CN"/>
        </w:rPr>
        <w:t>m nadalje potrjuje, da je seznanjen s p</w:t>
      </w:r>
      <w:r w:rsidR="001F75B9" w:rsidRPr="005A23E5">
        <w:rPr>
          <w:rFonts w:asciiTheme="minorHAnsi" w:eastAsia="Times New Roman" w:hAnsiTheme="minorHAnsi" w:cs="Times New Roman"/>
          <w:color w:val="auto"/>
          <w:lang w:eastAsia="zh-CN"/>
        </w:rPr>
        <w:t xml:space="preserve">ogoji izvajanja </w:t>
      </w:r>
      <w:r w:rsidR="00530546">
        <w:rPr>
          <w:rFonts w:asciiTheme="minorHAnsi" w:eastAsia="Times New Roman" w:hAnsiTheme="minorHAnsi" w:cs="Times New Roman"/>
          <w:color w:val="auto"/>
          <w:lang w:eastAsia="zh-CN"/>
        </w:rPr>
        <w:t>storitev</w:t>
      </w:r>
      <w:r w:rsidRPr="005A23E5">
        <w:rPr>
          <w:rFonts w:asciiTheme="minorHAnsi" w:eastAsia="Times New Roman" w:hAnsiTheme="minorHAnsi" w:cs="Times New Roman"/>
          <w:color w:val="auto"/>
          <w:lang w:eastAsia="zh-CN"/>
        </w:rPr>
        <w:t xml:space="preserve">, na katere je bil pisno opozorjen pred oddajo ponudbe, in da so ti pogoji upoštevani pri določitvi poteka izvajanja </w:t>
      </w:r>
      <w:r w:rsidR="00EF706C" w:rsidRPr="005A23E5">
        <w:rPr>
          <w:rFonts w:asciiTheme="minorHAnsi" w:eastAsia="Times New Roman" w:hAnsiTheme="minorHAnsi" w:cs="Times New Roman"/>
          <w:color w:val="auto"/>
          <w:lang w:eastAsia="zh-CN"/>
        </w:rPr>
        <w:t>storitev</w:t>
      </w:r>
      <w:r w:rsidRPr="005A23E5">
        <w:rPr>
          <w:rFonts w:asciiTheme="minorHAnsi" w:eastAsia="Times New Roman" w:hAnsiTheme="minorHAnsi" w:cs="Times New Roman"/>
          <w:color w:val="auto"/>
          <w:lang w:eastAsia="zh-CN"/>
        </w:rPr>
        <w:t xml:space="preserve"> po tej pogodbi.</w:t>
      </w:r>
    </w:p>
    <w:p w14:paraId="0759083F" w14:textId="77777777" w:rsidR="0079334F" w:rsidRPr="005A23E5" w:rsidRDefault="0079334F" w:rsidP="0079334F">
      <w:pPr>
        <w:spacing w:after="0" w:line="240" w:lineRule="auto"/>
        <w:jc w:val="both"/>
        <w:rPr>
          <w:rFonts w:asciiTheme="minorHAnsi" w:eastAsia="Times New Roman" w:hAnsiTheme="minorHAnsi" w:cs="Times New Roman"/>
          <w:color w:val="auto"/>
          <w:lang w:eastAsia="zh-CN"/>
        </w:rPr>
      </w:pPr>
    </w:p>
    <w:p w14:paraId="7D9E174C" w14:textId="7F30A57E" w:rsidR="0079334F" w:rsidRPr="005A23E5" w:rsidRDefault="0079334F" w:rsidP="0079334F">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3218DF06" w14:textId="77777777" w:rsidR="0079334F" w:rsidRPr="005A23E5" w:rsidRDefault="0079334F" w:rsidP="0079334F">
      <w:pPr>
        <w:spacing w:after="0" w:line="240" w:lineRule="auto"/>
        <w:jc w:val="both"/>
        <w:rPr>
          <w:rFonts w:asciiTheme="minorHAnsi" w:eastAsia="Times New Roman" w:hAnsiTheme="minorHAnsi" w:cs="Times New Roman"/>
          <w:color w:val="auto"/>
          <w:lang w:eastAsia="zh-CN"/>
        </w:rPr>
      </w:pPr>
    </w:p>
    <w:p w14:paraId="66909251" w14:textId="77777777" w:rsidR="005C0F9D" w:rsidRPr="005A23E5" w:rsidRDefault="005C0F9D" w:rsidP="005C0F9D">
      <w:pPr>
        <w:spacing w:after="0"/>
        <w:jc w:val="both"/>
        <w:rPr>
          <w:rFonts w:asciiTheme="minorHAnsi" w:hAnsiTheme="minorHAnsi"/>
          <w:color w:val="auto"/>
          <w:lang w:eastAsia="zh-CN"/>
        </w:rPr>
      </w:pPr>
      <w:r w:rsidRPr="005A23E5">
        <w:rPr>
          <w:rFonts w:asciiTheme="minorHAnsi" w:hAnsiTheme="minorHAnsi"/>
          <w:color w:val="auto"/>
          <w:lang w:eastAsia="zh-CN"/>
        </w:rPr>
        <w:t>Izvajalec se nadalje obvezuje, da bo v sklopu pogodbene cene:</w:t>
      </w:r>
    </w:p>
    <w:p w14:paraId="534A0936" w14:textId="2A3CCE15" w:rsidR="005C0F9D" w:rsidRPr="005A23E5" w:rsidRDefault="00A01D20" w:rsidP="00486389">
      <w:pPr>
        <w:numPr>
          <w:ilvl w:val="3"/>
          <w:numId w:val="19"/>
        </w:numPr>
        <w:spacing w:after="0"/>
        <w:jc w:val="both"/>
        <w:rPr>
          <w:rFonts w:asciiTheme="minorHAnsi" w:hAnsiTheme="minorHAnsi"/>
          <w:color w:val="auto"/>
          <w:u w:val="single"/>
          <w:lang w:eastAsia="zh-CN"/>
        </w:rPr>
      </w:pPr>
      <w:r>
        <w:rPr>
          <w:rFonts w:asciiTheme="minorHAnsi" w:hAnsiTheme="minorHAnsi"/>
          <w:color w:val="auto"/>
          <w:lang w:eastAsia="zh-CN"/>
        </w:rPr>
        <w:t xml:space="preserve">prevzete storitve </w:t>
      </w:r>
      <w:r w:rsidR="005C0F9D" w:rsidRPr="005A23E5">
        <w:rPr>
          <w:rFonts w:asciiTheme="minorHAnsi" w:hAnsiTheme="minorHAnsi"/>
          <w:color w:val="auto"/>
          <w:lang w:eastAsia="zh-CN"/>
        </w:rPr>
        <w:t xml:space="preserve">izvedel strokovno pravilno, vestno in kvalitetno, v skladu z veljavnimi standardi in zakoni, tehničnimi predpisi; </w:t>
      </w:r>
    </w:p>
    <w:p w14:paraId="5A504A03" w14:textId="40CD6688" w:rsidR="005C0F9D" w:rsidRPr="0052180B" w:rsidRDefault="005C0F9D" w:rsidP="00447F68">
      <w:pPr>
        <w:numPr>
          <w:ilvl w:val="3"/>
          <w:numId w:val="19"/>
        </w:numPr>
        <w:spacing w:after="0"/>
        <w:contextualSpacing/>
        <w:jc w:val="both"/>
        <w:rPr>
          <w:rFonts w:asciiTheme="minorHAnsi" w:hAnsiTheme="minorHAnsi"/>
          <w:color w:val="auto"/>
          <w:u w:val="single"/>
          <w:lang w:eastAsia="zh-CN"/>
        </w:rPr>
      </w:pPr>
      <w:r w:rsidRPr="005A23E5">
        <w:rPr>
          <w:rFonts w:asciiTheme="minorHAnsi" w:hAnsiTheme="minorHAnsi"/>
          <w:color w:val="auto"/>
          <w:lang w:eastAsia="zh-CN"/>
        </w:rPr>
        <w:t xml:space="preserve">vse storitve opravljal skladno </w:t>
      </w:r>
      <w:r w:rsidR="00DA5DA9" w:rsidRPr="005A23E5">
        <w:rPr>
          <w:rFonts w:asciiTheme="minorHAnsi" w:hAnsiTheme="minorHAnsi"/>
          <w:color w:val="auto"/>
          <w:lang w:eastAsia="zh-CN"/>
        </w:rPr>
        <w:t>z določili vsakokrat veljavne</w:t>
      </w:r>
      <w:r w:rsidR="00EB6BFB" w:rsidRPr="005A23E5">
        <w:rPr>
          <w:rFonts w:asciiTheme="minorHAnsi" w:hAnsiTheme="minorHAnsi"/>
          <w:color w:val="auto"/>
          <w:lang w:eastAsia="zh-CN"/>
        </w:rPr>
        <w:t xml:space="preserve"> zakonodaje</w:t>
      </w:r>
      <w:r w:rsidR="00DA5DA9" w:rsidRPr="005A23E5">
        <w:rPr>
          <w:rFonts w:asciiTheme="minorHAnsi" w:hAnsiTheme="minorHAnsi"/>
          <w:color w:val="auto"/>
          <w:lang w:eastAsia="zh-CN"/>
        </w:rPr>
        <w:t xml:space="preserve"> in zakona s področja varstva osebnih podatkov, ter vsakokrat veljavnih drugih predpisov, </w:t>
      </w:r>
      <w:r w:rsidRPr="005A23E5">
        <w:rPr>
          <w:rFonts w:asciiTheme="minorHAnsi" w:hAnsiTheme="minorHAnsi"/>
          <w:color w:val="auto"/>
          <w:lang w:eastAsia="zh-CN"/>
        </w:rPr>
        <w:t xml:space="preserve">ki urejajo področje </w:t>
      </w:r>
      <w:r w:rsidR="0052180B">
        <w:rPr>
          <w:rFonts w:asciiTheme="minorHAnsi" w:hAnsiTheme="minorHAnsi"/>
          <w:color w:val="auto"/>
          <w:lang w:eastAsia="zh-CN"/>
        </w:rPr>
        <w:t>storitev zavarovanja</w:t>
      </w:r>
      <w:r w:rsidRPr="005A23E5">
        <w:rPr>
          <w:rFonts w:asciiTheme="minorHAnsi" w:hAnsiTheme="minorHAnsi"/>
          <w:color w:val="auto"/>
          <w:lang w:eastAsia="zh-CN"/>
        </w:rPr>
        <w:t>;</w:t>
      </w:r>
    </w:p>
    <w:p w14:paraId="3D598CE9" w14:textId="77777777" w:rsidR="00765371" w:rsidRPr="00D5652E" w:rsidRDefault="00765371" w:rsidP="00765371">
      <w:pPr>
        <w:numPr>
          <w:ilvl w:val="3"/>
          <w:numId w:val="19"/>
        </w:numPr>
        <w:spacing w:after="0"/>
        <w:contextualSpacing/>
        <w:jc w:val="both"/>
        <w:rPr>
          <w:rFonts w:asciiTheme="minorHAnsi" w:hAnsiTheme="minorHAnsi"/>
          <w:color w:val="auto"/>
          <w:lang w:eastAsia="zh-CN"/>
        </w:rPr>
      </w:pPr>
      <w:r w:rsidRPr="00D5652E">
        <w:rPr>
          <w:rFonts w:asciiTheme="minorHAnsi" w:hAnsiTheme="minorHAnsi"/>
          <w:color w:val="auto"/>
          <w:lang w:eastAsia="zh-CN"/>
        </w:rPr>
        <w:t>zavarovanja obračunal in izplačal škodo najkasneje v roku 14 dni od dneva prejema vseh potrebnih podatkov in dokumentov za obračun škode, v nasprotnem primeru ima naročnik pravico zaračunati zakonite zamudne obresti,</w:t>
      </w:r>
    </w:p>
    <w:p w14:paraId="2F7F9AF1" w14:textId="1612E98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sprejel v zavarovalno kritje vse vrste zavarovanj</w:t>
      </w:r>
      <w:r w:rsidR="00D03683">
        <w:rPr>
          <w:rFonts w:asciiTheme="minorHAnsi" w:hAnsiTheme="minorHAnsi"/>
          <w:color w:val="auto"/>
          <w:lang w:eastAsia="zh-CN"/>
        </w:rPr>
        <w:t xml:space="preserve"> za katere je registiran</w:t>
      </w:r>
      <w:r w:rsidRPr="00765371">
        <w:rPr>
          <w:rFonts w:asciiTheme="minorHAnsi" w:hAnsiTheme="minorHAnsi"/>
          <w:color w:val="auto"/>
          <w:lang w:eastAsia="zh-CN"/>
        </w:rPr>
        <w:t>, ki jih naročnik želi zavarovati,</w:t>
      </w:r>
    </w:p>
    <w:p w14:paraId="22AE7E54" w14:textId="7777777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sodeloval s posameznim naročnikom, upošteval njegove ekonomske in tehnične pogoje in izvršil pogodbene storitve gospodarno v korist posameznega naročnika,</w:t>
      </w:r>
    </w:p>
    <w:p w14:paraId="1B310F05" w14:textId="7777777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sproti obveščal posameznega naročnika o tekoči problematiki in nastalih situacijah, ki bi lahko vplivale na izvršitev pogodbenih obveznosti,</w:t>
      </w:r>
    </w:p>
    <w:p w14:paraId="4419F6A0" w14:textId="7777777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posameznega naročnika in zavarovalnega posrednika sproti obveščal o vseh izplačanih odškodninah iz naslova zavarovanj posameznega naročnika,</w:t>
      </w:r>
    </w:p>
    <w:p w14:paraId="331740BA" w14:textId="7777777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storil vse, kar spada v obseg prevzetih obveznosti, da bodo po tej pogodbi dogovorjeni roki izpolnjeni,</w:t>
      </w:r>
    </w:p>
    <w:p w14:paraId="1E1AE8ED" w14:textId="5E154189" w:rsidR="00765371" w:rsidRPr="00B2686F" w:rsidRDefault="00765371" w:rsidP="00765371">
      <w:pPr>
        <w:numPr>
          <w:ilvl w:val="3"/>
          <w:numId w:val="19"/>
        </w:numPr>
        <w:spacing w:after="0"/>
        <w:contextualSpacing/>
        <w:jc w:val="both"/>
        <w:rPr>
          <w:rFonts w:asciiTheme="minorHAnsi" w:hAnsiTheme="minorHAnsi"/>
          <w:color w:val="auto"/>
          <w:lang w:eastAsia="zh-CN"/>
        </w:rPr>
      </w:pPr>
      <w:r w:rsidRPr="00E534EA">
        <w:rPr>
          <w:rFonts w:asciiTheme="minorHAnsi" w:hAnsiTheme="minorHAnsi"/>
          <w:color w:val="auto"/>
          <w:lang w:eastAsia="zh-CN"/>
        </w:rPr>
        <w:lastRenderedPageBreak/>
        <w:t xml:space="preserve">najkasneje v roku 15 dni od datuma začetka veljavnosti te pogodbe z vsakim posameznim naročnikom sklenil neposredne zavarovalne police, ki so v vsebini v celoti skladne s to krovno pogodbo in njenimi prilogami ter Obligacijskim zakonikom ter so bile predhodno poslane v pregled in uskladitev ter </w:t>
      </w:r>
      <w:r w:rsidRPr="00B2686F">
        <w:rPr>
          <w:rFonts w:asciiTheme="minorHAnsi" w:hAnsiTheme="minorHAnsi"/>
          <w:color w:val="auto"/>
          <w:lang w:eastAsia="zh-CN"/>
        </w:rPr>
        <w:t>potrditev zavarovalnemu posredniku,</w:t>
      </w:r>
    </w:p>
    <w:p w14:paraId="6EC86220" w14:textId="77777777" w:rsidR="006B32DE" w:rsidRPr="00B2686F" w:rsidRDefault="00765371" w:rsidP="002971F4">
      <w:pPr>
        <w:numPr>
          <w:ilvl w:val="3"/>
          <w:numId w:val="19"/>
        </w:numPr>
        <w:spacing w:after="0"/>
        <w:contextualSpacing/>
        <w:jc w:val="both"/>
        <w:rPr>
          <w:rFonts w:asciiTheme="minorHAnsi" w:hAnsiTheme="minorHAnsi"/>
          <w:color w:val="auto"/>
          <w:lang w:eastAsia="zh-CN"/>
        </w:rPr>
      </w:pPr>
      <w:r w:rsidRPr="00B2686F">
        <w:rPr>
          <w:rFonts w:asciiTheme="minorHAnsi" w:hAnsiTheme="minorHAnsi"/>
          <w:color w:val="auto"/>
          <w:lang w:eastAsia="zh-CN"/>
        </w:rPr>
        <w:t xml:space="preserve">izstavil zavarovalne police in račune po prilogah št. 12 </w:t>
      </w:r>
      <w:r w:rsidR="00726611" w:rsidRPr="00B2686F">
        <w:rPr>
          <w:rFonts w:asciiTheme="minorHAnsi" w:hAnsiTheme="minorHAnsi"/>
          <w:color w:val="auto"/>
          <w:lang w:eastAsia="zh-CN"/>
        </w:rPr>
        <w:t>–</w:t>
      </w:r>
      <w:r w:rsidRPr="00B2686F">
        <w:rPr>
          <w:rFonts w:asciiTheme="minorHAnsi" w:hAnsiTheme="minorHAnsi"/>
          <w:color w:val="auto"/>
          <w:lang w:eastAsia="zh-CN"/>
        </w:rPr>
        <w:t xml:space="preserve"> 21</w:t>
      </w:r>
      <w:r w:rsidR="00726611" w:rsidRPr="00B2686F">
        <w:rPr>
          <w:rFonts w:asciiTheme="minorHAnsi" w:hAnsiTheme="minorHAnsi"/>
          <w:color w:val="auto"/>
          <w:lang w:eastAsia="zh-CN"/>
        </w:rPr>
        <w:t>, ki so sestavni del dokumentacije v zvezi z oddajo javnega naročila,</w:t>
      </w:r>
      <w:r w:rsidRPr="00B2686F">
        <w:rPr>
          <w:rFonts w:asciiTheme="minorHAnsi" w:hAnsiTheme="minorHAnsi"/>
          <w:color w:val="auto"/>
          <w:lang w:eastAsia="zh-CN"/>
        </w:rPr>
        <w:t xml:space="preserve"> za vsakega posameznega naročnika/subjekt posebej (v prilogi </w:t>
      </w:r>
      <w:r w:rsidR="006B32DE" w:rsidRPr="00B2686F">
        <w:rPr>
          <w:rFonts w:asciiTheme="minorHAnsi" w:hAnsiTheme="minorHAnsi"/>
          <w:color w:val="auto"/>
          <w:lang w:eastAsia="zh-CN"/>
        </w:rPr>
        <w:t xml:space="preserve">št. 19 </w:t>
      </w:r>
      <w:r w:rsidRPr="00B2686F">
        <w:rPr>
          <w:rFonts w:asciiTheme="minorHAnsi" w:hAnsiTheme="minorHAnsi"/>
          <w:color w:val="auto"/>
          <w:lang w:eastAsia="zh-CN"/>
        </w:rPr>
        <w:t>so razvidni tudi plačniki premij – zavarovalci),</w:t>
      </w:r>
    </w:p>
    <w:p w14:paraId="40F8E55F" w14:textId="61F809FF" w:rsidR="00765371" w:rsidRPr="006B32DE" w:rsidRDefault="00765371" w:rsidP="002971F4">
      <w:pPr>
        <w:numPr>
          <w:ilvl w:val="3"/>
          <w:numId w:val="19"/>
        </w:numPr>
        <w:spacing w:after="0"/>
        <w:contextualSpacing/>
        <w:jc w:val="both"/>
        <w:rPr>
          <w:rFonts w:asciiTheme="minorHAnsi" w:hAnsiTheme="minorHAnsi"/>
          <w:color w:val="auto"/>
          <w:lang w:eastAsia="zh-CN"/>
        </w:rPr>
      </w:pPr>
      <w:r w:rsidRPr="00B2686F">
        <w:rPr>
          <w:rFonts w:asciiTheme="minorHAnsi" w:hAnsiTheme="minorHAnsi"/>
          <w:color w:val="auto"/>
          <w:lang w:eastAsia="zh-CN"/>
        </w:rPr>
        <w:t>na poziv naročnika izdal potrdilo o začasnem kritju, če police posameznih</w:t>
      </w:r>
      <w:r w:rsidRPr="006B32DE">
        <w:rPr>
          <w:rFonts w:asciiTheme="minorHAnsi" w:hAnsiTheme="minorHAnsi"/>
          <w:color w:val="auto"/>
          <w:lang w:eastAsia="zh-CN"/>
        </w:rPr>
        <w:t xml:space="preserve"> naročnikov ne bodo pravočasno izdelane; </w:t>
      </w:r>
    </w:p>
    <w:p w14:paraId="2784360B" w14:textId="77777777" w:rsidR="00765371" w:rsidRPr="00765371"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na poziv naročnika pripravil dodatne analize in poročila o izvajanju zavarovalnih storitev;</w:t>
      </w:r>
    </w:p>
    <w:p w14:paraId="161A173F" w14:textId="77777777" w:rsidR="00765371" w:rsidRPr="00DC5D29" w:rsidRDefault="00765371" w:rsidP="00765371">
      <w:pPr>
        <w:numPr>
          <w:ilvl w:val="3"/>
          <w:numId w:val="19"/>
        </w:numPr>
        <w:spacing w:after="0"/>
        <w:contextualSpacing/>
        <w:jc w:val="both"/>
        <w:rPr>
          <w:rFonts w:asciiTheme="minorHAnsi" w:hAnsiTheme="minorHAnsi"/>
          <w:color w:val="auto"/>
          <w:lang w:eastAsia="zh-CN"/>
        </w:rPr>
      </w:pPr>
      <w:r w:rsidRPr="00765371">
        <w:rPr>
          <w:rFonts w:asciiTheme="minorHAnsi" w:hAnsiTheme="minorHAnsi"/>
          <w:color w:val="auto"/>
          <w:lang w:eastAsia="zh-CN"/>
        </w:rPr>
        <w:t xml:space="preserve">izdeloval obračune zavarovalnih premij po posameznih organizacijskih enotah posameznega naročnika, v skladu s specifikacijo, ki jo bo prejel s strani posameznega </w:t>
      </w:r>
      <w:r w:rsidRPr="00DC5D29">
        <w:rPr>
          <w:rFonts w:asciiTheme="minorHAnsi" w:hAnsiTheme="minorHAnsi"/>
          <w:color w:val="auto"/>
          <w:lang w:eastAsia="zh-CN"/>
        </w:rPr>
        <w:t>naročnika,</w:t>
      </w:r>
    </w:p>
    <w:p w14:paraId="54E14942" w14:textId="02E39650" w:rsidR="00DC5D29" w:rsidRPr="00DC5D29" w:rsidRDefault="00DC5D29" w:rsidP="00DC5D29">
      <w:pPr>
        <w:numPr>
          <w:ilvl w:val="3"/>
          <w:numId w:val="19"/>
        </w:numPr>
        <w:spacing w:after="0"/>
        <w:contextualSpacing/>
        <w:jc w:val="both"/>
        <w:rPr>
          <w:rFonts w:asciiTheme="minorHAnsi" w:hAnsiTheme="minorHAnsi"/>
          <w:color w:val="auto"/>
          <w:lang w:eastAsia="zh-CN"/>
        </w:rPr>
      </w:pPr>
      <w:r w:rsidRPr="00DC5D29">
        <w:rPr>
          <w:rFonts w:asciiTheme="minorHAnsi" w:hAnsiTheme="minorHAnsi"/>
          <w:color w:val="auto"/>
          <w:lang w:eastAsia="zh-CN"/>
        </w:rPr>
        <w:t>spoštoval določila Zakona o delovnih razmerjih (</w:t>
      </w:r>
      <w:r>
        <w:rPr>
          <w:rFonts w:asciiTheme="minorHAnsi" w:hAnsiTheme="minorHAnsi"/>
          <w:color w:val="auto"/>
          <w:lang w:eastAsia="zh-CN"/>
        </w:rPr>
        <w:t>U</w:t>
      </w:r>
      <w:r w:rsidRPr="00DC5D29">
        <w:rPr>
          <w:rFonts w:asciiTheme="minorHAnsi" w:hAnsiTheme="minorHAnsi"/>
          <w:color w:val="auto"/>
          <w:lang w:eastAsia="zh-CN"/>
        </w:rPr>
        <w:t>radni list RS, št. 21/13, 78/13 – popr., 47/15 – ZZSDT, 33/16 – PZ-F, 52/16, 15/17 – odl. US, 22/19 – ZPosS, 81/19, 203/20 – ZIUPOPDVE, 119/21 – ZČmIS-A, 202/21 – odl. US in 15/22), tudi glede minimalne plače;</w:t>
      </w:r>
    </w:p>
    <w:p w14:paraId="441E3CC0" w14:textId="0AF0573C" w:rsidR="00DC5D29" w:rsidRPr="00DC5D29" w:rsidRDefault="00F81468" w:rsidP="00DC5D29">
      <w:pPr>
        <w:numPr>
          <w:ilvl w:val="3"/>
          <w:numId w:val="19"/>
        </w:numPr>
        <w:spacing w:after="0"/>
        <w:contextualSpacing/>
        <w:jc w:val="both"/>
        <w:rPr>
          <w:rFonts w:asciiTheme="minorHAnsi" w:hAnsiTheme="minorHAnsi"/>
          <w:color w:val="auto"/>
          <w:lang w:eastAsia="zh-CN"/>
        </w:rPr>
      </w:pPr>
      <w:r>
        <w:rPr>
          <w:rFonts w:asciiTheme="minorHAnsi" w:hAnsiTheme="minorHAnsi"/>
          <w:color w:val="auto"/>
          <w:lang w:eastAsia="zh-CN"/>
        </w:rPr>
        <w:t>storitve</w:t>
      </w:r>
      <w:r w:rsidRPr="00DC5D29">
        <w:rPr>
          <w:rFonts w:asciiTheme="minorHAnsi" w:hAnsiTheme="minorHAnsi"/>
          <w:color w:val="auto"/>
          <w:lang w:eastAsia="zh-CN"/>
        </w:rPr>
        <w:t xml:space="preserve"> </w:t>
      </w:r>
      <w:r w:rsidR="00DC5D29" w:rsidRPr="00DC5D29">
        <w:rPr>
          <w:rFonts w:asciiTheme="minorHAnsi" w:hAnsiTheme="minorHAnsi"/>
          <w:color w:val="auto"/>
          <w:lang w:eastAsia="zh-CN"/>
        </w:rPr>
        <w:t>izvajal z ustrezno usposobljenimi delavci in podizvajalci ter v skladu s pogoji, navedenimi v dokumentaciji v zvezi z oddajo javnega naročila;</w:t>
      </w:r>
    </w:p>
    <w:p w14:paraId="66BB66F9" w14:textId="13235F08" w:rsidR="00AD76ED" w:rsidRPr="005A23E5" w:rsidRDefault="005C0F9D" w:rsidP="00447F68">
      <w:pPr>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 xml:space="preserve">s podatki s področja izvajanja </w:t>
      </w:r>
      <w:r w:rsidR="0064730A" w:rsidRPr="005A23E5">
        <w:rPr>
          <w:rFonts w:asciiTheme="minorHAnsi" w:hAnsiTheme="minorHAnsi"/>
          <w:color w:val="auto"/>
          <w:lang w:eastAsia="zh-CN"/>
        </w:rPr>
        <w:t>storitev</w:t>
      </w:r>
      <w:r w:rsidRPr="005A23E5">
        <w:rPr>
          <w:rFonts w:asciiTheme="minorHAnsi" w:hAnsiTheme="minorHAnsi"/>
          <w:color w:val="auto"/>
          <w:lang w:eastAsia="zh-CN"/>
        </w:rPr>
        <w:t xml:space="preserve"> ravnal</w:t>
      </w:r>
      <w:r w:rsidR="002A3DA6" w:rsidRPr="005A23E5">
        <w:rPr>
          <w:rFonts w:asciiTheme="minorHAnsi" w:hAnsiTheme="minorHAnsi"/>
          <w:color w:val="auto"/>
          <w:lang w:eastAsia="zh-CN"/>
        </w:rPr>
        <w:t xml:space="preserve"> skladno z</w:t>
      </w:r>
      <w:r w:rsidR="0064730A" w:rsidRPr="005A23E5">
        <w:rPr>
          <w:rFonts w:asciiTheme="minorHAnsi" w:hAnsiTheme="minorHAnsi"/>
          <w:color w:val="auto"/>
          <w:lang w:eastAsia="zh-CN"/>
        </w:rPr>
        <w:t xml:space="preserve"> določili vsakokrat veljavnega zakona </w:t>
      </w:r>
      <w:r w:rsidR="00AD76ED" w:rsidRPr="005A23E5">
        <w:rPr>
          <w:rFonts w:asciiTheme="minorHAnsi" w:hAnsiTheme="minorHAnsi"/>
          <w:color w:val="auto"/>
          <w:lang w:eastAsia="zh-CN"/>
        </w:rPr>
        <w:t xml:space="preserve">s področja varstva osebnih podatkov oziroma skladno s </w:t>
      </w:r>
      <w:r w:rsidR="0064730A" w:rsidRPr="005A23E5">
        <w:rPr>
          <w:rFonts w:asciiTheme="minorHAnsi" w:hAnsiTheme="minorHAnsi"/>
          <w:color w:val="auto"/>
          <w:lang w:eastAsia="zh-CN"/>
        </w:rPr>
        <w:t xml:space="preserve">vsakokrat veljavno </w:t>
      </w:r>
      <w:r w:rsidR="00AD76ED" w:rsidRPr="005A23E5">
        <w:rPr>
          <w:rFonts w:asciiTheme="minorHAnsi" w:hAnsiTheme="minorHAnsi"/>
          <w:color w:val="auto"/>
          <w:lang w:eastAsia="zh-CN"/>
        </w:rPr>
        <w:t xml:space="preserve">Splošno uredbo o </w:t>
      </w:r>
      <w:r w:rsidR="0064730A" w:rsidRPr="005A23E5">
        <w:rPr>
          <w:rFonts w:asciiTheme="minorHAnsi" w:hAnsiTheme="minorHAnsi"/>
          <w:color w:val="auto"/>
          <w:lang w:eastAsia="zh-CN"/>
        </w:rPr>
        <w:t>varstvu osebnih podatkov (GDPR);</w:t>
      </w:r>
    </w:p>
    <w:p w14:paraId="6A6481E6" w14:textId="403CC3BE" w:rsidR="005C0F9D" w:rsidRPr="005A23E5" w:rsidRDefault="005C0F9D" w:rsidP="00486389">
      <w:pPr>
        <w:numPr>
          <w:ilvl w:val="3"/>
          <w:numId w:val="19"/>
        </w:numPr>
        <w:spacing w:after="0"/>
        <w:contextualSpacing/>
        <w:jc w:val="both"/>
        <w:rPr>
          <w:rFonts w:asciiTheme="minorHAnsi" w:hAnsiTheme="minorHAnsi"/>
          <w:color w:val="auto"/>
          <w:lang w:eastAsia="zh-CN"/>
        </w:rPr>
      </w:pPr>
      <w:r w:rsidRPr="005A23E5">
        <w:rPr>
          <w:rFonts w:asciiTheme="minorHAnsi" w:hAnsiTheme="minorHAnsi"/>
          <w:color w:val="auto"/>
          <w:lang w:eastAsia="zh-CN"/>
        </w:rPr>
        <w:t xml:space="preserve">takoj, najkasneje pa v petih (5) delovnih dneh, pisno opozoril naročnika na okoliščine, ki bi lahko otežile ali onemogočile kvalitetno in pravilno izvedbo </w:t>
      </w:r>
      <w:r w:rsidR="00CD304E" w:rsidRPr="005A23E5">
        <w:rPr>
          <w:rFonts w:asciiTheme="minorHAnsi" w:hAnsiTheme="minorHAnsi"/>
          <w:color w:val="auto"/>
          <w:lang w:eastAsia="zh-CN"/>
        </w:rPr>
        <w:t>storitev</w:t>
      </w:r>
      <w:r w:rsidRPr="005A23E5">
        <w:rPr>
          <w:rFonts w:asciiTheme="minorHAnsi" w:hAnsiTheme="minorHAnsi"/>
          <w:color w:val="auto"/>
          <w:lang w:eastAsia="zh-CN"/>
        </w:rPr>
        <w:t xml:space="preserve"> in</w:t>
      </w:r>
      <w:r w:rsidRPr="005A23E5">
        <w:rPr>
          <w:rFonts w:asciiTheme="minorHAnsi" w:hAnsiTheme="minorHAnsi"/>
          <w:color w:val="auto"/>
        </w:rPr>
        <w:t xml:space="preserve"> </w:t>
      </w:r>
      <w:r w:rsidRPr="005A23E5">
        <w:rPr>
          <w:rFonts w:asciiTheme="minorHAnsi" w:hAnsiTheme="minorHAnsi"/>
          <w:color w:val="auto"/>
          <w:lang w:eastAsia="zh-CN"/>
        </w:rPr>
        <w:t xml:space="preserve">na morebitne ovire pri realizaciji in zagotavljanju </w:t>
      </w:r>
      <w:r w:rsidR="00E5182A">
        <w:rPr>
          <w:rFonts w:asciiTheme="minorHAnsi" w:hAnsiTheme="minorHAnsi"/>
          <w:color w:val="auto"/>
          <w:lang w:eastAsia="zh-CN"/>
        </w:rPr>
        <w:t xml:space="preserve">zavarovalnih </w:t>
      </w:r>
      <w:r w:rsidRPr="005A23E5">
        <w:rPr>
          <w:rFonts w:asciiTheme="minorHAnsi" w:hAnsiTheme="minorHAnsi"/>
          <w:color w:val="auto"/>
          <w:lang w:eastAsia="zh-CN"/>
        </w:rPr>
        <w:t>storitev;</w:t>
      </w:r>
    </w:p>
    <w:p w14:paraId="2CD851FC" w14:textId="16AFBEE0" w:rsidR="005C0F9D" w:rsidRPr="005A23E5" w:rsidRDefault="005C0F9D" w:rsidP="00486389">
      <w:pPr>
        <w:numPr>
          <w:ilvl w:val="3"/>
          <w:numId w:val="19"/>
        </w:numPr>
        <w:spacing w:after="0"/>
        <w:contextualSpacing/>
        <w:jc w:val="both"/>
        <w:rPr>
          <w:rFonts w:asciiTheme="minorHAnsi" w:hAnsiTheme="minorHAnsi"/>
          <w:color w:val="auto"/>
          <w:lang w:eastAsia="zh-CN"/>
        </w:rPr>
      </w:pPr>
      <w:r w:rsidRPr="005A23E5">
        <w:rPr>
          <w:rFonts w:asciiTheme="minorHAnsi" w:hAnsiTheme="minorHAnsi"/>
          <w:color w:val="auto"/>
          <w:lang w:eastAsia="zh-CN"/>
        </w:rPr>
        <w:t>omogočal ustrezen nadzor naročniku</w:t>
      </w:r>
      <w:r w:rsidR="00292D81" w:rsidRPr="005A23E5">
        <w:rPr>
          <w:rFonts w:asciiTheme="minorHAnsi" w:hAnsiTheme="minorHAnsi"/>
          <w:color w:val="auto"/>
          <w:lang w:eastAsia="zh-CN"/>
        </w:rPr>
        <w:t xml:space="preserve"> nad izvajanjem pogodbenih storitev</w:t>
      </w:r>
      <w:r w:rsidRPr="005A23E5">
        <w:rPr>
          <w:rFonts w:asciiTheme="minorHAnsi" w:hAnsiTheme="minorHAnsi"/>
          <w:color w:val="auto"/>
          <w:lang w:eastAsia="zh-CN"/>
        </w:rPr>
        <w:t>;</w:t>
      </w:r>
    </w:p>
    <w:p w14:paraId="58D3053D" w14:textId="240E6D55" w:rsidR="005C0F9D" w:rsidRPr="001C5195" w:rsidRDefault="005C0F9D" w:rsidP="00486389">
      <w:pPr>
        <w:numPr>
          <w:ilvl w:val="3"/>
          <w:numId w:val="19"/>
        </w:numPr>
        <w:spacing w:after="0"/>
        <w:jc w:val="both"/>
        <w:rPr>
          <w:rFonts w:asciiTheme="minorHAnsi" w:hAnsiTheme="minorHAnsi"/>
          <w:color w:val="auto"/>
          <w:lang w:eastAsia="zh-CN"/>
        </w:rPr>
      </w:pPr>
      <w:r w:rsidRPr="001C5195">
        <w:rPr>
          <w:rFonts w:asciiTheme="minorHAnsi" w:hAnsiTheme="minorHAnsi"/>
          <w:color w:val="auto"/>
          <w:lang w:eastAsia="zh-CN"/>
        </w:rPr>
        <w:t xml:space="preserve">strokovno odpravil vse napake v zvezi s pogodbeno dogovorjenimi </w:t>
      </w:r>
      <w:r w:rsidR="00B361FA" w:rsidRPr="001C5195">
        <w:rPr>
          <w:rFonts w:asciiTheme="minorHAnsi" w:hAnsiTheme="minorHAnsi"/>
          <w:color w:val="auto"/>
          <w:lang w:eastAsia="zh-CN"/>
        </w:rPr>
        <w:t>storitvami</w:t>
      </w:r>
      <w:r w:rsidRPr="001C5195">
        <w:rPr>
          <w:rFonts w:asciiTheme="minorHAnsi" w:hAnsiTheme="minorHAnsi"/>
          <w:color w:val="auto"/>
          <w:lang w:eastAsia="zh-CN"/>
        </w:rPr>
        <w:t>;</w:t>
      </w:r>
    </w:p>
    <w:p w14:paraId="3F67632C" w14:textId="754CEF9B" w:rsidR="006507BA" w:rsidRPr="005A23E5" w:rsidRDefault="006507BA" w:rsidP="006507BA">
      <w:pPr>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v primeru nujnih nepredvidenih storitev nemudoma pristopil k izvedbi le teh, ter o njih nemudoma obvestil naročnika;</w:t>
      </w:r>
    </w:p>
    <w:p w14:paraId="6A60AB58" w14:textId="7C3EBE27" w:rsidR="00497F38" w:rsidRPr="005A23E5" w:rsidRDefault="00497F38" w:rsidP="00497F38">
      <w:pPr>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naročnika pisno obvestil o pomembnih okoliščinah, ki vplivajo na izvajanje storitev;</w:t>
      </w:r>
    </w:p>
    <w:p w14:paraId="199A3134" w14:textId="77777777" w:rsidR="00497F38" w:rsidRPr="005A23E5" w:rsidRDefault="00497F38" w:rsidP="00497F38">
      <w:pPr>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naročnika pisno obvestil o morebitnem nastopu okoliščin, ki utegnejo vplivati na vsebinsko, vrednostno in terminsko izvršitev storitev;</w:t>
      </w:r>
    </w:p>
    <w:p w14:paraId="4A9FD6D8" w14:textId="47447DA2" w:rsidR="006507BA" w:rsidRPr="005A23E5" w:rsidRDefault="006507BA" w:rsidP="006507BA">
      <w:pPr>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izvedel vse storitve, ki so potrebne;</w:t>
      </w:r>
    </w:p>
    <w:p w14:paraId="58172F6A" w14:textId="77DE7274" w:rsidR="005C0F9D" w:rsidRDefault="005C0F9D" w:rsidP="00486389">
      <w:pPr>
        <w:pStyle w:val="Odstavekseznama"/>
        <w:numPr>
          <w:ilvl w:val="3"/>
          <w:numId w:val="19"/>
        </w:numPr>
        <w:spacing w:after="0"/>
        <w:jc w:val="both"/>
        <w:rPr>
          <w:rFonts w:asciiTheme="minorHAnsi" w:hAnsiTheme="minorHAnsi"/>
          <w:color w:val="auto"/>
          <w:lang w:eastAsia="zh-CN"/>
        </w:rPr>
      </w:pPr>
      <w:r w:rsidRPr="005A23E5">
        <w:rPr>
          <w:rFonts w:asciiTheme="minorHAnsi" w:hAnsiTheme="minorHAnsi"/>
          <w:color w:val="auto"/>
          <w:lang w:eastAsia="zh-CN"/>
        </w:rPr>
        <w:t>dogovore med njim in naročnikom obravnaval kot poslovno skrivnost;</w:t>
      </w:r>
    </w:p>
    <w:p w14:paraId="00A9E6BD" w14:textId="110A041C" w:rsidR="00DD32AF" w:rsidRDefault="00DD32AF" w:rsidP="00182C6F">
      <w:pPr>
        <w:pStyle w:val="Odstavekseznama"/>
        <w:numPr>
          <w:ilvl w:val="3"/>
          <w:numId w:val="19"/>
        </w:numPr>
        <w:spacing w:after="0"/>
        <w:jc w:val="both"/>
        <w:rPr>
          <w:rFonts w:asciiTheme="minorHAnsi" w:hAnsiTheme="minorHAnsi"/>
          <w:color w:val="auto"/>
          <w:lang w:eastAsia="zh-CN"/>
        </w:rPr>
      </w:pPr>
      <w:r w:rsidRPr="00DD32AF">
        <w:rPr>
          <w:rFonts w:asciiTheme="minorHAnsi" w:hAnsiTheme="minorHAnsi"/>
          <w:color w:val="auto"/>
          <w:lang w:eastAsia="zh-CN"/>
        </w:rPr>
        <w:t>varoval poslovne podatke naročnika, ki hkrati predstavljajo osebne podatke v skladu z Zakonom o varstvu osebnih podatkov (Uradni list RS, št. 94/07</w:t>
      </w:r>
      <w:r w:rsidR="00C54DE1">
        <w:rPr>
          <w:rFonts w:asciiTheme="minorHAnsi" w:hAnsiTheme="minorHAnsi"/>
          <w:color w:val="auto"/>
          <w:lang w:eastAsia="zh-CN"/>
        </w:rPr>
        <w:t>, 177/20</w:t>
      </w:r>
      <w:r w:rsidRPr="00DD32AF">
        <w:rPr>
          <w:rFonts w:asciiTheme="minorHAnsi" w:hAnsiTheme="minorHAnsi"/>
          <w:color w:val="auto"/>
          <w:lang w:eastAsia="zh-CN"/>
        </w:rPr>
        <w:t>) in navodili naročnika,</w:t>
      </w:r>
    </w:p>
    <w:p w14:paraId="0C82D233" w14:textId="77777777" w:rsidR="005C0F9D" w:rsidRPr="005A23E5" w:rsidRDefault="005C0F9D" w:rsidP="00C54DE1">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koordiniral izvajanje del svojih podizvajalcev (v kolikor bodo sodelovali pri izvedbi) in o tem po potrebi vodil zapisnike ter jih na zahtevo posredoval naročniku;</w:t>
      </w:r>
    </w:p>
    <w:p w14:paraId="4251E671" w14:textId="77777777" w:rsidR="00637FAF" w:rsidRPr="005A23E5" w:rsidRDefault="00637FAF"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redno in aktivno sodeloval na morebitnih sestankih na katere bo vabljen;</w:t>
      </w:r>
    </w:p>
    <w:p w14:paraId="11C69618" w14:textId="5C8B102B" w:rsidR="005C0F9D" w:rsidRPr="005A23E5" w:rsidRDefault="005C0F9D"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 xml:space="preserve">med izvajanjem pogodbenih </w:t>
      </w:r>
      <w:r w:rsidR="00C54DE1">
        <w:rPr>
          <w:rFonts w:asciiTheme="minorHAnsi" w:hAnsiTheme="minorHAnsi"/>
          <w:color w:val="auto"/>
          <w:lang w:eastAsia="zh-CN"/>
        </w:rPr>
        <w:t>storitev</w:t>
      </w:r>
      <w:r w:rsidRPr="005A23E5">
        <w:rPr>
          <w:rFonts w:asciiTheme="minorHAnsi" w:hAnsiTheme="minorHAnsi"/>
          <w:color w:val="auto"/>
          <w:lang w:eastAsia="zh-CN"/>
        </w:rPr>
        <w:t xml:space="preserve"> samostojno poskrbel za vse potrebne ukrepe varstva pri delu, varstva okolja in varstva pred požarom ter za izvajanje teh ukrepov, za posledice njihove morebitne opustitve pa prevzema polno odgovornost;</w:t>
      </w:r>
    </w:p>
    <w:p w14:paraId="0A78C69A" w14:textId="77777777" w:rsidR="005C0F9D" w:rsidRPr="005A23E5" w:rsidRDefault="005C0F9D" w:rsidP="002619A4">
      <w:pPr>
        <w:numPr>
          <w:ilvl w:val="0"/>
          <w:numId w:val="36"/>
        </w:numPr>
        <w:autoSpaceDE w:val="0"/>
        <w:autoSpaceDN w:val="0"/>
        <w:spacing w:after="0" w:line="240" w:lineRule="auto"/>
        <w:ind w:left="1134"/>
        <w:rPr>
          <w:rFonts w:asciiTheme="minorHAnsi" w:hAnsiTheme="minorHAnsi"/>
          <w:color w:val="auto"/>
          <w:lang w:eastAsia="zh-CN"/>
        </w:rPr>
      </w:pPr>
      <w:r w:rsidRPr="005A23E5">
        <w:rPr>
          <w:rFonts w:asciiTheme="minorHAnsi" w:hAnsiTheme="minorHAnsi"/>
          <w:color w:val="auto"/>
          <w:lang w:eastAsia="zh-CN"/>
        </w:rPr>
        <w:t>vodil vso z zakoni in predpisi ter navodili predpisano dokumentacijo,</w:t>
      </w:r>
    </w:p>
    <w:p w14:paraId="5667B80B" w14:textId="77777777" w:rsidR="005C0F9D" w:rsidRPr="005A23E5" w:rsidRDefault="005C0F9D" w:rsidP="002619A4">
      <w:pPr>
        <w:numPr>
          <w:ilvl w:val="0"/>
          <w:numId w:val="36"/>
        </w:numPr>
        <w:autoSpaceDE w:val="0"/>
        <w:autoSpaceDN w:val="0"/>
        <w:spacing w:after="0" w:line="240" w:lineRule="auto"/>
        <w:ind w:left="1134"/>
        <w:rPr>
          <w:rFonts w:asciiTheme="minorHAnsi" w:hAnsiTheme="minorHAnsi"/>
          <w:color w:val="auto"/>
          <w:lang w:eastAsia="zh-CN"/>
        </w:rPr>
      </w:pPr>
      <w:r w:rsidRPr="005A23E5">
        <w:rPr>
          <w:rFonts w:asciiTheme="minorHAnsi" w:hAnsiTheme="minorHAnsi"/>
          <w:color w:val="auto"/>
          <w:lang w:eastAsia="zh-CN"/>
        </w:rPr>
        <w:t xml:space="preserve">v primeru zamujanja rokov, nedoseganja ustrezne kvalitete ali neizpolnjevanja drugih svojih obveznosti po tej pogodbi, na svoje stroške storil vse potrebno, da se nadomesti </w:t>
      </w:r>
      <w:r w:rsidRPr="005A23E5">
        <w:rPr>
          <w:rFonts w:asciiTheme="minorHAnsi" w:hAnsiTheme="minorHAnsi"/>
          <w:color w:val="auto"/>
          <w:lang w:eastAsia="zh-CN"/>
        </w:rPr>
        <w:lastRenderedPageBreak/>
        <w:t>zamujeno ali vzpostavi zahtevana kvaliteta. V nasprotnem primeru je naročnik upravičen na stroške izvajalca na ustrezen način angažirati drugega izvajalca ali razdreti pogodbo in od izvajalca izterjati vso škodo, ki bi s tem nastala;</w:t>
      </w:r>
    </w:p>
    <w:p w14:paraId="640C5D61" w14:textId="77777777" w:rsidR="005C0F9D" w:rsidRPr="005A23E5" w:rsidRDefault="005C0F9D"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zagotavljal revizijsko sled vseh dokumentov, ki jih bo pridobil v zvezi z izvajanjem te pogodbe;</w:t>
      </w:r>
    </w:p>
    <w:p w14:paraId="496734D8" w14:textId="77777777" w:rsidR="005C0F9D" w:rsidRPr="005A23E5" w:rsidRDefault="005C0F9D"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hranil vso dokumentacijo, ki jo bo pridobil v zvezi z izvajanjem te pogodbe in jo po potrebi izročil naročniku;</w:t>
      </w:r>
    </w:p>
    <w:p w14:paraId="17631DCF" w14:textId="0495D4C5" w:rsidR="005C0F9D" w:rsidRPr="005A23E5" w:rsidRDefault="005C0F9D"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 xml:space="preserve">za vsako predlagano spremembo izvajanja </w:t>
      </w:r>
      <w:r w:rsidR="00B65BDF" w:rsidRPr="005A23E5">
        <w:rPr>
          <w:rFonts w:asciiTheme="minorHAnsi" w:hAnsiTheme="minorHAnsi"/>
          <w:color w:val="auto"/>
          <w:lang w:eastAsia="zh-CN"/>
        </w:rPr>
        <w:t>storitev</w:t>
      </w:r>
      <w:r w:rsidRPr="005A23E5">
        <w:rPr>
          <w:rFonts w:asciiTheme="minorHAnsi" w:hAnsiTheme="minorHAnsi"/>
          <w:color w:val="auto"/>
          <w:lang w:eastAsia="zh-CN"/>
        </w:rPr>
        <w:t>, za katero meni, da je utemeljena in ni v skladu z dogovorom z naročnikom, pridobil pisno soglasje naročnika;</w:t>
      </w:r>
    </w:p>
    <w:p w14:paraId="507B51C9" w14:textId="77777777" w:rsidR="005C0F9D" w:rsidRPr="005A23E5" w:rsidRDefault="005C0F9D" w:rsidP="002619A4">
      <w:pPr>
        <w:numPr>
          <w:ilvl w:val="0"/>
          <w:numId w:val="36"/>
        </w:numPr>
        <w:spacing w:after="0" w:line="240" w:lineRule="auto"/>
        <w:ind w:left="1134"/>
        <w:rPr>
          <w:rFonts w:asciiTheme="minorHAnsi" w:hAnsiTheme="minorHAnsi"/>
          <w:color w:val="auto"/>
          <w:lang w:eastAsia="zh-CN"/>
        </w:rPr>
      </w:pPr>
      <w:r w:rsidRPr="005A23E5">
        <w:rPr>
          <w:rFonts w:asciiTheme="minorHAnsi" w:hAnsiTheme="minorHAnsi"/>
          <w:color w:val="auto"/>
          <w:lang w:eastAsia="zh-CN"/>
        </w:rPr>
        <w:t>ščitil interese naročnika.</w:t>
      </w:r>
    </w:p>
    <w:p w14:paraId="7C14991E" w14:textId="77777777" w:rsidR="000663B6" w:rsidRPr="005A23E5" w:rsidRDefault="000663B6" w:rsidP="005C0F9D">
      <w:pPr>
        <w:spacing w:after="0"/>
        <w:jc w:val="both"/>
        <w:rPr>
          <w:rFonts w:asciiTheme="minorHAnsi" w:hAnsiTheme="minorHAnsi"/>
          <w:color w:val="auto"/>
          <w:lang w:eastAsia="zh-CN"/>
        </w:rPr>
      </w:pPr>
    </w:p>
    <w:p w14:paraId="4940A96F" w14:textId="2DE723CB" w:rsidR="0079334F" w:rsidRPr="005A23E5" w:rsidRDefault="005C0F9D" w:rsidP="00965D86">
      <w:pPr>
        <w:autoSpaceDE w:val="0"/>
        <w:autoSpaceDN w:val="0"/>
        <w:adjustRightInd w:val="0"/>
        <w:jc w:val="both"/>
        <w:rPr>
          <w:rFonts w:asciiTheme="minorHAnsi" w:hAnsiTheme="minorHAnsi"/>
          <w:color w:val="auto"/>
          <w:lang w:eastAsia="zh-CN"/>
        </w:rPr>
      </w:pPr>
      <w:r w:rsidRPr="005A23E5">
        <w:rPr>
          <w:rFonts w:asciiTheme="minorHAnsi" w:hAnsiTheme="minorHAnsi"/>
          <w:color w:val="auto"/>
          <w:lang w:eastAsia="zh-CN"/>
        </w:rPr>
        <w:t>Vse zgoraj navedene obveznost</w:t>
      </w:r>
      <w:r w:rsidR="00920A97" w:rsidRPr="005A23E5">
        <w:rPr>
          <w:rFonts w:asciiTheme="minorHAnsi" w:hAnsiTheme="minorHAnsi"/>
          <w:color w:val="auto"/>
          <w:lang w:eastAsia="zh-CN"/>
        </w:rPr>
        <w:t>i so vključene v pogodbeno ceno</w:t>
      </w:r>
      <w:r w:rsidR="00F548E2" w:rsidRPr="005A23E5">
        <w:rPr>
          <w:rFonts w:asciiTheme="minorHAnsi" w:hAnsiTheme="minorHAnsi"/>
          <w:color w:val="auto"/>
          <w:lang w:eastAsia="zh-CN"/>
        </w:rPr>
        <w:t>.</w:t>
      </w:r>
    </w:p>
    <w:p w14:paraId="11C918EF" w14:textId="52A05A07" w:rsidR="00115311" w:rsidRDefault="00115311" w:rsidP="009215CD">
      <w:pPr>
        <w:spacing w:after="0" w:line="240" w:lineRule="auto"/>
        <w:jc w:val="both"/>
        <w:rPr>
          <w:rFonts w:asciiTheme="minorHAnsi" w:eastAsia="Times New Roman" w:hAnsiTheme="minorHAnsi" w:cs="Times New Roman"/>
          <w:color w:val="auto"/>
          <w:sz w:val="30"/>
          <w:szCs w:val="30"/>
          <w:highlight w:val="red"/>
          <w:lang w:eastAsia="zh-CN"/>
        </w:rPr>
      </w:pPr>
    </w:p>
    <w:p w14:paraId="10E11AF9" w14:textId="77777777" w:rsidR="00115311" w:rsidRPr="005A23E5" w:rsidRDefault="00115311" w:rsidP="00115311">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6CAA91A3" w14:textId="49EA5969" w:rsidR="00115311" w:rsidRDefault="00115311" w:rsidP="009215CD">
      <w:pPr>
        <w:spacing w:after="0" w:line="240" w:lineRule="auto"/>
        <w:jc w:val="both"/>
        <w:rPr>
          <w:rFonts w:asciiTheme="minorHAnsi" w:eastAsia="Times New Roman" w:hAnsiTheme="minorHAnsi" w:cs="Times New Roman"/>
          <w:b/>
          <w:color w:val="auto"/>
          <w:lang w:eastAsia="zh-CN"/>
        </w:rPr>
      </w:pPr>
      <w:r w:rsidRPr="00115311">
        <w:rPr>
          <w:rFonts w:asciiTheme="minorHAnsi" w:eastAsia="Times New Roman" w:hAnsiTheme="minorHAnsi" w:cs="Times New Roman"/>
          <w:b/>
          <w:color w:val="auto"/>
          <w:lang w:eastAsia="zh-CN"/>
        </w:rPr>
        <w:t>Likvidacijski postopek / postopek ob škodnem dogodku / postopek pri zavarovanem primeru</w:t>
      </w:r>
    </w:p>
    <w:p w14:paraId="3E74EE95" w14:textId="4F0C857D" w:rsidR="00115311" w:rsidRDefault="00115311" w:rsidP="009215CD">
      <w:pPr>
        <w:spacing w:after="0" w:line="240" w:lineRule="auto"/>
        <w:jc w:val="both"/>
        <w:rPr>
          <w:rFonts w:asciiTheme="minorHAnsi" w:eastAsia="Times New Roman" w:hAnsiTheme="minorHAnsi" w:cs="Times New Roman"/>
          <w:b/>
          <w:color w:val="auto"/>
          <w:lang w:eastAsia="zh-CN"/>
        </w:rPr>
      </w:pPr>
    </w:p>
    <w:p w14:paraId="20530629" w14:textId="77777777" w:rsidR="00115311" w:rsidRPr="00115311" w:rsidRDefault="00115311" w:rsidP="00115311">
      <w:pPr>
        <w:spacing w:after="0" w:line="240" w:lineRule="auto"/>
        <w:jc w:val="both"/>
        <w:rPr>
          <w:rFonts w:asciiTheme="minorHAnsi" w:eastAsia="SimSun" w:hAnsiTheme="minorHAnsi" w:cstheme="minorHAnsi"/>
          <w:lang w:eastAsia="zh-CN"/>
        </w:rPr>
      </w:pPr>
      <w:r w:rsidRPr="00115311">
        <w:rPr>
          <w:rFonts w:asciiTheme="minorHAnsi" w:eastAsia="SimSun" w:hAnsiTheme="minorHAnsi" w:cstheme="minorHAnsi"/>
          <w:lang w:eastAsia="zh-CN"/>
        </w:rPr>
        <w:t>Prijavljanje zavarovalnih zahtevkov (škod) za posamični ali več istočasnih zavarovalnih primerov izvede posamezni naročnik na sledeči elektronski naslov izvajalca:</w:t>
      </w:r>
    </w:p>
    <w:p w14:paraId="2C2023BE" w14:textId="77777777" w:rsidR="00115311" w:rsidRPr="00115311" w:rsidRDefault="00115311" w:rsidP="00115311">
      <w:pPr>
        <w:spacing w:after="0" w:line="240" w:lineRule="auto"/>
        <w:jc w:val="both"/>
        <w:rPr>
          <w:rFonts w:asciiTheme="minorHAnsi" w:eastAsia="SimSun" w:hAnsiTheme="minorHAnsi" w:cstheme="minorHAnsi"/>
          <w:lang w:eastAsia="zh-CN"/>
        </w:rPr>
      </w:pPr>
    </w:p>
    <w:p w14:paraId="6808097C" w14:textId="056EE95E" w:rsidR="00115311" w:rsidRPr="00115311" w:rsidRDefault="00115311" w:rsidP="00115311">
      <w:pPr>
        <w:spacing w:after="0" w:line="240" w:lineRule="auto"/>
        <w:jc w:val="both"/>
        <w:rPr>
          <w:rFonts w:asciiTheme="minorHAnsi" w:eastAsia="SimSun" w:hAnsiTheme="minorHAnsi" w:cstheme="minorHAnsi"/>
          <w:lang w:eastAsia="zh-CN"/>
        </w:rPr>
      </w:pPr>
      <w:r w:rsidRPr="00D5652E">
        <w:rPr>
          <w:rFonts w:asciiTheme="minorHAnsi" w:eastAsia="SimSun" w:hAnsiTheme="minorHAnsi" w:cstheme="minorHAnsi"/>
          <w:lang w:eastAsia="zh-CN"/>
        </w:rPr>
        <w:t>________________________________________________________</w:t>
      </w:r>
      <w:r w:rsidR="00532840" w:rsidRPr="00D5652E">
        <w:rPr>
          <w:rFonts w:asciiTheme="minorHAnsi" w:eastAsia="SimSun" w:hAnsiTheme="minorHAnsi" w:cstheme="minorHAnsi"/>
          <w:lang w:eastAsia="zh-CN"/>
        </w:rPr>
        <w:t>__________________________</w:t>
      </w:r>
    </w:p>
    <w:p w14:paraId="1760D59B" w14:textId="77777777" w:rsidR="00115311" w:rsidRPr="00115311" w:rsidRDefault="00115311" w:rsidP="00115311">
      <w:pPr>
        <w:spacing w:after="0" w:line="240" w:lineRule="auto"/>
        <w:jc w:val="both"/>
        <w:rPr>
          <w:rFonts w:asciiTheme="minorHAnsi" w:eastAsia="SimSun" w:hAnsiTheme="minorHAnsi" w:cstheme="minorHAnsi"/>
          <w:lang w:eastAsia="zh-CN"/>
        </w:rPr>
      </w:pPr>
    </w:p>
    <w:p w14:paraId="78EF62F0" w14:textId="77777777" w:rsidR="00115311" w:rsidRPr="00115311" w:rsidRDefault="00115311" w:rsidP="00115311">
      <w:pPr>
        <w:spacing w:after="0" w:line="240" w:lineRule="auto"/>
        <w:jc w:val="both"/>
        <w:rPr>
          <w:rFonts w:asciiTheme="minorHAnsi" w:eastAsia="SimSun" w:hAnsiTheme="minorHAnsi" w:cstheme="minorHAnsi"/>
          <w:lang w:eastAsia="zh-CN"/>
        </w:rPr>
      </w:pPr>
      <w:r w:rsidRPr="00115311">
        <w:rPr>
          <w:rFonts w:asciiTheme="minorHAnsi" w:eastAsia="SimSun" w:hAnsiTheme="minorHAnsi" w:cstheme="minorHAnsi"/>
          <w:lang w:eastAsia="zh-CN"/>
        </w:rPr>
        <w:t>Obrazce za prijavljanje škod izvajalec posreduje vsem posamičnim naročnikom ob izstavitvi zavarovalnih polic.</w:t>
      </w:r>
    </w:p>
    <w:p w14:paraId="12B383E8" w14:textId="77777777" w:rsidR="00115311" w:rsidRPr="00115311" w:rsidRDefault="00115311" w:rsidP="00115311">
      <w:pPr>
        <w:spacing w:after="0" w:line="240" w:lineRule="auto"/>
        <w:jc w:val="both"/>
        <w:rPr>
          <w:rFonts w:asciiTheme="minorHAnsi" w:eastAsia="SimSun" w:hAnsiTheme="minorHAnsi" w:cstheme="minorHAnsi"/>
          <w:lang w:eastAsia="zh-CN"/>
        </w:rPr>
      </w:pPr>
    </w:p>
    <w:p w14:paraId="0BD8125B" w14:textId="0F3B196A" w:rsidR="00115311" w:rsidRPr="00E534EA" w:rsidRDefault="00115311" w:rsidP="00115311">
      <w:pPr>
        <w:spacing w:after="0" w:line="240" w:lineRule="auto"/>
        <w:jc w:val="both"/>
        <w:rPr>
          <w:rFonts w:asciiTheme="minorHAnsi" w:eastAsia="SimSun" w:hAnsiTheme="minorHAnsi" w:cstheme="minorHAnsi"/>
          <w:lang w:eastAsia="zh-CN"/>
        </w:rPr>
      </w:pPr>
      <w:r w:rsidRPr="00115311">
        <w:rPr>
          <w:rFonts w:asciiTheme="minorHAnsi" w:eastAsia="SimSun" w:hAnsiTheme="minorHAnsi" w:cstheme="minorHAnsi"/>
          <w:lang w:eastAsia="zh-CN"/>
        </w:rPr>
        <w:t xml:space="preserve">V primeru prijave škod, izvedene skladno z prvim odstavkom tega člena, mora izvajalec opraviti ogled poškodovane stvari in pripraviti zapisnik takoj, </w:t>
      </w:r>
      <w:r w:rsidRPr="00E534EA">
        <w:rPr>
          <w:rFonts w:asciiTheme="minorHAnsi" w:eastAsia="SimSun" w:hAnsiTheme="minorHAnsi" w:cstheme="minorHAnsi"/>
          <w:lang w:eastAsia="zh-CN"/>
        </w:rPr>
        <w:t>oziroma v roku največ petih (5) delovnih dni, razen če bi bila škoda neposredno povezana z nesrečami, kot jih opredeljuje 8. člen Zakona o varstvu pred naravnimi in drugimi nesrečami (Uradni list RS, št. 51/06 – uradno prečiščeno besedilo in 97/10</w:t>
      </w:r>
      <w:r w:rsidR="009032F6" w:rsidRPr="00E534EA">
        <w:rPr>
          <w:rFonts w:asciiTheme="minorHAnsi" w:eastAsia="SimSun" w:hAnsiTheme="minorHAnsi" w:cstheme="minorHAnsi"/>
          <w:lang w:eastAsia="zh-CN"/>
        </w:rPr>
        <w:t>, 21/18</w:t>
      </w:r>
      <w:r w:rsidRPr="00E534EA">
        <w:rPr>
          <w:rFonts w:asciiTheme="minorHAnsi" w:eastAsia="SimSun" w:hAnsiTheme="minorHAnsi" w:cstheme="minorHAnsi"/>
          <w:lang w:eastAsia="zh-CN"/>
        </w:rPr>
        <w:t xml:space="preserve">); izvajalec mora v takšnem primeru izvesti postopke v razumnih rokih, usklajenih s posamičnim naročnikom. </w:t>
      </w:r>
    </w:p>
    <w:p w14:paraId="7B44F3F0" w14:textId="77777777" w:rsidR="00115311" w:rsidRPr="00E534EA" w:rsidRDefault="00115311" w:rsidP="00115311">
      <w:pPr>
        <w:spacing w:after="0" w:line="240" w:lineRule="auto"/>
        <w:jc w:val="both"/>
        <w:rPr>
          <w:rFonts w:asciiTheme="minorHAnsi" w:eastAsia="SimSun" w:hAnsiTheme="minorHAnsi" w:cstheme="minorHAnsi"/>
          <w:lang w:eastAsia="zh-CN"/>
        </w:rPr>
      </w:pPr>
    </w:p>
    <w:p w14:paraId="1F4F37F3"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V kolikor izvajalec ne opravi ogleda po prijavi škode, to ne zadrži odprave ali zmanjšanja škode, odškodninske odgovornosti, likvidacije in izplačila zavarovalnine s strani izvajalca.</w:t>
      </w:r>
    </w:p>
    <w:p w14:paraId="3D221F33"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Naročnik bo v takšnem primeru sam škodo ustrezno dokumentiral z fotografijami.</w:t>
      </w:r>
    </w:p>
    <w:p w14:paraId="6113AAA9"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 xml:space="preserve">Posamezni naročnik mora zavarovati dokazila o vzroku in obsegu škode, poškodovane stvari pa shraniti do zaključka reševanja škodnega primera. Izvajalec mora v takem primeru povrniti stroške za zavarovanje dokazov o nastanku škodnega dogodka. </w:t>
      </w:r>
    </w:p>
    <w:p w14:paraId="4A870C01" w14:textId="77777777" w:rsidR="00115311" w:rsidRPr="00E534EA" w:rsidRDefault="00115311" w:rsidP="00115311">
      <w:pPr>
        <w:spacing w:after="0" w:line="240" w:lineRule="auto"/>
        <w:jc w:val="both"/>
        <w:rPr>
          <w:rFonts w:asciiTheme="minorHAnsi" w:eastAsia="SimSun" w:hAnsiTheme="minorHAnsi" w:cstheme="minorHAnsi"/>
          <w:lang w:eastAsia="zh-CN"/>
        </w:rPr>
      </w:pPr>
    </w:p>
    <w:p w14:paraId="39E470CF"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Posamezni naročnik mora dati izvajalcu vse potrebne podatke, ki jih ima na voljo in so nujno potrebni za ugotavljanje vzroka, obsega in višine škode. Posamezni naročnik mora izvajalcu vedno predložiti pisno dokazilo, da je v primeru, ko je bil dolžan o nastanku zavarovalnega primera obvestiti policijo, to tudi storil.</w:t>
      </w:r>
    </w:p>
    <w:p w14:paraId="0BC88500" w14:textId="77777777" w:rsidR="00115311" w:rsidRPr="00E534EA" w:rsidRDefault="00115311" w:rsidP="00115311">
      <w:pPr>
        <w:spacing w:after="0" w:line="240" w:lineRule="auto"/>
        <w:jc w:val="both"/>
        <w:rPr>
          <w:rFonts w:asciiTheme="minorHAnsi" w:eastAsia="SimSun" w:hAnsiTheme="minorHAnsi" w:cstheme="minorHAnsi"/>
          <w:lang w:eastAsia="zh-CN"/>
        </w:rPr>
      </w:pPr>
    </w:p>
    <w:p w14:paraId="26A315A3"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V primeru, da izvajalec posameznega naročnika, v roku šestih (6) delovnih dni po prejemu škodne dokumentacije, pisno ne pozove na predložitev nepopolnih in manjkajočih potrebnih podatkov in dokazil, ki jih ima le ta na voljo in so nujno potrebni za ugotavljanje vzroka, obsega in višine škode, se šteje, da je dostavljena dokumentacija popolna.</w:t>
      </w:r>
    </w:p>
    <w:p w14:paraId="5981D060" w14:textId="77777777" w:rsidR="00115311" w:rsidRPr="00E534EA" w:rsidRDefault="00115311" w:rsidP="00115311">
      <w:pPr>
        <w:spacing w:after="0" w:line="240" w:lineRule="auto"/>
        <w:jc w:val="both"/>
        <w:rPr>
          <w:rFonts w:asciiTheme="minorHAnsi" w:eastAsia="SimSun" w:hAnsiTheme="minorHAnsi" w:cstheme="minorHAnsi"/>
          <w:lang w:eastAsia="zh-CN"/>
        </w:rPr>
      </w:pPr>
    </w:p>
    <w:p w14:paraId="6423DB9F" w14:textId="77777777" w:rsidR="00115311" w:rsidRPr="00E534EA"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lastRenderedPageBreak/>
        <w:t xml:space="preserve">Rok za izplačilo zavarovalnine/odškodnine je 14 (štirinajst) dni in teče od dneva, ko je izvajalcu dostavljena vsa potrebna dokumentacija za likvidacijo zavarovalnega primera razen, če je izvajalec v tem času zavarovalni zahtevek odklonil. </w:t>
      </w:r>
    </w:p>
    <w:p w14:paraId="4EAD606A" w14:textId="77777777" w:rsidR="00115311" w:rsidRPr="00E534EA" w:rsidRDefault="00115311" w:rsidP="00115311">
      <w:pPr>
        <w:spacing w:after="0" w:line="240" w:lineRule="auto"/>
        <w:jc w:val="both"/>
        <w:rPr>
          <w:rFonts w:asciiTheme="minorHAnsi" w:eastAsia="SimSun" w:hAnsiTheme="minorHAnsi" w:cstheme="minorHAnsi"/>
          <w:lang w:eastAsia="zh-CN"/>
        </w:rPr>
      </w:pPr>
    </w:p>
    <w:p w14:paraId="6C58B3CC" w14:textId="21C85073" w:rsidR="00115311" w:rsidRPr="00115311" w:rsidRDefault="00115311" w:rsidP="00115311">
      <w:pPr>
        <w:jc w:val="both"/>
        <w:rPr>
          <w:rFonts w:asciiTheme="minorHAnsi" w:eastAsia="SimSun" w:hAnsiTheme="minorHAnsi" w:cstheme="minorHAnsi"/>
          <w:lang w:eastAsia="zh-CN"/>
        </w:rPr>
      </w:pPr>
      <w:r w:rsidRPr="00E534EA">
        <w:rPr>
          <w:rFonts w:asciiTheme="minorHAnsi" w:eastAsia="SimSun" w:hAnsiTheme="minorHAnsi" w:cstheme="minorHAnsi"/>
          <w:lang w:eastAsia="zh-CN"/>
        </w:rPr>
        <w:t xml:space="preserve">V primeru večjih škod, ob podanem temelju za izplačilo zavarovalnine, izvajalec izplača naročniku akontacijo v </w:t>
      </w:r>
      <w:r w:rsidR="008A6BEE" w:rsidRPr="00E534EA">
        <w:rPr>
          <w:rFonts w:asciiTheme="minorHAnsi" w:eastAsia="SimSun" w:hAnsiTheme="minorHAnsi" w:cstheme="minorHAnsi"/>
          <w:lang w:eastAsia="zh-CN"/>
        </w:rPr>
        <w:t>višini 7</w:t>
      </w:r>
      <w:r w:rsidRPr="00E534EA">
        <w:rPr>
          <w:rFonts w:asciiTheme="minorHAnsi" w:eastAsia="SimSun" w:hAnsiTheme="minorHAnsi" w:cstheme="minorHAnsi"/>
          <w:lang w:eastAsia="zh-CN"/>
        </w:rPr>
        <w:t>0</w:t>
      </w:r>
      <w:r w:rsidR="00182C6F">
        <w:rPr>
          <w:rFonts w:asciiTheme="minorHAnsi" w:eastAsia="SimSun" w:hAnsiTheme="minorHAnsi" w:cstheme="minorHAnsi"/>
          <w:lang w:eastAsia="zh-CN"/>
        </w:rPr>
        <w:t xml:space="preserve"> </w:t>
      </w:r>
      <w:r w:rsidRPr="00E534EA">
        <w:rPr>
          <w:rFonts w:asciiTheme="minorHAnsi" w:eastAsia="SimSun" w:hAnsiTheme="minorHAnsi" w:cstheme="minorHAnsi"/>
          <w:lang w:eastAsia="zh-CN"/>
        </w:rPr>
        <w:t xml:space="preserve">% od prvotne ocenjene škode s strani pristojne osebe zavarovalnice, v roku </w:t>
      </w:r>
      <w:r w:rsidR="008A6BEE" w:rsidRPr="00E534EA">
        <w:rPr>
          <w:rFonts w:asciiTheme="minorHAnsi" w:eastAsia="SimSun" w:hAnsiTheme="minorHAnsi" w:cstheme="minorHAnsi"/>
          <w:lang w:eastAsia="zh-CN"/>
        </w:rPr>
        <w:t>5 delovnih</w:t>
      </w:r>
      <w:r w:rsidRPr="00E534EA">
        <w:rPr>
          <w:rFonts w:asciiTheme="minorHAnsi" w:eastAsia="SimSun" w:hAnsiTheme="minorHAnsi" w:cstheme="minorHAnsi"/>
          <w:lang w:eastAsia="zh-CN"/>
        </w:rPr>
        <w:t xml:space="preserve"> dni. V nasprotnem primeru ima naročnik poleg zamudnih obresti pravico do povračila stroškov (kreditov) za sanacijo škode. Za velike škode se štejejo škode, ocenjene nad 10.000,00 EUR</w:t>
      </w:r>
      <w:r w:rsidR="008A6BEE" w:rsidRPr="00E534EA">
        <w:rPr>
          <w:rFonts w:asciiTheme="minorHAnsi" w:eastAsia="SimSun" w:hAnsiTheme="minorHAnsi" w:cstheme="minorHAnsi"/>
          <w:lang w:eastAsia="zh-CN"/>
        </w:rPr>
        <w:t>.</w:t>
      </w:r>
    </w:p>
    <w:p w14:paraId="21F68B87" w14:textId="5043B8C3" w:rsidR="00115311" w:rsidRPr="00115311" w:rsidRDefault="00115311" w:rsidP="00115311">
      <w:pPr>
        <w:spacing w:after="0" w:line="240" w:lineRule="auto"/>
        <w:jc w:val="both"/>
        <w:rPr>
          <w:rFonts w:asciiTheme="minorHAnsi" w:eastAsia="SimSun" w:hAnsiTheme="minorHAnsi" w:cstheme="minorHAnsi"/>
          <w:lang w:eastAsia="zh-CN"/>
        </w:rPr>
      </w:pPr>
      <w:r w:rsidRPr="00115311">
        <w:rPr>
          <w:rFonts w:asciiTheme="minorHAnsi" w:eastAsia="SimSun" w:hAnsiTheme="minorHAnsi" w:cstheme="minorHAnsi"/>
          <w:lang w:eastAsia="zh-CN"/>
        </w:rPr>
        <w:t>Izvajalec mora posameznemu naročniku sproti za vsako likvidirano škodo posredovati zaključni sporazum za vse zavarovalnine in kopijo poravnave za vse likvidirane odškodninske zahtevke (tudi dopise odklonitve) iz naslova zavarovanja odgovornosti; v skladu z veljavno zakonodajo področja varovanja osebnih podatkov. Izvajalec na kopijah poravnav za vse likvidirane odškodninske zahtevke iz naslova zavarovanja odgovornosti, ustrezno zakrije tiste podatke, ki jih kot zaščitene določa Zakon o varstvu osebnih podatkov (</w:t>
      </w:r>
      <w:r w:rsidRPr="00115311">
        <w:rPr>
          <w:rFonts w:asciiTheme="minorHAnsi" w:hAnsiTheme="minorHAnsi" w:cstheme="minorHAnsi"/>
          <w:color w:val="auto"/>
          <w:lang w:eastAsia="zh-CN"/>
        </w:rPr>
        <w:t>Uradni list RS št. 94/07</w:t>
      </w:r>
      <w:r w:rsidR="00B34A1C">
        <w:rPr>
          <w:rFonts w:asciiTheme="minorHAnsi" w:hAnsiTheme="minorHAnsi" w:cstheme="minorHAnsi"/>
          <w:color w:val="auto"/>
          <w:lang w:eastAsia="zh-CN"/>
        </w:rPr>
        <w:t>, 177/20</w:t>
      </w:r>
      <w:r w:rsidRPr="00115311">
        <w:rPr>
          <w:rFonts w:asciiTheme="minorHAnsi" w:hAnsiTheme="minorHAnsi" w:cstheme="minorHAnsi"/>
          <w:color w:val="auto"/>
          <w:lang w:eastAsia="zh-CN"/>
        </w:rPr>
        <w:t>)</w:t>
      </w:r>
      <w:r w:rsidRPr="00115311">
        <w:rPr>
          <w:rFonts w:asciiTheme="minorHAnsi" w:eastAsia="SimSun" w:hAnsiTheme="minorHAnsi" w:cstheme="minorHAnsi"/>
          <w:lang w:eastAsia="zh-CN"/>
        </w:rPr>
        <w:t>.</w:t>
      </w:r>
    </w:p>
    <w:p w14:paraId="0A537B9C" w14:textId="77777777" w:rsidR="00115311" w:rsidRPr="00115311" w:rsidRDefault="00115311" w:rsidP="00115311">
      <w:pPr>
        <w:spacing w:after="0" w:line="240" w:lineRule="auto"/>
        <w:jc w:val="both"/>
        <w:rPr>
          <w:rFonts w:asciiTheme="minorHAnsi" w:eastAsia="SimSun" w:hAnsiTheme="minorHAnsi" w:cstheme="minorHAnsi"/>
          <w:lang w:eastAsia="zh-CN"/>
        </w:rPr>
      </w:pPr>
    </w:p>
    <w:p w14:paraId="3FB9C0AD" w14:textId="77777777" w:rsidR="00115311" w:rsidRPr="00115311" w:rsidRDefault="00115311" w:rsidP="00115311">
      <w:pPr>
        <w:spacing w:after="0" w:line="240" w:lineRule="auto"/>
        <w:jc w:val="both"/>
        <w:rPr>
          <w:rFonts w:asciiTheme="minorHAnsi" w:eastAsia="SimSun" w:hAnsiTheme="minorHAnsi" w:cstheme="minorHAnsi"/>
          <w:lang w:eastAsia="zh-CN"/>
        </w:rPr>
      </w:pPr>
      <w:r w:rsidRPr="00115311">
        <w:rPr>
          <w:rFonts w:asciiTheme="minorHAnsi" w:eastAsia="SimSun" w:hAnsiTheme="minorHAnsi" w:cstheme="minorHAnsi"/>
          <w:lang w:eastAsia="zh-CN"/>
        </w:rPr>
        <w:t>Izvajalec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54217EBE" w14:textId="77777777" w:rsidR="00115311" w:rsidRPr="00115311" w:rsidRDefault="00115311" w:rsidP="00115311">
      <w:pPr>
        <w:spacing w:after="0" w:line="240" w:lineRule="auto"/>
        <w:jc w:val="both"/>
        <w:rPr>
          <w:rFonts w:asciiTheme="minorHAnsi" w:eastAsia="SimSun" w:hAnsiTheme="minorHAnsi" w:cstheme="minorHAnsi"/>
          <w:lang w:eastAsia="zh-CN"/>
        </w:rPr>
      </w:pPr>
    </w:p>
    <w:p w14:paraId="24082D52" w14:textId="433F0AB0" w:rsidR="00115311" w:rsidRDefault="00115311" w:rsidP="00115311">
      <w:pPr>
        <w:spacing w:after="0" w:line="240" w:lineRule="auto"/>
        <w:jc w:val="both"/>
        <w:rPr>
          <w:rFonts w:asciiTheme="minorHAnsi" w:eastAsia="SimSun" w:hAnsiTheme="minorHAnsi" w:cstheme="minorHAnsi"/>
          <w:lang w:eastAsia="zh-CN"/>
        </w:rPr>
      </w:pPr>
      <w:r w:rsidRPr="00E534EA">
        <w:rPr>
          <w:rFonts w:asciiTheme="minorHAnsi" w:eastAsia="SimSun" w:hAnsiTheme="minorHAnsi" w:cstheme="minorHAnsi"/>
          <w:lang w:eastAsia="zh-CN"/>
        </w:rPr>
        <w:t xml:space="preserve">Izvajalec se zaveže do 15. (petnajstega) dne v mesecu za </w:t>
      </w:r>
      <w:r w:rsidR="008A6BEE" w:rsidRPr="00E534EA">
        <w:rPr>
          <w:rFonts w:asciiTheme="minorHAnsi" w:eastAsia="SimSun" w:hAnsiTheme="minorHAnsi" w:cstheme="minorHAnsi"/>
          <w:lang w:eastAsia="zh-CN"/>
        </w:rPr>
        <w:t>pretekle 3 mesece</w:t>
      </w:r>
      <w:r w:rsidRPr="00E534EA">
        <w:rPr>
          <w:rFonts w:asciiTheme="minorHAnsi" w:eastAsia="SimSun" w:hAnsiTheme="minorHAnsi" w:cstheme="minorHAnsi"/>
          <w:lang w:eastAsia="zh-CN"/>
        </w:rPr>
        <w:t xml:space="preserve"> seznanjati zavarovalnega posrednika o škodnem dogajanju. Podatki o škodnem dogajanju morajo vključevati naslednje podatke: identifikacijo lokacije nastanka škode, naziv posameznega naročnika, številko osnovne zavarovalne police, oznako škode zavarovalnice, datum nastanka škode, datum prijave škode, vzrok nastanka škode, znesek prijave, znesek izplačane zavarovalnine/odškodnine, znesek rezervirane zavarovalnine/odškodnine ter datum izplačila zavarovalnine/odškodnine ali datum obvestila odklonitve.</w:t>
      </w:r>
      <w:r w:rsidRPr="00115311">
        <w:rPr>
          <w:rFonts w:asciiTheme="minorHAnsi" w:eastAsia="SimSun" w:hAnsiTheme="minorHAnsi" w:cstheme="minorHAnsi"/>
          <w:lang w:eastAsia="zh-CN"/>
        </w:rPr>
        <w:t xml:space="preserve"> </w:t>
      </w:r>
    </w:p>
    <w:p w14:paraId="5CCF015D" w14:textId="61605425" w:rsidR="00B34A1C" w:rsidRDefault="00B34A1C" w:rsidP="00115311">
      <w:pPr>
        <w:spacing w:after="0" w:line="240" w:lineRule="auto"/>
        <w:jc w:val="both"/>
        <w:rPr>
          <w:rFonts w:asciiTheme="minorHAnsi" w:eastAsia="SimSun" w:hAnsiTheme="minorHAnsi" w:cstheme="minorHAnsi"/>
          <w:lang w:eastAsia="zh-CN"/>
        </w:rPr>
      </w:pPr>
    </w:p>
    <w:p w14:paraId="478904B4" w14:textId="15EF4178" w:rsidR="00B34A1C" w:rsidRDefault="00B34A1C" w:rsidP="00115311">
      <w:pPr>
        <w:spacing w:after="0" w:line="240" w:lineRule="auto"/>
        <w:jc w:val="both"/>
        <w:rPr>
          <w:rFonts w:asciiTheme="minorHAnsi" w:eastAsia="SimSun" w:hAnsiTheme="minorHAnsi" w:cstheme="minorHAnsi"/>
          <w:lang w:eastAsia="zh-CN"/>
        </w:rPr>
      </w:pPr>
    </w:p>
    <w:p w14:paraId="5FB71B48" w14:textId="77777777" w:rsidR="00B34A1C" w:rsidRPr="005A23E5" w:rsidRDefault="00B34A1C" w:rsidP="00B34A1C">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E9E78D8" w14:textId="0D85BBFA" w:rsidR="00B34A1C" w:rsidRPr="005A23E5" w:rsidRDefault="00B34A1C" w:rsidP="00B34A1C">
      <w:pPr>
        <w:spacing w:after="0" w:line="240" w:lineRule="auto"/>
        <w:rPr>
          <w:rFonts w:asciiTheme="minorHAnsi" w:eastAsia="Times New Roman" w:hAnsiTheme="minorHAnsi" w:cs="Times New Roman"/>
          <w:b/>
          <w:color w:val="auto"/>
          <w:lang w:eastAsia="zh-CN"/>
        </w:rPr>
      </w:pPr>
      <w:r>
        <w:rPr>
          <w:rFonts w:asciiTheme="minorHAnsi" w:eastAsia="Times New Roman" w:hAnsiTheme="minorHAnsi" w:cs="Times New Roman"/>
          <w:b/>
          <w:color w:val="auto"/>
          <w:lang w:eastAsia="zh-CN"/>
        </w:rPr>
        <w:t>Sprememba obsega storitev</w:t>
      </w:r>
    </w:p>
    <w:p w14:paraId="16AF43AE" w14:textId="77777777" w:rsidR="00B34A1C" w:rsidRPr="00115311" w:rsidRDefault="00B34A1C" w:rsidP="00115311">
      <w:pPr>
        <w:spacing w:after="0" w:line="240" w:lineRule="auto"/>
        <w:jc w:val="both"/>
        <w:rPr>
          <w:rFonts w:asciiTheme="minorHAnsi" w:eastAsia="SimSun" w:hAnsiTheme="minorHAnsi" w:cstheme="minorHAnsi"/>
          <w:lang w:eastAsia="zh-CN"/>
        </w:rPr>
      </w:pPr>
    </w:p>
    <w:p w14:paraId="2EAB042A" w14:textId="77777777" w:rsidR="00B34A1C" w:rsidRPr="00B34A1C" w:rsidRDefault="00B34A1C" w:rsidP="00B34A1C">
      <w:pPr>
        <w:spacing w:after="0"/>
        <w:jc w:val="both"/>
        <w:rPr>
          <w:rFonts w:asciiTheme="minorHAnsi" w:hAnsiTheme="minorHAnsi" w:cstheme="minorHAnsi"/>
          <w:lang w:eastAsia="zh-CN"/>
        </w:rPr>
      </w:pPr>
      <w:r w:rsidRPr="00460307">
        <w:rPr>
          <w:rFonts w:asciiTheme="minorHAnsi" w:hAnsiTheme="minorHAnsi" w:cstheme="minorHAnsi"/>
          <w:lang w:eastAsia="zh-CN"/>
        </w:rPr>
        <w:t>Naročnik si pridržuje pravico, da glede na dejanske potrebe zahteva zmanjšanje ali povečanje obsega storitev, ki so predmet te pogodbe. Naročnik v primeru zmanjšanja dejanskih potreb po storitvah oz. zmanjšanja obsega storitev zavarovanj, ki so predmet te pogodbe, ne nosi odškodninske odgovornosti zaradi nedoseganja predvidenega obsega storitev s to pogodbo.</w:t>
      </w:r>
    </w:p>
    <w:p w14:paraId="71CB810B" w14:textId="77777777" w:rsidR="00B34A1C" w:rsidRPr="00B34A1C" w:rsidRDefault="00B34A1C" w:rsidP="00B34A1C">
      <w:pPr>
        <w:spacing w:after="0"/>
        <w:jc w:val="both"/>
        <w:rPr>
          <w:rFonts w:asciiTheme="minorHAnsi" w:hAnsiTheme="minorHAnsi" w:cstheme="minorHAnsi"/>
          <w:lang w:eastAsia="zh-CN"/>
        </w:rPr>
      </w:pPr>
    </w:p>
    <w:p w14:paraId="27226F45" w14:textId="77777777" w:rsidR="00B34A1C" w:rsidRPr="00460307" w:rsidRDefault="00B34A1C" w:rsidP="00B34A1C">
      <w:pPr>
        <w:jc w:val="both"/>
        <w:rPr>
          <w:rFonts w:asciiTheme="minorHAnsi" w:hAnsiTheme="minorHAnsi" w:cstheme="minorHAnsi"/>
          <w:lang w:eastAsia="zh-CN"/>
        </w:rPr>
      </w:pPr>
      <w:r w:rsidRPr="00B34A1C">
        <w:rPr>
          <w:rFonts w:asciiTheme="minorHAnsi" w:hAnsiTheme="minorHAnsi" w:cstheme="minorHAnsi"/>
          <w:lang w:eastAsia="zh-CN"/>
        </w:rPr>
        <w:t xml:space="preserve">Izvajalec zavarovanja se zavezuje vključiti/izključiti v/iz zavarovanje/a med letom pridobljeno ali ugotovljeno premoženje naročnika pod enakimi pogoji za vse objekte, opremo in zaloge ter ostale predmete zavarovanja posameznega naročnika  za vse razpisane zavarovalne vrste (tudi če so izpadle iz evidenc) od pisne prijave v zavarovanje in z isto premijsko stopnjo, za kar je upravičen do pripadajoče </w:t>
      </w:r>
      <w:r w:rsidRPr="00460307">
        <w:rPr>
          <w:rFonts w:asciiTheme="minorHAnsi" w:hAnsiTheme="minorHAnsi" w:cstheme="minorHAnsi"/>
          <w:lang w:eastAsia="zh-CN"/>
        </w:rPr>
        <w:t>premije.</w:t>
      </w:r>
    </w:p>
    <w:p w14:paraId="6F136FAC" w14:textId="77777777" w:rsidR="00B34A1C" w:rsidRPr="00460307" w:rsidRDefault="00B34A1C" w:rsidP="00B34A1C">
      <w:pPr>
        <w:tabs>
          <w:tab w:val="left" w:pos="1665"/>
        </w:tabs>
        <w:autoSpaceDE w:val="0"/>
        <w:autoSpaceDN w:val="0"/>
        <w:adjustRightInd w:val="0"/>
        <w:jc w:val="both"/>
        <w:rPr>
          <w:rFonts w:asciiTheme="minorHAnsi" w:hAnsiTheme="minorHAnsi" w:cstheme="minorHAnsi"/>
        </w:rPr>
      </w:pPr>
      <w:r w:rsidRPr="00460307">
        <w:rPr>
          <w:rFonts w:asciiTheme="minorHAnsi" w:hAnsiTheme="minorHAnsi" w:cstheme="minorHAnsi"/>
        </w:rPr>
        <w:t>Premijske stopnje morajo biti za vse zavarovalne vrste za čas trajanja te pogodbe fiksne. Na spremembo premije lahko vpliva le škodni rezultat iz zavarovanja strojeloma, odgovornosti in avtomobilov.</w:t>
      </w:r>
    </w:p>
    <w:p w14:paraId="57B00FDF" w14:textId="77777777" w:rsidR="00B34A1C" w:rsidRPr="00460307" w:rsidRDefault="00B34A1C" w:rsidP="00B34A1C">
      <w:pPr>
        <w:spacing w:after="0"/>
        <w:jc w:val="both"/>
        <w:rPr>
          <w:rFonts w:asciiTheme="minorHAnsi" w:hAnsiTheme="minorHAnsi" w:cstheme="minorHAnsi"/>
        </w:rPr>
      </w:pPr>
      <w:r w:rsidRPr="00460307">
        <w:rPr>
          <w:rFonts w:asciiTheme="minorHAnsi" w:hAnsiTheme="minorHAnsi" w:cstheme="minorHAnsi"/>
        </w:rPr>
        <w:t>Zavarovalne vrednosti za drugo, tretje, četrto in peto leto se uskladijo glede na dejanski obseg poslovnih sredstev ob upoštevanju sprememb za novo nabavljena in/ali odtujena sredstva.</w:t>
      </w:r>
    </w:p>
    <w:p w14:paraId="185DB78E" w14:textId="77777777" w:rsidR="00B34A1C" w:rsidRPr="00460307" w:rsidRDefault="00B34A1C" w:rsidP="00B34A1C">
      <w:pPr>
        <w:spacing w:after="0"/>
        <w:jc w:val="both"/>
        <w:rPr>
          <w:rFonts w:asciiTheme="minorHAnsi" w:hAnsiTheme="minorHAnsi" w:cstheme="minorHAnsi"/>
        </w:rPr>
      </w:pPr>
    </w:p>
    <w:p w14:paraId="5E577862" w14:textId="3147ABE6" w:rsidR="00B34A1C" w:rsidRPr="00B34A1C" w:rsidRDefault="00B34A1C" w:rsidP="00B34A1C">
      <w:pPr>
        <w:jc w:val="both"/>
        <w:rPr>
          <w:rFonts w:asciiTheme="minorHAnsi" w:hAnsiTheme="minorHAnsi" w:cstheme="minorHAnsi"/>
        </w:rPr>
      </w:pPr>
      <w:r w:rsidRPr="00460307">
        <w:rPr>
          <w:rFonts w:asciiTheme="minorHAnsi" w:hAnsiTheme="minorHAnsi" w:cstheme="minorHAnsi"/>
        </w:rPr>
        <w:t>Izvajalec sprejme v zavarovanje pod enakimi pogoji tudi vse nove investicije in nabave na znanih lokacijah, katerih skupna vrednost ne presega 10</w:t>
      </w:r>
      <w:r w:rsidR="0068749D">
        <w:rPr>
          <w:rFonts w:asciiTheme="minorHAnsi" w:hAnsiTheme="minorHAnsi" w:cstheme="minorHAnsi"/>
        </w:rPr>
        <w:t xml:space="preserve"> </w:t>
      </w:r>
      <w:r w:rsidRPr="00460307">
        <w:rPr>
          <w:rFonts w:asciiTheme="minorHAnsi" w:hAnsiTheme="minorHAnsi" w:cstheme="minorHAnsi"/>
        </w:rPr>
        <w:t>% vrednosti zavarovanih stvari, tudi če posamezni naročniki tega ne sporočijo izvajalcu.</w:t>
      </w:r>
    </w:p>
    <w:p w14:paraId="5CB23179" w14:textId="5A9D8CC5" w:rsidR="00B34A1C" w:rsidRPr="00B34A1C" w:rsidRDefault="00B34A1C" w:rsidP="00B34A1C">
      <w:pPr>
        <w:spacing w:after="0"/>
        <w:jc w:val="both"/>
        <w:rPr>
          <w:rFonts w:asciiTheme="minorHAnsi" w:hAnsiTheme="minorHAnsi" w:cstheme="minorHAnsi"/>
          <w:lang w:eastAsia="zh-CN"/>
        </w:rPr>
      </w:pPr>
      <w:r w:rsidRPr="00B34A1C">
        <w:rPr>
          <w:rFonts w:asciiTheme="minorHAnsi" w:hAnsiTheme="minorHAnsi" w:cstheme="minorHAnsi"/>
          <w:lang w:eastAsia="zh-CN"/>
        </w:rPr>
        <w:t xml:space="preserve">Tako so med koledarskim letom nabavljena nova sredstva, </w:t>
      </w:r>
      <w:r w:rsidR="00322957">
        <w:rPr>
          <w:rFonts w:asciiTheme="minorHAnsi" w:hAnsiTheme="minorHAnsi" w:cstheme="minorHAnsi"/>
          <w:lang w:eastAsia="zh-CN"/>
        </w:rPr>
        <w:t xml:space="preserve">nova oprema, </w:t>
      </w:r>
      <w:r w:rsidRPr="00B34A1C">
        <w:rPr>
          <w:rFonts w:asciiTheme="minorHAnsi" w:hAnsiTheme="minorHAnsi" w:cstheme="minorHAnsi"/>
          <w:lang w:eastAsia="zh-CN"/>
        </w:rPr>
        <w:t>zgrajeni ali adaptirani gradbeni objekti (nove investicije) na znanih lokacijah zajeti v zavarovanje in jih izvajalec sprejme v zavarovanje pod enakimi pogoji. Nove lokacije bo naročnik izvajalcu storitev pisno sporočil.</w:t>
      </w:r>
    </w:p>
    <w:p w14:paraId="3B20E20C" w14:textId="77777777" w:rsidR="00B34A1C" w:rsidRPr="00B34A1C" w:rsidRDefault="00B34A1C" w:rsidP="00B34A1C">
      <w:pPr>
        <w:spacing w:after="0"/>
        <w:jc w:val="both"/>
        <w:rPr>
          <w:rFonts w:asciiTheme="minorHAnsi" w:hAnsiTheme="minorHAnsi" w:cstheme="minorHAnsi"/>
          <w:lang w:eastAsia="zh-CN"/>
        </w:rPr>
      </w:pPr>
    </w:p>
    <w:p w14:paraId="778CC032" w14:textId="77777777" w:rsidR="00B34A1C" w:rsidRPr="00B34A1C" w:rsidRDefault="00B34A1C" w:rsidP="00B34A1C">
      <w:pPr>
        <w:spacing w:after="0"/>
        <w:jc w:val="both"/>
        <w:rPr>
          <w:rFonts w:asciiTheme="minorHAnsi" w:hAnsiTheme="minorHAnsi" w:cstheme="minorHAnsi"/>
          <w:lang w:eastAsia="zh-CN"/>
        </w:rPr>
      </w:pPr>
      <w:r w:rsidRPr="00B34A1C">
        <w:rPr>
          <w:rFonts w:asciiTheme="minorHAnsi" w:hAnsiTheme="minorHAnsi" w:cstheme="minorHAnsi"/>
          <w:lang w:eastAsia="zh-CN"/>
        </w:rPr>
        <w:t>Vrednosti novih investicij in novih stvari, opreme naročnik sporoči izvajalcu ob prevzemu. Sprememba zavarovalnega jamstva med trajanjem zavarovanja se opravi na osnovi obračuna letne zavarovalne premije glede na nastalo spremembo po načelu »pro rata«. Obračuni in računi za spremembo se izdajo v mesecu decembru v tekočem letu.</w:t>
      </w:r>
    </w:p>
    <w:p w14:paraId="6DB63632" w14:textId="77777777" w:rsidR="00B34A1C" w:rsidRPr="00B34A1C" w:rsidRDefault="00B34A1C" w:rsidP="00B34A1C">
      <w:pPr>
        <w:spacing w:after="0"/>
        <w:jc w:val="both"/>
        <w:rPr>
          <w:rFonts w:asciiTheme="minorHAnsi" w:hAnsiTheme="minorHAnsi" w:cstheme="minorHAnsi"/>
          <w:lang w:eastAsia="zh-CN"/>
        </w:rPr>
      </w:pPr>
    </w:p>
    <w:p w14:paraId="024A1C12" w14:textId="64F56C16" w:rsidR="00B34A1C" w:rsidRPr="00B34A1C" w:rsidRDefault="00B34A1C" w:rsidP="00B34A1C">
      <w:pPr>
        <w:rPr>
          <w:rFonts w:asciiTheme="minorHAnsi" w:hAnsiTheme="minorHAnsi" w:cstheme="minorHAnsi"/>
        </w:rPr>
      </w:pPr>
      <w:r w:rsidRPr="00B34A1C">
        <w:rPr>
          <w:rFonts w:asciiTheme="minorHAnsi" w:hAnsiTheme="minorHAnsi" w:cstheme="minorHAnsi"/>
        </w:rPr>
        <w:t>Izvajalec (zavarovalnica) se zaveže pod istimi pogoji (in istimi premijskimi stopnjami) kot je določeno v tej pogodbi, na zahtevo posameznih naročnikov vključiti v zavarovanje med trajanjem te pogodbe na novo prijavljene predmete zavarovanja ali premoženjske interese ali izključiti  iz zavarovanja na podlagi opravljene odjave predmete zavarovanja ali premoženjske interese posameznih naročnikov.</w:t>
      </w:r>
    </w:p>
    <w:p w14:paraId="7699961C" w14:textId="77777777" w:rsidR="00115311" w:rsidRPr="005A23E5" w:rsidRDefault="00115311"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7E2E8B2"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705D3E7"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Obveznosti naročnika</w:t>
      </w:r>
    </w:p>
    <w:p w14:paraId="059EF33A" w14:textId="77777777" w:rsidR="005A6818" w:rsidRPr="005A23E5" w:rsidRDefault="005A6818" w:rsidP="005A6818">
      <w:pPr>
        <w:spacing w:after="0" w:line="240" w:lineRule="auto"/>
        <w:rPr>
          <w:rFonts w:asciiTheme="minorHAnsi" w:eastAsia="Times New Roman" w:hAnsiTheme="minorHAnsi" w:cs="Times New Roman"/>
          <w:color w:val="auto"/>
          <w:lang w:eastAsia="zh-CN"/>
        </w:rPr>
      </w:pPr>
    </w:p>
    <w:p w14:paraId="179A2529" w14:textId="77777777"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Naročnik se obvezuje, da bo:</w:t>
      </w:r>
    </w:p>
    <w:p w14:paraId="0CCC8DF6" w14:textId="27EE86C6"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plačal dogovorjeni pogodbeni znesek v rokih in na način, dogovorjen s to pogodbo,</w:t>
      </w:r>
    </w:p>
    <w:p w14:paraId="0F90421B" w14:textId="14A4BDEA" w:rsidR="0084545D" w:rsidRPr="005A23E5"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 xml:space="preserve">pred pričetkom izvajanja storitev izvajalcu pravočasno predal vso dokumentacijo, ki je </w:t>
      </w:r>
      <w:r w:rsidRPr="005A23E5">
        <w:rPr>
          <w:rFonts w:asciiTheme="minorHAnsi" w:eastAsia="Times New Roman" w:hAnsiTheme="minorHAnsi" w:cs="Times New Roman"/>
          <w:color w:val="auto"/>
          <w:lang w:eastAsia="zh-CN"/>
        </w:rPr>
        <w:tab/>
        <w:t xml:space="preserve">potrebna za izvedbo del po tej pogodbi in mu nudil vse potrebne </w:t>
      </w:r>
      <w:r w:rsidRPr="005A23E5">
        <w:rPr>
          <w:rFonts w:asciiTheme="minorHAnsi" w:eastAsia="Times New Roman" w:hAnsiTheme="minorHAnsi" w:cs="Times New Roman"/>
          <w:color w:val="auto"/>
          <w:lang w:eastAsia="zh-CN"/>
        </w:rPr>
        <w:tab/>
        <w:t xml:space="preserve">informacije za </w:t>
      </w:r>
      <w:r w:rsidRPr="005A23E5">
        <w:rPr>
          <w:rFonts w:asciiTheme="minorHAnsi" w:eastAsia="Times New Roman" w:hAnsiTheme="minorHAnsi" w:cs="Times New Roman"/>
          <w:color w:val="auto"/>
          <w:lang w:eastAsia="zh-CN"/>
        </w:rPr>
        <w:tab/>
        <w:t xml:space="preserve">izvedbo </w:t>
      </w:r>
      <w:r w:rsidR="00AC6999">
        <w:rPr>
          <w:rFonts w:asciiTheme="minorHAnsi" w:eastAsia="Times New Roman" w:hAnsiTheme="minorHAnsi" w:cs="Times New Roman"/>
          <w:color w:val="auto"/>
          <w:lang w:eastAsia="zh-CN"/>
        </w:rPr>
        <w:t>storitev</w:t>
      </w:r>
      <w:r w:rsidRPr="005A23E5">
        <w:rPr>
          <w:rFonts w:asciiTheme="minorHAnsi" w:eastAsia="Times New Roman" w:hAnsiTheme="minorHAnsi" w:cs="Times New Roman"/>
          <w:color w:val="auto"/>
          <w:lang w:eastAsia="zh-CN"/>
        </w:rPr>
        <w:t xml:space="preserve"> po tej pogodbi,</w:t>
      </w:r>
    </w:p>
    <w:p w14:paraId="0AB37ECA" w14:textId="0DA0DC6F" w:rsidR="0084545D" w:rsidRPr="000135C2" w:rsidRDefault="0084545D" w:rsidP="0084545D">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w:t>
      </w:r>
      <w:r w:rsidRPr="005A23E5">
        <w:rPr>
          <w:rFonts w:asciiTheme="minorHAnsi" w:eastAsia="Times New Roman" w:hAnsiTheme="minorHAnsi" w:cs="Times New Roman"/>
          <w:color w:val="auto"/>
          <w:lang w:eastAsia="zh-CN"/>
        </w:rPr>
        <w:tab/>
        <w:t xml:space="preserve">sodeloval z izvajalcem z namenom, da bo predmet pogodbe izveden v skladu s določili te </w:t>
      </w:r>
      <w:r w:rsidRPr="005A23E5">
        <w:rPr>
          <w:rFonts w:asciiTheme="minorHAnsi" w:eastAsia="Times New Roman" w:hAnsiTheme="minorHAnsi" w:cs="Times New Roman"/>
          <w:color w:val="auto"/>
          <w:lang w:eastAsia="zh-CN"/>
        </w:rPr>
        <w:tab/>
      </w:r>
      <w:r w:rsidR="00E1317B">
        <w:rPr>
          <w:rFonts w:asciiTheme="minorHAnsi" w:eastAsia="Times New Roman" w:hAnsiTheme="minorHAnsi" w:cs="Times New Roman"/>
          <w:color w:val="auto"/>
          <w:lang w:eastAsia="zh-CN"/>
        </w:rPr>
        <w:t>pogodbe,</w:t>
      </w:r>
    </w:p>
    <w:p w14:paraId="2313D377" w14:textId="313A68B1" w:rsidR="0084545D" w:rsidRDefault="0084545D" w:rsidP="0084545D">
      <w:pPr>
        <w:spacing w:after="0" w:line="240" w:lineRule="auto"/>
        <w:jc w:val="both"/>
        <w:rPr>
          <w:rFonts w:asciiTheme="minorHAnsi" w:eastAsia="Times New Roman" w:hAnsiTheme="minorHAnsi" w:cs="Times New Roman"/>
          <w:color w:val="auto"/>
          <w:lang w:eastAsia="zh-CN"/>
        </w:rPr>
      </w:pPr>
      <w:r w:rsidRPr="000135C2">
        <w:rPr>
          <w:rFonts w:asciiTheme="minorHAnsi" w:eastAsia="Times New Roman" w:hAnsiTheme="minorHAnsi" w:cs="Times New Roman"/>
          <w:color w:val="auto"/>
          <w:lang w:eastAsia="zh-CN"/>
        </w:rPr>
        <w:t>•</w:t>
      </w:r>
      <w:r w:rsidRPr="000135C2">
        <w:rPr>
          <w:rFonts w:asciiTheme="minorHAnsi" w:eastAsia="Times New Roman" w:hAnsiTheme="minorHAnsi" w:cs="Times New Roman"/>
          <w:color w:val="auto"/>
          <w:lang w:eastAsia="zh-CN"/>
        </w:rPr>
        <w:tab/>
        <w:t>obveščal izvajalca o vseh spremembah in novo nastalih situacijah, ki bi lahko vplivale na p</w:t>
      </w:r>
      <w:r w:rsidR="002971F4">
        <w:rPr>
          <w:rFonts w:asciiTheme="minorHAnsi" w:eastAsia="Times New Roman" w:hAnsiTheme="minorHAnsi" w:cs="Times New Roman"/>
          <w:color w:val="auto"/>
          <w:lang w:eastAsia="zh-CN"/>
        </w:rPr>
        <w:t xml:space="preserve">otek </w:t>
      </w:r>
      <w:r w:rsidR="002971F4">
        <w:rPr>
          <w:rFonts w:asciiTheme="minorHAnsi" w:eastAsia="Times New Roman" w:hAnsiTheme="minorHAnsi" w:cs="Times New Roman"/>
          <w:color w:val="auto"/>
          <w:lang w:eastAsia="zh-CN"/>
        </w:rPr>
        <w:tab/>
        <w:t>in obseg predmeta pogodbe</w:t>
      </w:r>
      <w:r w:rsidR="00E1317B">
        <w:rPr>
          <w:rFonts w:asciiTheme="minorHAnsi" w:eastAsia="Times New Roman" w:hAnsiTheme="minorHAnsi" w:cs="Times New Roman"/>
          <w:color w:val="auto"/>
          <w:lang w:eastAsia="zh-CN"/>
        </w:rPr>
        <w:t>,</w:t>
      </w:r>
    </w:p>
    <w:p w14:paraId="267473AC" w14:textId="4EE6D211" w:rsidR="009C2D8D" w:rsidRPr="00B2686F" w:rsidRDefault="009C2D8D" w:rsidP="009C2D8D">
      <w:pPr>
        <w:spacing w:after="0" w:line="240" w:lineRule="auto"/>
        <w:ind w:left="705" w:hanging="705"/>
        <w:jc w:val="both"/>
        <w:rPr>
          <w:rFonts w:asciiTheme="minorHAnsi" w:eastAsia="Times New Roman" w:hAnsiTheme="minorHAnsi" w:cs="Times New Roman"/>
          <w:color w:val="auto"/>
          <w:lang w:eastAsia="zh-CN"/>
        </w:rPr>
      </w:pPr>
      <w:r w:rsidRPr="009C2D8D">
        <w:rPr>
          <w:rFonts w:asciiTheme="minorHAnsi" w:eastAsia="Times New Roman" w:hAnsiTheme="minorHAnsi" w:cs="Times New Roman"/>
          <w:color w:val="auto"/>
          <w:lang w:eastAsia="zh-CN"/>
        </w:rPr>
        <w:t>•</w:t>
      </w:r>
      <w:r w:rsidRPr="009C2D8D">
        <w:rPr>
          <w:rFonts w:asciiTheme="minorHAnsi" w:eastAsia="Times New Roman" w:hAnsiTheme="minorHAnsi" w:cs="Times New Roman"/>
          <w:color w:val="auto"/>
          <w:lang w:eastAsia="zh-CN"/>
        </w:rPr>
        <w:tab/>
        <w:t xml:space="preserve">izvajal prijave škod na dokumentiran način s podatki, potrebnimi za ažuren obračun in plačilo škode </w:t>
      </w:r>
      <w:r w:rsidRPr="00B2686F">
        <w:rPr>
          <w:rFonts w:asciiTheme="minorHAnsi" w:eastAsia="Times New Roman" w:hAnsiTheme="minorHAnsi" w:cs="Times New Roman"/>
          <w:color w:val="auto"/>
          <w:lang w:eastAsia="zh-CN"/>
        </w:rPr>
        <w:t xml:space="preserve">skladno z </w:t>
      </w:r>
      <w:r w:rsidR="0059126F" w:rsidRPr="00B2686F">
        <w:rPr>
          <w:rFonts w:asciiTheme="minorHAnsi" w:eastAsia="Times New Roman" w:hAnsiTheme="minorHAnsi" w:cs="Times New Roman"/>
          <w:color w:val="auto"/>
          <w:lang w:eastAsia="zh-CN"/>
        </w:rPr>
        <w:t>12</w:t>
      </w:r>
      <w:r w:rsidRPr="00B2686F">
        <w:rPr>
          <w:rFonts w:asciiTheme="minorHAnsi" w:eastAsia="Times New Roman" w:hAnsiTheme="minorHAnsi" w:cs="Times New Roman"/>
          <w:color w:val="auto"/>
          <w:lang w:eastAsia="zh-CN"/>
        </w:rPr>
        <w:t>. členom te pogodbe,</w:t>
      </w:r>
    </w:p>
    <w:p w14:paraId="5C8647B4" w14:textId="77777777" w:rsidR="009C2D8D" w:rsidRPr="00B2686F" w:rsidRDefault="009C2D8D" w:rsidP="009C2D8D">
      <w:pPr>
        <w:spacing w:after="0" w:line="240" w:lineRule="auto"/>
        <w:jc w:val="both"/>
        <w:rPr>
          <w:rFonts w:asciiTheme="minorHAnsi" w:eastAsia="Times New Roman" w:hAnsiTheme="minorHAnsi" w:cs="Times New Roman"/>
          <w:color w:val="auto"/>
          <w:lang w:eastAsia="zh-CN"/>
        </w:rPr>
      </w:pPr>
      <w:r w:rsidRPr="00B2686F">
        <w:rPr>
          <w:rFonts w:asciiTheme="minorHAnsi" w:eastAsia="Times New Roman" w:hAnsiTheme="minorHAnsi" w:cs="Times New Roman"/>
          <w:color w:val="auto"/>
          <w:lang w:eastAsia="zh-CN"/>
        </w:rPr>
        <w:t>•</w:t>
      </w:r>
      <w:r w:rsidRPr="00B2686F">
        <w:rPr>
          <w:rFonts w:asciiTheme="minorHAnsi" w:eastAsia="Times New Roman" w:hAnsiTheme="minorHAnsi" w:cs="Times New Roman"/>
          <w:color w:val="auto"/>
          <w:lang w:eastAsia="zh-CN"/>
        </w:rPr>
        <w:tab/>
        <w:t xml:space="preserve">omogočil cenilcu izvajalca zavarovanja ogled poškodovanega objekta ali naprave, </w:t>
      </w:r>
    </w:p>
    <w:p w14:paraId="51056D55" w14:textId="696EE17B" w:rsidR="009C2D8D" w:rsidRDefault="009C2D8D" w:rsidP="00662D5E">
      <w:pPr>
        <w:spacing w:after="0" w:line="240" w:lineRule="auto"/>
        <w:ind w:left="705" w:hanging="705"/>
        <w:jc w:val="both"/>
        <w:rPr>
          <w:rFonts w:asciiTheme="minorHAnsi" w:eastAsia="Times New Roman" w:hAnsiTheme="minorHAnsi" w:cs="Times New Roman"/>
          <w:color w:val="auto"/>
          <w:lang w:eastAsia="zh-CN"/>
        </w:rPr>
      </w:pPr>
      <w:r w:rsidRPr="00B2686F">
        <w:rPr>
          <w:rFonts w:asciiTheme="minorHAnsi" w:eastAsia="Times New Roman" w:hAnsiTheme="minorHAnsi" w:cs="Times New Roman"/>
          <w:color w:val="auto"/>
          <w:lang w:eastAsia="zh-CN"/>
        </w:rPr>
        <w:t>•</w:t>
      </w:r>
      <w:r w:rsidRPr="00B2686F">
        <w:rPr>
          <w:rFonts w:asciiTheme="minorHAnsi" w:eastAsia="Times New Roman" w:hAnsiTheme="minorHAnsi" w:cs="Times New Roman"/>
          <w:color w:val="auto"/>
          <w:lang w:eastAsia="zh-CN"/>
        </w:rPr>
        <w:tab/>
        <w:t>vsak posamezni naročnik (zavarovalec) naveden v prilogi št. 12  dokumentacije v zvezi z oddajo javnega naročila tako kot naročnik poravnal svoje obveznosti iz naslova zavarovanj sklenjenih na podlagi te pogodbe na račun izvajalca</w:t>
      </w:r>
      <w:r w:rsidRPr="009C2D8D">
        <w:rPr>
          <w:rFonts w:asciiTheme="minorHAnsi" w:eastAsia="Times New Roman" w:hAnsiTheme="minorHAnsi" w:cs="Times New Roman"/>
          <w:color w:val="auto"/>
          <w:lang w:eastAsia="zh-CN"/>
        </w:rPr>
        <w:t>.</w:t>
      </w:r>
    </w:p>
    <w:p w14:paraId="3A8232AD" w14:textId="3B0E89CF" w:rsidR="00E1317B" w:rsidRDefault="00E1317B" w:rsidP="00E1317B">
      <w:pPr>
        <w:spacing w:after="0" w:line="240" w:lineRule="auto"/>
        <w:jc w:val="both"/>
        <w:rPr>
          <w:rFonts w:asciiTheme="minorHAnsi" w:eastAsia="Times New Roman" w:hAnsiTheme="minorHAnsi" w:cs="Times New Roman"/>
          <w:color w:val="auto"/>
          <w:lang w:eastAsia="zh-CN"/>
        </w:rPr>
      </w:pPr>
    </w:p>
    <w:p w14:paraId="1911796C" w14:textId="366EEADA" w:rsidR="00662D5E" w:rsidRDefault="00662D5E" w:rsidP="00662D5E">
      <w:pPr>
        <w:spacing w:after="0"/>
        <w:contextualSpacing/>
        <w:jc w:val="both"/>
        <w:rPr>
          <w:rFonts w:asciiTheme="minorHAnsi" w:eastAsia="SimSun" w:hAnsiTheme="minorHAnsi" w:cstheme="minorHAnsi"/>
          <w:lang w:eastAsia="zh-CN"/>
        </w:rPr>
      </w:pPr>
      <w:r w:rsidRPr="00662D5E">
        <w:rPr>
          <w:rFonts w:asciiTheme="minorHAnsi" w:eastAsia="SimSun" w:hAnsiTheme="minorHAnsi" w:cstheme="minorHAnsi"/>
          <w:lang w:eastAsia="zh-CN"/>
        </w:rPr>
        <w:t xml:space="preserve">Naročnik se dodatno obvezuje, da bo </w:t>
      </w:r>
      <w:r w:rsidR="0011354B">
        <w:rPr>
          <w:rFonts w:asciiTheme="minorHAnsi" w:eastAsia="SimSun" w:hAnsiTheme="minorHAnsi" w:cstheme="minorHAnsi"/>
          <w:lang w:eastAsia="zh-CN"/>
        </w:rPr>
        <w:t>to</w:t>
      </w:r>
      <w:r w:rsidRPr="00662D5E">
        <w:rPr>
          <w:rFonts w:asciiTheme="minorHAnsi" w:eastAsia="SimSun" w:hAnsiTheme="minorHAnsi" w:cstheme="minorHAnsi"/>
          <w:lang w:eastAsia="zh-CN"/>
        </w:rPr>
        <w:t xml:space="preserve"> pogodbo o izvajanju storitev zavarovanja premoženja in oseb Mestne občine Kranj in drugi</w:t>
      </w:r>
      <w:r>
        <w:rPr>
          <w:rFonts w:asciiTheme="minorHAnsi" w:eastAsia="SimSun" w:hAnsiTheme="minorHAnsi" w:cstheme="minorHAnsi"/>
          <w:lang w:eastAsia="zh-CN"/>
        </w:rPr>
        <w:t>h</w:t>
      </w:r>
      <w:r w:rsidRPr="00662D5E">
        <w:rPr>
          <w:rFonts w:asciiTheme="minorHAnsi" w:eastAsia="SimSun" w:hAnsiTheme="minorHAnsi" w:cstheme="minorHAnsi"/>
          <w:lang w:eastAsia="zh-CN"/>
        </w:rPr>
        <w:t xml:space="preserve"> povezanih subjektov za obdobje 5 let posredoval vsem posameznim naročnikom oz. zavarovancem.</w:t>
      </w:r>
    </w:p>
    <w:p w14:paraId="58347E7E" w14:textId="084B2DE7" w:rsidR="009101A1" w:rsidRDefault="009101A1" w:rsidP="00662D5E">
      <w:pPr>
        <w:spacing w:after="0"/>
        <w:contextualSpacing/>
        <w:jc w:val="both"/>
        <w:rPr>
          <w:rFonts w:asciiTheme="minorHAnsi" w:eastAsia="SimSun" w:hAnsiTheme="minorHAnsi" w:cstheme="minorHAnsi"/>
          <w:lang w:eastAsia="zh-CN"/>
        </w:rPr>
      </w:pPr>
    </w:p>
    <w:p w14:paraId="472CACA4" w14:textId="74232AB5" w:rsidR="009101A1" w:rsidRDefault="009101A1" w:rsidP="00662D5E">
      <w:pPr>
        <w:spacing w:after="0"/>
        <w:contextualSpacing/>
        <w:jc w:val="both"/>
        <w:rPr>
          <w:rFonts w:asciiTheme="minorHAnsi" w:eastAsia="SimSun" w:hAnsiTheme="minorHAnsi" w:cstheme="minorHAnsi"/>
          <w:lang w:eastAsia="zh-CN"/>
        </w:rPr>
      </w:pPr>
    </w:p>
    <w:p w14:paraId="042A5B84" w14:textId="26C89EDC" w:rsidR="009101A1" w:rsidRDefault="009101A1" w:rsidP="00662D5E">
      <w:pPr>
        <w:spacing w:after="0"/>
        <w:contextualSpacing/>
        <w:jc w:val="both"/>
        <w:rPr>
          <w:rFonts w:asciiTheme="minorHAnsi" w:eastAsia="SimSun" w:hAnsiTheme="minorHAnsi" w:cstheme="minorHAnsi"/>
          <w:lang w:eastAsia="zh-CN"/>
        </w:rPr>
      </w:pPr>
    </w:p>
    <w:p w14:paraId="79833745" w14:textId="77777777" w:rsidR="009101A1" w:rsidRPr="00662D5E" w:rsidRDefault="009101A1" w:rsidP="00662D5E">
      <w:pPr>
        <w:spacing w:after="0"/>
        <w:contextualSpacing/>
        <w:jc w:val="both"/>
        <w:rPr>
          <w:rFonts w:asciiTheme="minorHAnsi" w:eastAsia="SimSun" w:hAnsiTheme="minorHAnsi" w:cstheme="minorHAnsi"/>
          <w:lang w:eastAsia="zh-CN"/>
        </w:rPr>
      </w:pPr>
    </w:p>
    <w:p w14:paraId="28CF248C" w14:textId="77777777" w:rsidR="00E1317B" w:rsidRDefault="00E1317B" w:rsidP="0084545D">
      <w:pPr>
        <w:spacing w:after="0" w:line="240" w:lineRule="auto"/>
        <w:jc w:val="both"/>
        <w:rPr>
          <w:rFonts w:asciiTheme="minorHAnsi" w:eastAsia="Times New Roman" w:hAnsiTheme="minorHAnsi" w:cs="Times New Roman"/>
          <w:color w:val="auto"/>
          <w:lang w:eastAsia="zh-CN"/>
        </w:rPr>
      </w:pPr>
    </w:p>
    <w:p w14:paraId="3B3723EF" w14:textId="77777777" w:rsidR="00E1317B" w:rsidRPr="000135C2" w:rsidRDefault="00E1317B" w:rsidP="0084545D">
      <w:pPr>
        <w:spacing w:after="0" w:line="240" w:lineRule="auto"/>
        <w:jc w:val="both"/>
        <w:rPr>
          <w:rFonts w:asciiTheme="minorHAnsi" w:eastAsia="Times New Roman" w:hAnsiTheme="minorHAnsi" w:cs="Times New Roman"/>
          <w:color w:val="auto"/>
          <w:lang w:eastAsia="zh-CN"/>
        </w:rPr>
      </w:pPr>
    </w:p>
    <w:p w14:paraId="02E81D00" w14:textId="77777777" w:rsidR="005A6818" w:rsidRPr="005A23E5" w:rsidRDefault="005A6818"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lastRenderedPageBreak/>
        <w:t xml:space="preserve">člen </w:t>
      </w:r>
    </w:p>
    <w:p w14:paraId="1DAD43E5" w14:textId="77777777" w:rsidR="005A6818" w:rsidRPr="005A23E5" w:rsidRDefault="005A6818" w:rsidP="005A6818">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Odobritev s strani naročnika</w:t>
      </w:r>
    </w:p>
    <w:p w14:paraId="1B127932" w14:textId="77777777" w:rsidR="005A6818" w:rsidRPr="005A23E5" w:rsidRDefault="005A6818" w:rsidP="005A6818">
      <w:pPr>
        <w:spacing w:after="0" w:line="240" w:lineRule="auto"/>
        <w:rPr>
          <w:rFonts w:asciiTheme="minorHAnsi" w:eastAsia="Times New Roman" w:hAnsiTheme="minorHAnsi" w:cs="Times New Roman"/>
          <w:color w:val="auto"/>
          <w:lang w:eastAsia="zh-CN"/>
        </w:rPr>
      </w:pPr>
    </w:p>
    <w:p w14:paraId="2EC024D8" w14:textId="4B87149B" w:rsidR="005A6818" w:rsidRPr="005A23E5" w:rsidRDefault="005A6818" w:rsidP="005A6818">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5A23E5">
        <w:rPr>
          <w:rFonts w:asciiTheme="minorHAnsi" w:eastAsia="Times New Roman" w:hAnsiTheme="minorHAnsi" w:cs="Times New Roman"/>
          <w:color w:val="auto"/>
          <w:lang w:eastAsia="zh-CN"/>
        </w:rPr>
        <w:t xml:space="preserve">pisno </w:t>
      </w:r>
      <w:r w:rsidRPr="005A23E5">
        <w:rPr>
          <w:rFonts w:asciiTheme="minorHAnsi" w:eastAsia="Times New Roman" w:hAnsiTheme="minorHAnsi" w:cs="Times New Roman"/>
          <w:color w:val="auto"/>
          <w:lang w:eastAsia="zh-CN"/>
        </w:rPr>
        <w:t xml:space="preserve">ne odobri pooblaščeni predstavnik naročnika za izvajanje te pogodbe. </w:t>
      </w:r>
    </w:p>
    <w:p w14:paraId="1C52365B" w14:textId="77777777" w:rsidR="005A6818" w:rsidRPr="005A23E5" w:rsidRDefault="005A6818" w:rsidP="005A6818">
      <w:pPr>
        <w:spacing w:after="0" w:line="240" w:lineRule="auto"/>
        <w:jc w:val="both"/>
        <w:rPr>
          <w:rFonts w:asciiTheme="minorHAnsi" w:eastAsia="Times New Roman" w:hAnsiTheme="minorHAnsi" w:cs="Times New Roman"/>
          <w:color w:val="auto"/>
          <w:lang w:eastAsia="zh-CN"/>
        </w:rPr>
      </w:pPr>
    </w:p>
    <w:p w14:paraId="022BA5BD" w14:textId="529E533A" w:rsidR="005A6818" w:rsidRDefault="005A6818" w:rsidP="005A6818">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Naročnik si pridržuje pravico, da kadarkoli izvede kontrolo izvajanja pogodbenih storitev.</w:t>
      </w:r>
    </w:p>
    <w:p w14:paraId="1EEBC82A" w14:textId="77777777" w:rsidR="00D5652E" w:rsidRPr="005A23E5" w:rsidRDefault="00D5652E" w:rsidP="005A6818">
      <w:pPr>
        <w:spacing w:after="0" w:line="240" w:lineRule="auto"/>
        <w:jc w:val="both"/>
        <w:rPr>
          <w:rFonts w:asciiTheme="minorHAnsi" w:eastAsia="Times New Roman" w:hAnsiTheme="minorHAnsi" w:cs="Times New Roman"/>
          <w:color w:val="auto"/>
          <w:lang w:eastAsia="zh-CN"/>
        </w:rPr>
      </w:pPr>
    </w:p>
    <w:p w14:paraId="03B2B97D" w14:textId="77777777" w:rsidR="00DD0409" w:rsidRPr="005A23E5" w:rsidRDefault="00DD0409" w:rsidP="005A6818">
      <w:pPr>
        <w:spacing w:after="0" w:line="240" w:lineRule="auto"/>
        <w:jc w:val="both"/>
        <w:rPr>
          <w:rFonts w:asciiTheme="minorHAnsi" w:eastAsia="Times New Roman" w:hAnsiTheme="minorHAnsi" w:cs="Times New Roman"/>
          <w:color w:val="auto"/>
          <w:highlight w:val="green"/>
          <w:lang w:eastAsia="zh-CN"/>
        </w:rPr>
      </w:pPr>
    </w:p>
    <w:p w14:paraId="153E0A8F" w14:textId="768DA69E" w:rsidR="00687FBA" w:rsidRPr="005A23E5" w:rsidRDefault="00326157" w:rsidP="000909B2">
      <w:pPr>
        <w:numPr>
          <w:ilvl w:val="0"/>
          <w:numId w:val="18"/>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ČAS TRAJANJA</w:t>
      </w:r>
      <w:r w:rsidR="00687FBA" w:rsidRPr="005A23E5">
        <w:rPr>
          <w:rFonts w:asciiTheme="minorHAnsi" w:eastAsia="Times New Roman" w:hAnsiTheme="minorHAnsi" w:cs="Times New Roman"/>
          <w:b/>
          <w:color w:val="auto"/>
          <w:lang w:eastAsia="zh-CN"/>
        </w:rPr>
        <w:t xml:space="preserve"> POGODBE</w:t>
      </w:r>
    </w:p>
    <w:p w14:paraId="0827D5B6" w14:textId="77777777" w:rsidR="00687FBA" w:rsidRPr="005A23E5" w:rsidRDefault="00687FBA" w:rsidP="00687FBA">
      <w:pPr>
        <w:spacing w:after="0" w:line="240" w:lineRule="auto"/>
        <w:jc w:val="both"/>
        <w:rPr>
          <w:rFonts w:asciiTheme="minorHAnsi" w:eastAsia="Times New Roman" w:hAnsiTheme="minorHAnsi" w:cs="Times New Roman"/>
          <w:b/>
          <w:color w:val="auto"/>
          <w:lang w:eastAsia="zh-CN"/>
        </w:rPr>
      </w:pPr>
    </w:p>
    <w:p w14:paraId="7B3E5EB6" w14:textId="77777777" w:rsidR="00687FBA" w:rsidRPr="005A23E5" w:rsidRDefault="00687FBA" w:rsidP="003B67C0">
      <w:pPr>
        <w:numPr>
          <w:ilvl w:val="0"/>
          <w:numId w:val="38"/>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22C463C8" w14:textId="2E1298F0" w:rsidR="00687FBA" w:rsidRDefault="00687FBA" w:rsidP="00687FBA">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Splošni roki za izvedbo pogodbe</w:t>
      </w:r>
    </w:p>
    <w:p w14:paraId="1A820E0D" w14:textId="1B243DBB" w:rsidR="0095052A" w:rsidRDefault="0095052A" w:rsidP="00687FBA">
      <w:pPr>
        <w:spacing w:after="0" w:line="240" w:lineRule="auto"/>
        <w:jc w:val="both"/>
        <w:rPr>
          <w:rFonts w:asciiTheme="minorHAnsi" w:eastAsia="Times New Roman" w:hAnsiTheme="minorHAnsi" w:cs="Times New Roman"/>
          <w:b/>
          <w:color w:val="auto"/>
          <w:lang w:eastAsia="zh-CN"/>
        </w:rPr>
      </w:pPr>
    </w:p>
    <w:p w14:paraId="10DF2E33" w14:textId="77777777" w:rsidR="0095052A" w:rsidRPr="005A23E5" w:rsidRDefault="0095052A" w:rsidP="007326AA">
      <w:pPr>
        <w:spacing w:after="0" w:line="240" w:lineRule="auto"/>
        <w:jc w:val="both"/>
        <w:rPr>
          <w:rFonts w:asciiTheme="minorHAnsi" w:eastAsia="Times New Roman" w:hAnsiTheme="minorHAnsi" w:cs="Times New Roman"/>
          <w:i/>
          <w:color w:val="auto"/>
          <w:sz w:val="20"/>
          <w:szCs w:val="20"/>
          <w:lang w:eastAsia="zh-CN"/>
        </w:rPr>
      </w:pPr>
      <w:r w:rsidRPr="005A23E5">
        <w:rPr>
          <w:rFonts w:asciiTheme="minorHAnsi" w:eastAsia="Times New Roman" w:hAnsiTheme="minorHAnsi" w:cs="Times New Roman"/>
          <w:i/>
          <w:color w:val="auto"/>
          <w:sz w:val="20"/>
          <w:szCs w:val="20"/>
          <w:lang w:eastAsia="zh-CN"/>
        </w:rPr>
        <w:t>**Pojasnilo/opomba:</w:t>
      </w:r>
    </w:p>
    <w:p w14:paraId="3A2C494B" w14:textId="6CDABE81" w:rsidR="00B86570" w:rsidRDefault="0095052A" w:rsidP="007326AA">
      <w:pPr>
        <w:spacing w:after="0" w:line="240" w:lineRule="auto"/>
        <w:jc w:val="both"/>
        <w:rPr>
          <w:rFonts w:asciiTheme="minorHAnsi" w:eastAsia="Times New Roman" w:hAnsiTheme="minorHAnsi" w:cs="Times New Roman"/>
          <w:i/>
          <w:color w:val="auto"/>
          <w:sz w:val="20"/>
          <w:szCs w:val="20"/>
          <w:lang w:eastAsia="zh-CN"/>
        </w:rPr>
      </w:pPr>
      <w:r w:rsidRPr="005A23E5">
        <w:rPr>
          <w:rFonts w:asciiTheme="minorHAnsi" w:eastAsia="Times New Roman" w:hAnsiTheme="minorHAnsi" w:cs="Times New Roman"/>
          <w:i/>
          <w:color w:val="auto"/>
          <w:sz w:val="20"/>
          <w:szCs w:val="20"/>
          <w:lang w:eastAsia="zh-CN"/>
        </w:rPr>
        <w:t>Naročnik predvideva začetek izvajanja storitev z dnem 01.</w:t>
      </w:r>
      <w:r w:rsidR="007326AA">
        <w:rPr>
          <w:rFonts w:asciiTheme="minorHAnsi" w:eastAsia="Times New Roman" w:hAnsiTheme="minorHAnsi" w:cs="Times New Roman"/>
          <w:i/>
          <w:color w:val="auto"/>
          <w:sz w:val="20"/>
          <w:szCs w:val="20"/>
          <w:lang w:eastAsia="zh-CN"/>
        </w:rPr>
        <w:t xml:space="preserve"> </w:t>
      </w:r>
      <w:r>
        <w:rPr>
          <w:rFonts w:asciiTheme="minorHAnsi" w:eastAsia="Times New Roman" w:hAnsiTheme="minorHAnsi" w:cs="Times New Roman"/>
          <w:i/>
          <w:color w:val="auto"/>
          <w:sz w:val="20"/>
          <w:szCs w:val="20"/>
          <w:lang w:eastAsia="zh-CN"/>
        </w:rPr>
        <w:t>01</w:t>
      </w:r>
      <w:r w:rsidRPr="005A23E5">
        <w:rPr>
          <w:rFonts w:asciiTheme="minorHAnsi" w:eastAsia="Times New Roman" w:hAnsiTheme="minorHAnsi" w:cs="Times New Roman"/>
          <w:i/>
          <w:color w:val="auto"/>
          <w:sz w:val="20"/>
          <w:szCs w:val="20"/>
          <w:lang w:eastAsia="zh-CN"/>
        </w:rPr>
        <w:t>.</w:t>
      </w:r>
      <w:r w:rsidR="007326AA">
        <w:rPr>
          <w:rFonts w:asciiTheme="minorHAnsi" w:eastAsia="Times New Roman" w:hAnsiTheme="minorHAnsi" w:cs="Times New Roman"/>
          <w:i/>
          <w:color w:val="auto"/>
          <w:sz w:val="20"/>
          <w:szCs w:val="20"/>
          <w:lang w:eastAsia="zh-CN"/>
        </w:rPr>
        <w:t xml:space="preserve"> </w:t>
      </w:r>
      <w:r>
        <w:rPr>
          <w:rFonts w:asciiTheme="minorHAnsi" w:eastAsia="Times New Roman" w:hAnsiTheme="minorHAnsi" w:cs="Times New Roman"/>
          <w:i/>
          <w:color w:val="auto"/>
          <w:sz w:val="20"/>
          <w:szCs w:val="20"/>
          <w:lang w:eastAsia="zh-CN"/>
        </w:rPr>
        <w:t>2023 ob 0.00 uri.</w:t>
      </w:r>
      <w:r w:rsidRPr="005A23E5">
        <w:rPr>
          <w:rFonts w:asciiTheme="minorHAnsi" w:eastAsia="Times New Roman" w:hAnsiTheme="minorHAnsi" w:cs="Times New Roman"/>
          <w:i/>
          <w:color w:val="auto"/>
          <w:sz w:val="20"/>
          <w:szCs w:val="20"/>
          <w:lang w:eastAsia="zh-CN"/>
        </w:rPr>
        <w:t xml:space="preserve"> V koliko izvajalec zaradi poznejše pravnomočnosti odločitve o oddaji javnega naročila oziroma poznejše veljavnosti pogodbe z izvajanjem storitev ne bo mogel pričeti dne </w:t>
      </w:r>
      <w:r w:rsidR="008C21CF">
        <w:rPr>
          <w:rFonts w:asciiTheme="minorHAnsi" w:eastAsia="Times New Roman" w:hAnsiTheme="minorHAnsi" w:cs="Times New Roman"/>
          <w:i/>
          <w:color w:val="auto"/>
          <w:sz w:val="20"/>
          <w:szCs w:val="20"/>
          <w:lang w:eastAsia="zh-CN"/>
        </w:rPr>
        <w:t>01</w:t>
      </w:r>
      <w:r w:rsidRPr="005A23E5">
        <w:rPr>
          <w:rFonts w:asciiTheme="minorHAnsi" w:eastAsia="Times New Roman" w:hAnsiTheme="minorHAnsi" w:cs="Times New Roman"/>
          <w:i/>
          <w:color w:val="auto"/>
          <w:sz w:val="20"/>
          <w:szCs w:val="20"/>
          <w:lang w:eastAsia="zh-CN"/>
        </w:rPr>
        <w:t>.</w:t>
      </w:r>
      <w:r w:rsidR="008C21CF">
        <w:rPr>
          <w:rFonts w:asciiTheme="minorHAnsi" w:eastAsia="Times New Roman" w:hAnsiTheme="minorHAnsi" w:cs="Times New Roman"/>
          <w:i/>
          <w:color w:val="auto"/>
          <w:sz w:val="20"/>
          <w:szCs w:val="20"/>
          <w:lang w:eastAsia="zh-CN"/>
        </w:rPr>
        <w:t>01</w:t>
      </w:r>
      <w:r w:rsidRPr="005A23E5">
        <w:rPr>
          <w:rFonts w:asciiTheme="minorHAnsi" w:eastAsia="Times New Roman" w:hAnsiTheme="minorHAnsi" w:cs="Times New Roman"/>
          <w:i/>
          <w:color w:val="auto"/>
          <w:sz w:val="20"/>
          <w:szCs w:val="20"/>
          <w:lang w:eastAsia="zh-CN"/>
        </w:rPr>
        <w:t>.</w:t>
      </w:r>
      <w:r w:rsidR="008C21CF">
        <w:rPr>
          <w:rFonts w:asciiTheme="minorHAnsi" w:eastAsia="Times New Roman" w:hAnsiTheme="minorHAnsi" w:cs="Times New Roman"/>
          <w:i/>
          <w:color w:val="auto"/>
          <w:sz w:val="20"/>
          <w:szCs w:val="20"/>
          <w:lang w:eastAsia="zh-CN"/>
        </w:rPr>
        <w:t>2023</w:t>
      </w:r>
      <w:r w:rsidRPr="005A23E5">
        <w:rPr>
          <w:rFonts w:asciiTheme="minorHAnsi" w:eastAsia="Times New Roman" w:hAnsiTheme="minorHAnsi" w:cs="Times New Roman"/>
          <w:i/>
          <w:color w:val="auto"/>
          <w:sz w:val="20"/>
          <w:szCs w:val="20"/>
          <w:lang w:eastAsia="zh-CN"/>
        </w:rPr>
        <w:t xml:space="preserve"> bo z izvajanjem storitev </w:t>
      </w:r>
      <w:r w:rsidRPr="009027C9">
        <w:rPr>
          <w:rFonts w:asciiTheme="minorHAnsi" w:eastAsia="Times New Roman" w:hAnsiTheme="minorHAnsi" w:cs="Times New Roman"/>
          <w:i/>
          <w:color w:val="auto"/>
          <w:sz w:val="20"/>
          <w:szCs w:val="20"/>
          <w:lang w:eastAsia="zh-CN"/>
        </w:rPr>
        <w:t>pričel naslednji</w:t>
      </w:r>
      <w:r w:rsidR="00B86570">
        <w:rPr>
          <w:rFonts w:asciiTheme="minorHAnsi" w:eastAsia="Times New Roman" w:hAnsiTheme="minorHAnsi" w:cs="Times New Roman"/>
          <w:i/>
          <w:color w:val="auto"/>
          <w:sz w:val="20"/>
          <w:szCs w:val="20"/>
          <w:lang w:eastAsia="zh-CN"/>
        </w:rPr>
        <w:t xml:space="preserve"> delovni</w:t>
      </w:r>
      <w:r w:rsidR="00154BAC">
        <w:rPr>
          <w:rFonts w:asciiTheme="minorHAnsi" w:eastAsia="Times New Roman" w:hAnsiTheme="minorHAnsi" w:cs="Times New Roman"/>
          <w:i/>
          <w:color w:val="auto"/>
          <w:sz w:val="20"/>
          <w:szCs w:val="20"/>
          <w:lang w:eastAsia="zh-CN"/>
        </w:rPr>
        <w:t xml:space="preserve"> dan </w:t>
      </w:r>
      <w:r w:rsidRPr="009027C9">
        <w:rPr>
          <w:rFonts w:asciiTheme="minorHAnsi" w:eastAsia="Times New Roman" w:hAnsiTheme="minorHAnsi" w:cs="Times New Roman"/>
          <w:i/>
          <w:color w:val="auto"/>
          <w:sz w:val="20"/>
          <w:szCs w:val="20"/>
          <w:lang w:eastAsia="zh-CN"/>
        </w:rPr>
        <w:t xml:space="preserve">po </w:t>
      </w:r>
      <w:r w:rsidR="00EB2AC0">
        <w:rPr>
          <w:rFonts w:asciiTheme="minorHAnsi" w:eastAsia="Times New Roman" w:hAnsiTheme="minorHAnsi" w:cs="Times New Roman"/>
          <w:i/>
          <w:color w:val="auto"/>
          <w:sz w:val="20"/>
          <w:szCs w:val="20"/>
          <w:lang w:eastAsia="zh-CN"/>
        </w:rPr>
        <w:t>datumu veljavnosti pogodbe</w:t>
      </w:r>
      <w:r w:rsidR="008C21CF">
        <w:rPr>
          <w:rFonts w:asciiTheme="minorHAnsi" w:eastAsia="Times New Roman" w:hAnsiTheme="minorHAnsi" w:cs="Times New Roman"/>
          <w:i/>
          <w:color w:val="auto"/>
          <w:sz w:val="20"/>
          <w:szCs w:val="20"/>
          <w:lang w:eastAsia="zh-CN"/>
        </w:rPr>
        <w:t xml:space="preserve">.  </w:t>
      </w:r>
    </w:p>
    <w:p w14:paraId="1D68B8B6" w14:textId="77777777" w:rsidR="00B86570" w:rsidRDefault="00B86570" w:rsidP="007326AA">
      <w:pPr>
        <w:spacing w:after="0" w:line="240" w:lineRule="auto"/>
        <w:jc w:val="both"/>
        <w:rPr>
          <w:rFonts w:asciiTheme="minorHAnsi" w:eastAsia="Times New Roman" w:hAnsiTheme="minorHAnsi" w:cs="Times New Roman"/>
          <w:i/>
          <w:color w:val="auto"/>
          <w:sz w:val="20"/>
          <w:szCs w:val="20"/>
          <w:lang w:eastAsia="zh-CN"/>
        </w:rPr>
      </w:pPr>
    </w:p>
    <w:p w14:paraId="0F18A131" w14:textId="77777777" w:rsidR="00154BAC" w:rsidRDefault="0095052A" w:rsidP="007326AA">
      <w:pPr>
        <w:spacing w:after="0" w:line="240" w:lineRule="auto"/>
        <w:jc w:val="both"/>
        <w:rPr>
          <w:rFonts w:asciiTheme="minorHAnsi" w:eastAsia="Times New Roman" w:hAnsiTheme="minorHAnsi" w:cs="Times New Roman"/>
          <w:i/>
          <w:color w:val="auto"/>
          <w:sz w:val="20"/>
          <w:szCs w:val="20"/>
          <w:lang w:eastAsia="zh-CN"/>
        </w:rPr>
      </w:pPr>
      <w:r w:rsidRPr="009027C9">
        <w:rPr>
          <w:rFonts w:asciiTheme="minorHAnsi" w:eastAsia="Times New Roman" w:hAnsiTheme="minorHAnsi" w:cs="Times New Roman"/>
          <w:i/>
          <w:color w:val="auto"/>
          <w:sz w:val="20"/>
          <w:szCs w:val="20"/>
          <w:lang w:eastAsia="zh-CN"/>
        </w:rPr>
        <w:t xml:space="preserve">V </w:t>
      </w:r>
      <w:r w:rsidR="00B86570">
        <w:rPr>
          <w:rFonts w:asciiTheme="minorHAnsi" w:eastAsia="Times New Roman" w:hAnsiTheme="minorHAnsi" w:cs="Times New Roman"/>
          <w:i/>
          <w:color w:val="auto"/>
          <w:sz w:val="20"/>
          <w:szCs w:val="20"/>
          <w:lang w:eastAsia="zh-CN"/>
        </w:rPr>
        <w:t xml:space="preserve">tem </w:t>
      </w:r>
      <w:r w:rsidRPr="009027C9">
        <w:rPr>
          <w:rFonts w:asciiTheme="minorHAnsi" w:eastAsia="Times New Roman" w:hAnsiTheme="minorHAnsi" w:cs="Times New Roman"/>
          <w:i/>
          <w:color w:val="auto"/>
          <w:sz w:val="20"/>
          <w:szCs w:val="20"/>
          <w:lang w:eastAsia="zh-CN"/>
        </w:rPr>
        <w:t>primeru se</w:t>
      </w:r>
      <w:r w:rsidR="00B86570">
        <w:rPr>
          <w:rFonts w:asciiTheme="minorHAnsi" w:eastAsia="Times New Roman" w:hAnsiTheme="minorHAnsi" w:cs="Times New Roman"/>
          <w:i/>
          <w:color w:val="auto"/>
          <w:sz w:val="20"/>
          <w:szCs w:val="20"/>
          <w:lang w:eastAsia="zh-CN"/>
        </w:rPr>
        <w:t xml:space="preserve"> bodo</w:t>
      </w:r>
      <w:r w:rsidRPr="009027C9">
        <w:rPr>
          <w:rFonts w:asciiTheme="minorHAnsi" w:eastAsia="Times New Roman" w:hAnsiTheme="minorHAnsi" w:cs="Times New Roman"/>
          <w:i/>
          <w:color w:val="auto"/>
          <w:sz w:val="20"/>
          <w:szCs w:val="20"/>
          <w:lang w:eastAsia="zh-CN"/>
        </w:rPr>
        <w:t xml:space="preserve"> pogodbene storitve </w:t>
      </w:r>
      <w:r w:rsidR="00B86570" w:rsidRPr="00B86570">
        <w:rPr>
          <w:rFonts w:asciiTheme="minorHAnsi" w:eastAsia="Times New Roman" w:hAnsiTheme="minorHAnsi" w:cs="Times New Roman"/>
          <w:i/>
          <w:color w:val="auto"/>
          <w:sz w:val="20"/>
          <w:szCs w:val="20"/>
          <w:lang w:eastAsia="zh-CN"/>
        </w:rPr>
        <w:t xml:space="preserve">izvajale 5 let (60 mesecev)  </w:t>
      </w:r>
      <w:r w:rsidR="00154BAC">
        <w:rPr>
          <w:rFonts w:asciiTheme="minorHAnsi" w:eastAsia="Times New Roman" w:hAnsiTheme="minorHAnsi" w:cs="Times New Roman"/>
          <w:i/>
          <w:color w:val="auto"/>
          <w:sz w:val="20"/>
          <w:szCs w:val="20"/>
          <w:lang w:eastAsia="zh-CN"/>
        </w:rPr>
        <w:t>od datuma začetka izvajanja storitev.</w:t>
      </w:r>
    </w:p>
    <w:p w14:paraId="34000B42" w14:textId="77777777" w:rsidR="00154BAC" w:rsidRDefault="00154BAC" w:rsidP="007326AA">
      <w:pPr>
        <w:spacing w:after="0" w:line="240" w:lineRule="auto"/>
        <w:jc w:val="both"/>
        <w:rPr>
          <w:rFonts w:asciiTheme="minorHAnsi" w:eastAsia="Times New Roman" w:hAnsiTheme="minorHAnsi" w:cs="Times New Roman"/>
          <w:i/>
          <w:color w:val="auto"/>
          <w:sz w:val="20"/>
          <w:szCs w:val="20"/>
          <w:lang w:eastAsia="zh-CN"/>
        </w:rPr>
      </w:pPr>
    </w:p>
    <w:p w14:paraId="5A3642D4" w14:textId="5EDD8248" w:rsidR="00B255CB" w:rsidRPr="005A23E5" w:rsidRDefault="00B255CB" w:rsidP="007326AA">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Ta pogodba začne veljati, </w:t>
      </w:r>
      <w:r w:rsidR="00363328" w:rsidRPr="005A23E5">
        <w:rPr>
          <w:rFonts w:asciiTheme="minorHAnsi" w:hAnsiTheme="minorHAnsi"/>
          <w:color w:val="auto"/>
          <w:lang w:eastAsia="zh-CN"/>
        </w:rPr>
        <w:t xml:space="preserve">ko jo podpišeta obe pogodbeni stranki in </w:t>
      </w:r>
      <w:r w:rsidRPr="005A23E5">
        <w:rPr>
          <w:rFonts w:asciiTheme="minorHAnsi" w:hAnsiTheme="minorHAnsi"/>
          <w:color w:val="auto"/>
          <w:lang w:eastAsia="zh-CN"/>
        </w:rPr>
        <w:t>ko so izpol</w:t>
      </w:r>
      <w:r w:rsidR="00363328" w:rsidRPr="005A23E5">
        <w:rPr>
          <w:rFonts w:asciiTheme="minorHAnsi" w:hAnsiTheme="minorHAnsi"/>
          <w:color w:val="auto"/>
          <w:lang w:eastAsia="zh-CN"/>
        </w:rPr>
        <w:t>njeni vsi odložni pogoji, navedeni v tej pogodbi.</w:t>
      </w:r>
    </w:p>
    <w:p w14:paraId="6EAE9422" w14:textId="77777777" w:rsidR="00B255CB" w:rsidRPr="005A23E5" w:rsidRDefault="00B255CB" w:rsidP="007326AA">
      <w:pPr>
        <w:spacing w:after="0" w:line="240" w:lineRule="auto"/>
        <w:jc w:val="both"/>
        <w:rPr>
          <w:rFonts w:asciiTheme="minorHAnsi" w:hAnsiTheme="minorHAnsi"/>
          <w:color w:val="auto"/>
          <w:lang w:eastAsia="zh-CN"/>
        </w:rPr>
      </w:pPr>
    </w:p>
    <w:p w14:paraId="0567F599" w14:textId="70BD3789" w:rsidR="006533A8" w:rsidRPr="006533A8" w:rsidRDefault="006533A8" w:rsidP="007326AA">
      <w:pPr>
        <w:spacing w:after="0" w:line="240" w:lineRule="auto"/>
        <w:jc w:val="both"/>
        <w:rPr>
          <w:rFonts w:asciiTheme="minorHAnsi" w:hAnsiTheme="minorHAnsi" w:cstheme="minorHAnsi"/>
          <w:lang w:eastAsia="zh-CN"/>
        </w:rPr>
      </w:pPr>
      <w:r w:rsidRPr="00D5652E">
        <w:rPr>
          <w:rFonts w:asciiTheme="minorHAnsi" w:hAnsiTheme="minorHAnsi" w:cstheme="minorHAnsi"/>
        </w:rPr>
        <w:t xml:space="preserve">Pogodbeni stranki izrecno soglašata, da prične zavarovalno kritje na podlagi sklenjenih posameznih zavarovalnih polic učinkovati </w:t>
      </w:r>
      <w:r w:rsidR="007326AA">
        <w:rPr>
          <w:rFonts w:asciiTheme="minorHAnsi" w:hAnsiTheme="minorHAnsi" w:cstheme="minorHAnsi"/>
        </w:rPr>
        <w:t>0</w:t>
      </w:r>
      <w:r w:rsidRPr="00D5652E">
        <w:rPr>
          <w:rFonts w:asciiTheme="minorHAnsi" w:hAnsiTheme="minorHAnsi" w:cstheme="minorHAnsi"/>
        </w:rPr>
        <w:t xml:space="preserve">1. </w:t>
      </w:r>
      <w:r w:rsidR="007326AA">
        <w:rPr>
          <w:rFonts w:asciiTheme="minorHAnsi" w:hAnsiTheme="minorHAnsi" w:cstheme="minorHAnsi"/>
        </w:rPr>
        <w:t>0</w:t>
      </w:r>
      <w:r w:rsidRPr="00D5652E">
        <w:rPr>
          <w:rFonts w:asciiTheme="minorHAnsi" w:hAnsiTheme="minorHAnsi" w:cstheme="minorHAnsi"/>
        </w:rPr>
        <w:t>1. 2023 ob 0.00 ur</w:t>
      </w:r>
      <w:r w:rsidR="007A63F0" w:rsidRPr="00D5652E">
        <w:rPr>
          <w:rFonts w:asciiTheme="minorHAnsi" w:hAnsiTheme="minorHAnsi" w:cstheme="minorHAnsi"/>
        </w:rPr>
        <w:t xml:space="preserve">i </w:t>
      </w:r>
      <w:r w:rsidRPr="00D5652E">
        <w:rPr>
          <w:rFonts w:asciiTheme="minorHAnsi" w:hAnsiTheme="minorHAnsi" w:cstheme="minorHAnsi"/>
        </w:rPr>
        <w:t xml:space="preserve">in krije obdobje do 31. 12. 2027 do 24.00 ure, </w:t>
      </w:r>
      <w:r w:rsidRPr="00D5652E">
        <w:rPr>
          <w:rFonts w:asciiTheme="minorHAnsi" w:hAnsiTheme="minorHAnsi" w:cstheme="minorHAnsi"/>
          <w:lang w:eastAsia="zh-CN"/>
        </w:rPr>
        <w:t>z možnostjo podaljšanja do izbire pravnomočno izbranega novega izvajalca, ki bo izbran z izvedenim ustreznim postopkom oddaje javnega naročila.</w:t>
      </w:r>
    </w:p>
    <w:p w14:paraId="52704F40" w14:textId="77777777" w:rsidR="006212E3" w:rsidRPr="005A23E5" w:rsidRDefault="006212E3" w:rsidP="006212E3">
      <w:pPr>
        <w:spacing w:after="0"/>
        <w:rPr>
          <w:rFonts w:asciiTheme="minorHAnsi" w:hAnsiTheme="minorHAnsi"/>
          <w:color w:val="auto"/>
          <w:lang w:eastAsia="zh-CN"/>
        </w:rPr>
      </w:pPr>
    </w:p>
    <w:p w14:paraId="399D3A58" w14:textId="77777777" w:rsidR="006212E3" w:rsidRPr="005A23E5" w:rsidRDefault="006212E3" w:rsidP="003B67C0">
      <w:pPr>
        <w:numPr>
          <w:ilvl w:val="0"/>
          <w:numId w:val="38"/>
        </w:numPr>
        <w:spacing w:after="0"/>
        <w:rPr>
          <w:rFonts w:asciiTheme="minorHAnsi" w:hAnsiTheme="minorHAnsi"/>
          <w:b/>
          <w:color w:val="auto"/>
          <w:lang w:eastAsia="zh-CN"/>
        </w:rPr>
      </w:pPr>
      <w:r w:rsidRPr="005A23E5">
        <w:rPr>
          <w:rFonts w:asciiTheme="minorHAnsi" w:hAnsiTheme="minorHAnsi"/>
          <w:b/>
          <w:color w:val="auto"/>
          <w:lang w:eastAsia="zh-CN"/>
        </w:rPr>
        <w:t>člen</w:t>
      </w:r>
    </w:p>
    <w:p w14:paraId="5FD4119E" w14:textId="77777777" w:rsidR="006212E3" w:rsidRPr="005A23E5" w:rsidRDefault="006212E3" w:rsidP="006212E3">
      <w:pPr>
        <w:spacing w:after="0"/>
        <w:rPr>
          <w:rFonts w:asciiTheme="minorHAnsi" w:hAnsiTheme="minorHAnsi"/>
          <w:b/>
          <w:color w:val="auto"/>
          <w:lang w:eastAsia="zh-CN"/>
        </w:rPr>
      </w:pPr>
      <w:r w:rsidRPr="005A23E5">
        <w:rPr>
          <w:rFonts w:asciiTheme="minorHAnsi" w:hAnsiTheme="minorHAnsi"/>
          <w:b/>
          <w:color w:val="auto"/>
          <w:lang w:eastAsia="zh-CN"/>
        </w:rPr>
        <w:t>Pričetek izvedbe storitev</w:t>
      </w:r>
    </w:p>
    <w:p w14:paraId="65B4B775" w14:textId="77777777" w:rsidR="006212E3" w:rsidRPr="005A23E5" w:rsidRDefault="006212E3" w:rsidP="006212E3">
      <w:pPr>
        <w:spacing w:after="0"/>
        <w:rPr>
          <w:rFonts w:asciiTheme="minorHAnsi" w:hAnsiTheme="minorHAnsi"/>
          <w:color w:val="auto"/>
          <w:lang w:eastAsia="zh-CN"/>
        </w:rPr>
      </w:pPr>
    </w:p>
    <w:p w14:paraId="5FC12405" w14:textId="62225EE3" w:rsidR="006533A8" w:rsidRPr="006533A8" w:rsidRDefault="006533A8" w:rsidP="006533A8">
      <w:pPr>
        <w:spacing w:after="0"/>
        <w:jc w:val="both"/>
        <w:rPr>
          <w:rFonts w:asciiTheme="minorHAnsi" w:hAnsiTheme="minorHAnsi"/>
          <w:color w:val="auto"/>
          <w:lang w:eastAsia="zh-CN"/>
        </w:rPr>
      </w:pPr>
      <w:r w:rsidRPr="006533A8">
        <w:rPr>
          <w:rFonts w:asciiTheme="minorHAnsi" w:hAnsiTheme="minorHAnsi"/>
          <w:color w:val="auto"/>
          <w:lang w:eastAsia="zh-CN"/>
        </w:rPr>
        <w:t xml:space="preserve">Zavarovalno kritje na podlagi sklenjenih posameznih zavarovalnih polic prične učinkovati 1. 1. </w:t>
      </w:r>
      <w:r>
        <w:rPr>
          <w:rFonts w:asciiTheme="minorHAnsi" w:hAnsiTheme="minorHAnsi"/>
          <w:color w:val="auto"/>
          <w:lang w:eastAsia="zh-CN"/>
        </w:rPr>
        <w:t>2023</w:t>
      </w:r>
      <w:r w:rsidRPr="006533A8">
        <w:rPr>
          <w:rFonts w:asciiTheme="minorHAnsi" w:hAnsiTheme="minorHAnsi"/>
          <w:color w:val="auto"/>
          <w:lang w:eastAsia="zh-CN"/>
        </w:rPr>
        <w:t xml:space="preserve"> ob 0.00 uri, sicer lahko naročnik odstopi od pogodbe in zahteva od izvajalca povračilo škode.</w:t>
      </w:r>
    </w:p>
    <w:p w14:paraId="4FD12C77" w14:textId="1258D34E" w:rsidR="00C41148" w:rsidRDefault="00C41148" w:rsidP="00204793">
      <w:pPr>
        <w:spacing w:after="0" w:line="240" w:lineRule="auto"/>
        <w:jc w:val="both"/>
        <w:rPr>
          <w:rFonts w:asciiTheme="minorHAnsi" w:eastAsia="Times New Roman" w:hAnsiTheme="minorHAnsi" w:cs="Times New Roman"/>
          <w:color w:val="auto"/>
          <w:lang w:eastAsia="zh-CN"/>
        </w:rPr>
      </w:pPr>
    </w:p>
    <w:p w14:paraId="658E5F2E" w14:textId="77777777" w:rsidR="00FC0D3D" w:rsidRPr="005A23E5" w:rsidRDefault="00FC0D3D" w:rsidP="00204793">
      <w:pPr>
        <w:spacing w:after="0" w:line="240" w:lineRule="auto"/>
        <w:jc w:val="both"/>
        <w:rPr>
          <w:rFonts w:asciiTheme="minorHAnsi" w:eastAsia="Times New Roman" w:hAnsiTheme="minorHAnsi" w:cs="Times New Roman"/>
          <w:color w:val="auto"/>
          <w:lang w:eastAsia="zh-CN"/>
        </w:rPr>
      </w:pPr>
    </w:p>
    <w:p w14:paraId="5EB9BA1D" w14:textId="76A705BC" w:rsidR="00687FBA" w:rsidRPr="005A23E5" w:rsidRDefault="009215CD" w:rsidP="000909B2">
      <w:pPr>
        <w:numPr>
          <w:ilvl w:val="0"/>
          <w:numId w:val="1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P</w:t>
      </w:r>
      <w:r w:rsidR="00687FBA" w:rsidRPr="005A23E5">
        <w:rPr>
          <w:rFonts w:asciiTheme="minorHAnsi" w:eastAsia="Times New Roman" w:hAnsiTheme="minorHAnsi" w:cs="Times New Roman"/>
          <w:b/>
          <w:color w:val="auto"/>
          <w:lang w:eastAsia="zh-CN"/>
        </w:rPr>
        <w:t>OGODBENA KAZEN</w:t>
      </w:r>
    </w:p>
    <w:p w14:paraId="1625E2A6" w14:textId="77777777" w:rsidR="00687FBA" w:rsidRPr="005A23E5" w:rsidRDefault="00687FBA" w:rsidP="00687FBA">
      <w:pPr>
        <w:spacing w:after="0" w:line="240" w:lineRule="auto"/>
        <w:rPr>
          <w:rFonts w:asciiTheme="minorHAnsi" w:eastAsia="Times New Roman" w:hAnsiTheme="minorHAnsi" w:cs="Times New Roman"/>
          <w:color w:val="auto"/>
          <w:lang w:eastAsia="zh-CN"/>
        </w:rPr>
      </w:pPr>
    </w:p>
    <w:p w14:paraId="4674B44D" w14:textId="77777777" w:rsidR="00687FBA" w:rsidRPr="005A23E5" w:rsidRDefault="00687FBA" w:rsidP="003B67C0">
      <w:pPr>
        <w:numPr>
          <w:ilvl w:val="0"/>
          <w:numId w:val="38"/>
        </w:num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635B815" w14:textId="77777777" w:rsidR="00687FBA" w:rsidRPr="005A23E5" w:rsidRDefault="00687FBA" w:rsidP="00687FBA">
      <w:pPr>
        <w:spacing w:after="0" w:line="240" w:lineRule="auto"/>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Uveljavljanje pogodbene kazni</w:t>
      </w:r>
    </w:p>
    <w:p w14:paraId="55E3A364" w14:textId="77777777" w:rsidR="00687FBA" w:rsidRPr="005A23E5" w:rsidRDefault="00687FBA" w:rsidP="00687FBA">
      <w:pPr>
        <w:spacing w:after="0" w:line="240" w:lineRule="auto"/>
        <w:rPr>
          <w:rFonts w:asciiTheme="minorHAnsi" w:eastAsia="Times New Roman" w:hAnsiTheme="minorHAnsi" w:cs="Times New Roman"/>
          <w:b/>
          <w:color w:val="auto"/>
          <w:lang w:eastAsia="zh-CN"/>
        </w:rPr>
      </w:pPr>
    </w:p>
    <w:p w14:paraId="59627236" w14:textId="3DF79BAF" w:rsidR="008A7507" w:rsidRPr="005A23E5" w:rsidRDefault="008A7507" w:rsidP="008A7507">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Izvajalec se zavezuje, da bo spoštoval medsebojno dogovorjene ali enostransko, s </w:t>
      </w:r>
      <w:r w:rsidR="00A47DA1" w:rsidRPr="005A23E5">
        <w:rPr>
          <w:rFonts w:asciiTheme="minorHAnsi" w:eastAsia="Times New Roman" w:hAnsiTheme="minorHAnsi" w:cs="Times New Roman"/>
          <w:color w:val="auto"/>
          <w:lang w:eastAsia="zh-CN"/>
        </w:rPr>
        <w:t>strani naročnika, določene roke glede načina izvajanja storitev.</w:t>
      </w:r>
      <w:r w:rsidRPr="005A23E5">
        <w:rPr>
          <w:rFonts w:asciiTheme="minorHAnsi" w:eastAsia="Times New Roman" w:hAnsiTheme="minorHAnsi" w:cs="Times New Roman"/>
          <w:color w:val="auto"/>
          <w:lang w:eastAsia="zh-CN"/>
        </w:rPr>
        <w:t xml:space="preserve"> </w:t>
      </w:r>
    </w:p>
    <w:p w14:paraId="63694AAB" w14:textId="25237C30" w:rsidR="008A7507" w:rsidRDefault="008A7507" w:rsidP="008A7507">
      <w:pPr>
        <w:spacing w:after="0"/>
        <w:rPr>
          <w:rFonts w:asciiTheme="minorHAnsi" w:hAnsiTheme="minorHAnsi"/>
          <w:b/>
          <w:color w:val="auto"/>
          <w:lang w:eastAsia="zh-CN"/>
        </w:rPr>
      </w:pPr>
    </w:p>
    <w:p w14:paraId="3AAACB24" w14:textId="77777777" w:rsidR="004070D8" w:rsidRPr="004070D8" w:rsidRDefault="004070D8" w:rsidP="004070D8">
      <w:pPr>
        <w:spacing w:after="0"/>
        <w:rPr>
          <w:rFonts w:asciiTheme="minorHAnsi" w:eastAsia="SimSun" w:hAnsiTheme="minorHAnsi" w:cstheme="minorHAnsi"/>
          <w:lang w:eastAsia="zh-CN" w:bidi="sl-SI"/>
        </w:rPr>
      </w:pPr>
      <w:r w:rsidRPr="004070D8">
        <w:rPr>
          <w:rFonts w:asciiTheme="minorHAnsi" w:eastAsia="SimSun" w:hAnsiTheme="minorHAnsi" w:cstheme="minorHAnsi"/>
          <w:lang w:eastAsia="zh-CN" w:bidi="sl-SI"/>
        </w:rPr>
        <w:t>Naročnik lahko od izvajalca zahteva plačilo pogodbene kazni v določenem odstotku od zneska letnega računa (premije) brez DPZP in sicer:</w:t>
      </w:r>
    </w:p>
    <w:p w14:paraId="446CE17D" w14:textId="0F7DE8E7" w:rsidR="004070D8" w:rsidRPr="00B2686F" w:rsidRDefault="004070D8" w:rsidP="004070D8">
      <w:pPr>
        <w:numPr>
          <w:ilvl w:val="0"/>
          <w:numId w:val="34"/>
        </w:numPr>
        <w:spacing w:after="0"/>
        <w:rPr>
          <w:rFonts w:asciiTheme="minorHAnsi" w:eastAsia="SimSun" w:hAnsiTheme="minorHAnsi" w:cstheme="minorHAnsi"/>
          <w:lang w:eastAsia="zh-CN" w:bidi="sl-SI"/>
        </w:rPr>
      </w:pPr>
      <w:r w:rsidRPr="00B2686F">
        <w:rPr>
          <w:rFonts w:asciiTheme="minorHAnsi" w:eastAsia="SimSun" w:hAnsiTheme="minorHAnsi" w:cstheme="minorHAnsi"/>
          <w:lang w:eastAsia="zh-CN" w:bidi="sl-SI"/>
        </w:rPr>
        <w:t xml:space="preserve">za nespoštovanje določil 5., 6.  in </w:t>
      </w:r>
      <w:r w:rsidR="000A3000" w:rsidRPr="00B2686F">
        <w:rPr>
          <w:rFonts w:asciiTheme="minorHAnsi" w:eastAsia="SimSun" w:hAnsiTheme="minorHAnsi" w:cstheme="minorHAnsi"/>
          <w:lang w:eastAsia="zh-CN" w:bidi="sl-SI"/>
        </w:rPr>
        <w:t>11</w:t>
      </w:r>
      <w:r w:rsidRPr="00B2686F">
        <w:rPr>
          <w:rFonts w:asciiTheme="minorHAnsi" w:eastAsia="SimSun" w:hAnsiTheme="minorHAnsi" w:cstheme="minorHAnsi"/>
          <w:lang w:eastAsia="zh-CN" w:bidi="sl-SI"/>
        </w:rPr>
        <w:t>. člena te pogodbe pogodbeno kazen v višini 5%,</w:t>
      </w:r>
    </w:p>
    <w:p w14:paraId="5D5FF21C" w14:textId="73EDA41A" w:rsidR="004070D8" w:rsidRPr="008218E4" w:rsidRDefault="004070D8" w:rsidP="008A7507">
      <w:pPr>
        <w:spacing w:after="0"/>
        <w:rPr>
          <w:rFonts w:asciiTheme="minorHAnsi" w:hAnsiTheme="minorHAnsi" w:cstheme="minorHAnsi"/>
          <w:b/>
          <w:color w:val="auto"/>
          <w:lang w:eastAsia="zh-CN"/>
        </w:rPr>
      </w:pPr>
    </w:p>
    <w:p w14:paraId="6ACBBAA2" w14:textId="598A2C89" w:rsidR="008A7507" w:rsidRPr="00C6042B" w:rsidRDefault="008A7507" w:rsidP="008A7507">
      <w:pPr>
        <w:jc w:val="both"/>
        <w:rPr>
          <w:rFonts w:asciiTheme="minorHAnsi" w:eastAsia="SimSun" w:hAnsiTheme="minorHAnsi"/>
          <w:color w:val="auto"/>
          <w:lang w:eastAsia="zh-CN" w:bidi="sl-SI"/>
        </w:rPr>
      </w:pPr>
      <w:r w:rsidRPr="00C6042B">
        <w:rPr>
          <w:rFonts w:asciiTheme="minorHAnsi" w:eastAsia="SimSun" w:hAnsiTheme="minorHAnsi" w:cstheme="minorHAnsi"/>
          <w:color w:val="auto"/>
          <w:lang w:eastAsia="zh-CN" w:bidi="sl-SI"/>
        </w:rPr>
        <w:lastRenderedPageBreak/>
        <w:t>V primeru</w:t>
      </w:r>
      <w:r w:rsidRPr="00C6042B">
        <w:rPr>
          <w:rFonts w:asciiTheme="minorHAnsi" w:eastAsia="SimSun" w:hAnsiTheme="minorHAnsi"/>
          <w:color w:val="auto"/>
          <w:lang w:eastAsia="zh-CN" w:bidi="sl-SI"/>
        </w:rPr>
        <w:t xml:space="preserve"> navedenih kršitev naročnik izvajalcu za pogodbeno kazen izstavi račun, ki se kompenzira z računom izvajalca oziroma ga plača izvajalec. </w:t>
      </w:r>
    </w:p>
    <w:p w14:paraId="24C3DB01" w14:textId="77777777" w:rsidR="008A7507" w:rsidRPr="00C6042B" w:rsidRDefault="008A7507" w:rsidP="008A7507">
      <w:pPr>
        <w:jc w:val="both"/>
        <w:rPr>
          <w:rFonts w:asciiTheme="minorHAnsi" w:hAnsiTheme="minorHAnsi" w:cs="Cambria"/>
          <w:color w:val="auto"/>
          <w:kern w:val="3"/>
          <w:lang w:eastAsia="zh-CN"/>
        </w:rPr>
      </w:pPr>
      <w:r w:rsidRPr="00C6042B">
        <w:rPr>
          <w:rFonts w:asciiTheme="minorHAnsi" w:eastAsia="SimSun" w:hAnsiTheme="minorHAnsi"/>
          <w:color w:val="auto"/>
          <w:lang w:eastAsia="zh-CN" w:bidi="sl-SI"/>
        </w:rPr>
        <w:t>Ta pogodba predstavlja podlago za izvedbo kompenzacije oz. pobota medsebojnih obveznosti in terjatev.</w:t>
      </w:r>
    </w:p>
    <w:p w14:paraId="08B57C79" w14:textId="77777777" w:rsidR="008A7507" w:rsidRPr="005A23E5" w:rsidRDefault="008A7507" w:rsidP="008A7507">
      <w:pPr>
        <w:spacing w:after="0"/>
        <w:jc w:val="both"/>
        <w:rPr>
          <w:rFonts w:asciiTheme="minorHAnsi" w:hAnsiTheme="minorHAnsi"/>
          <w:color w:val="auto"/>
          <w:lang w:eastAsia="zh-CN"/>
        </w:rPr>
      </w:pPr>
    </w:p>
    <w:p w14:paraId="3574EFE5" w14:textId="77777777" w:rsidR="008A7507" w:rsidRPr="005A23E5" w:rsidRDefault="008A7507" w:rsidP="003B67C0">
      <w:pPr>
        <w:numPr>
          <w:ilvl w:val="0"/>
          <w:numId w:val="38"/>
        </w:numPr>
        <w:spacing w:after="0"/>
        <w:rPr>
          <w:rFonts w:asciiTheme="minorHAnsi" w:hAnsiTheme="minorHAnsi"/>
          <w:b/>
          <w:color w:val="auto"/>
          <w:lang w:eastAsia="zh-CN"/>
        </w:rPr>
      </w:pPr>
      <w:r w:rsidRPr="005A23E5">
        <w:rPr>
          <w:rFonts w:asciiTheme="minorHAnsi" w:hAnsiTheme="minorHAnsi"/>
          <w:b/>
          <w:color w:val="auto"/>
          <w:lang w:eastAsia="zh-CN"/>
        </w:rPr>
        <w:t>člen</w:t>
      </w:r>
    </w:p>
    <w:p w14:paraId="6223F809" w14:textId="77777777" w:rsidR="008A7507" w:rsidRPr="005A23E5" w:rsidRDefault="008A7507" w:rsidP="008A7507">
      <w:pPr>
        <w:spacing w:after="0"/>
        <w:rPr>
          <w:rFonts w:asciiTheme="minorHAnsi" w:hAnsiTheme="minorHAnsi"/>
          <w:b/>
          <w:color w:val="auto"/>
          <w:lang w:eastAsia="zh-CN"/>
        </w:rPr>
      </w:pPr>
      <w:r w:rsidRPr="005A23E5">
        <w:rPr>
          <w:rFonts w:asciiTheme="minorHAnsi" w:hAnsiTheme="minorHAnsi"/>
          <w:b/>
          <w:color w:val="auto"/>
          <w:lang w:eastAsia="zh-CN"/>
        </w:rPr>
        <w:t>Notifikacija pogodbene kazni</w:t>
      </w:r>
    </w:p>
    <w:p w14:paraId="18EF54ED" w14:textId="77777777" w:rsidR="008A7507" w:rsidRPr="005A23E5" w:rsidRDefault="008A7507" w:rsidP="008A7507">
      <w:pPr>
        <w:spacing w:after="0"/>
        <w:rPr>
          <w:rFonts w:asciiTheme="minorHAnsi" w:hAnsiTheme="minorHAnsi"/>
          <w:b/>
          <w:color w:val="auto"/>
          <w:lang w:eastAsia="zh-CN"/>
        </w:rPr>
      </w:pPr>
    </w:p>
    <w:p w14:paraId="3099D1E7" w14:textId="77777777" w:rsidR="008A7507" w:rsidRPr="005A23E5" w:rsidRDefault="008A7507" w:rsidP="00C6042B">
      <w:pPr>
        <w:spacing w:line="240" w:lineRule="auto"/>
        <w:jc w:val="both"/>
        <w:rPr>
          <w:rFonts w:asciiTheme="minorHAnsi" w:eastAsia="SimSun" w:hAnsiTheme="minorHAnsi"/>
          <w:color w:val="auto"/>
          <w:lang w:eastAsia="zh-CN" w:bidi="sl-SI"/>
        </w:rPr>
      </w:pPr>
      <w:r w:rsidRPr="005A23E5">
        <w:rPr>
          <w:rFonts w:asciiTheme="minorHAnsi" w:eastAsia="SimSun" w:hAnsiTheme="minorHAnsi"/>
          <w:color w:val="auto"/>
          <w:lang w:eastAsia="zh-CN" w:bidi="sl-SI"/>
        </w:rPr>
        <w:t>Naročnik mora dejstvo o izpolnitvi pogojev za uveljavljanje pogodbene kazni vpisati v posebni ugotovitveni zapisnik, ki je priloga naročnikovega računa iz predhodnega člena te pogodbe.</w:t>
      </w:r>
    </w:p>
    <w:p w14:paraId="1816618A" w14:textId="77777777" w:rsidR="008A7507" w:rsidRPr="005A23E5" w:rsidRDefault="008A7507" w:rsidP="008A7507">
      <w:pPr>
        <w:jc w:val="both"/>
        <w:rPr>
          <w:rFonts w:asciiTheme="minorHAnsi" w:eastAsia="SimSun" w:hAnsiTheme="minorHAnsi"/>
          <w:color w:val="auto"/>
          <w:lang w:eastAsia="zh-CN" w:bidi="sl-SI"/>
        </w:rPr>
      </w:pPr>
      <w:r w:rsidRPr="005A23E5">
        <w:rPr>
          <w:rFonts w:asciiTheme="minorHAnsi" w:eastAsia="SimSun" w:hAnsiTheme="minorHAnsi"/>
          <w:color w:val="auto"/>
          <w:lang w:eastAsia="zh-CN" w:bidi="sl-SI"/>
        </w:rPr>
        <w:t xml:space="preserve">S tem se šteje pogodbena kazen za notificirano. </w:t>
      </w:r>
    </w:p>
    <w:p w14:paraId="73A872B6" w14:textId="77777777" w:rsidR="00E211EC" w:rsidRPr="005A23E5" w:rsidRDefault="00E211EC" w:rsidP="00687FBA">
      <w:pPr>
        <w:spacing w:after="0" w:line="240" w:lineRule="auto"/>
        <w:jc w:val="both"/>
        <w:rPr>
          <w:rFonts w:asciiTheme="minorHAnsi" w:eastAsia="Times New Roman" w:hAnsiTheme="minorHAnsi" w:cs="Times New Roman"/>
          <w:color w:val="auto"/>
          <w:lang w:eastAsia="zh-CN"/>
        </w:rPr>
      </w:pPr>
    </w:p>
    <w:p w14:paraId="1F76CB92" w14:textId="77777777" w:rsidR="00BF7711" w:rsidRPr="005A23E5" w:rsidRDefault="00BF7711" w:rsidP="003B67C0">
      <w:pPr>
        <w:numPr>
          <w:ilvl w:val="0"/>
          <w:numId w:val="38"/>
        </w:numPr>
        <w:spacing w:after="0" w:line="240" w:lineRule="auto"/>
        <w:rPr>
          <w:rFonts w:ascii="Calibri" w:eastAsia="Calibri" w:hAnsi="Calibri" w:cs="Times New Roman"/>
          <w:b/>
          <w:color w:val="auto"/>
          <w:lang w:eastAsia="zh-CN"/>
        </w:rPr>
      </w:pPr>
      <w:r w:rsidRPr="005A23E5">
        <w:rPr>
          <w:rFonts w:ascii="Calibri" w:eastAsia="Calibri" w:hAnsi="Calibri" w:cs="Times New Roman"/>
          <w:b/>
          <w:color w:val="auto"/>
          <w:lang w:eastAsia="zh-CN"/>
        </w:rPr>
        <w:t>člen</w:t>
      </w:r>
    </w:p>
    <w:p w14:paraId="2B6C559D" w14:textId="77777777" w:rsidR="00BF7711" w:rsidRPr="005A23E5" w:rsidRDefault="00BF7711" w:rsidP="00BF7711">
      <w:pPr>
        <w:spacing w:after="0" w:line="240" w:lineRule="auto"/>
        <w:rPr>
          <w:rFonts w:ascii="Calibri" w:eastAsia="Calibri" w:hAnsi="Calibri" w:cs="Times New Roman"/>
          <w:b/>
          <w:color w:val="auto"/>
          <w:lang w:eastAsia="zh-CN"/>
        </w:rPr>
      </w:pPr>
      <w:r w:rsidRPr="005A23E5">
        <w:rPr>
          <w:rFonts w:ascii="Calibri" w:eastAsia="Calibri" w:hAnsi="Calibri" w:cs="Times New Roman"/>
          <w:b/>
          <w:color w:val="auto"/>
          <w:lang w:eastAsia="zh-CN"/>
        </w:rPr>
        <w:t>Načelo popolne odškodnine</w:t>
      </w:r>
    </w:p>
    <w:p w14:paraId="761D3D00" w14:textId="77777777" w:rsidR="00BF7711" w:rsidRPr="005A23E5" w:rsidRDefault="00BF7711" w:rsidP="00BF7711">
      <w:pPr>
        <w:spacing w:after="0" w:line="240" w:lineRule="auto"/>
        <w:rPr>
          <w:rFonts w:ascii="Calibri" w:eastAsia="Calibri" w:hAnsi="Calibri" w:cs="Times New Roman"/>
          <w:color w:val="auto"/>
          <w:lang w:eastAsia="zh-CN"/>
        </w:rPr>
      </w:pPr>
    </w:p>
    <w:p w14:paraId="5ABA2874" w14:textId="77777777" w:rsidR="00BF7711" w:rsidRPr="005A23E5" w:rsidRDefault="00BF7711" w:rsidP="00BF7711">
      <w:pPr>
        <w:spacing w:after="0" w:line="240" w:lineRule="auto"/>
        <w:jc w:val="both"/>
        <w:rPr>
          <w:rFonts w:ascii="Calibri" w:eastAsia="Calibri" w:hAnsi="Calibri" w:cs="Times New Roman"/>
          <w:color w:val="auto"/>
          <w:lang w:eastAsia="zh-CN"/>
        </w:rPr>
      </w:pPr>
      <w:r w:rsidRPr="005A23E5">
        <w:rPr>
          <w:rFonts w:ascii="Calibri" w:eastAsia="Calibri" w:hAnsi="Calibri" w:cs="Times New Roman"/>
          <w:color w:val="auto"/>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2AEC2EF" w14:textId="77777777" w:rsidR="00BF7711" w:rsidRPr="005A23E5" w:rsidRDefault="00BF7711" w:rsidP="00BF7711">
      <w:pPr>
        <w:spacing w:after="0" w:line="240" w:lineRule="auto"/>
        <w:jc w:val="both"/>
        <w:rPr>
          <w:rFonts w:ascii="Calibri" w:eastAsia="Calibri" w:hAnsi="Calibri" w:cs="Times New Roman"/>
          <w:color w:val="auto"/>
          <w:lang w:eastAsia="zh-CN"/>
        </w:rPr>
      </w:pPr>
    </w:p>
    <w:p w14:paraId="757907AA" w14:textId="77777777" w:rsidR="00BF7711" w:rsidRPr="005A23E5" w:rsidRDefault="00BF7711" w:rsidP="00BF7711">
      <w:pPr>
        <w:spacing w:after="0" w:line="240" w:lineRule="auto"/>
        <w:jc w:val="both"/>
        <w:rPr>
          <w:rFonts w:ascii="Calibri" w:eastAsia="Calibri" w:hAnsi="Calibri" w:cs="Times New Roman"/>
          <w:color w:val="auto"/>
          <w:lang w:eastAsia="zh-CN"/>
        </w:rPr>
      </w:pPr>
      <w:r w:rsidRPr="005A23E5">
        <w:rPr>
          <w:rFonts w:ascii="Calibri" w:eastAsia="Calibri" w:hAnsi="Calibri" w:cs="Times New Roman"/>
          <w:color w:val="auto"/>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7CA317EA" w14:textId="77777777" w:rsidR="006B5ECF" w:rsidRPr="005A23E5"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1578B407" w14:textId="77777777" w:rsidR="006B5ECF" w:rsidRPr="005A23E5" w:rsidRDefault="006B5ECF" w:rsidP="006B5ECF">
      <w:pPr>
        <w:spacing w:after="0"/>
        <w:jc w:val="both"/>
        <w:rPr>
          <w:rFonts w:asciiTheme="majorHAnsi" w:hAnsiTheme="majorHAnsi"/>
          <w:color w:val="auto"/>
          <w:sz w:val="23"/>
          <w:szCs w:val="23"/>
          <w:lang w:eastAsia="zh-CN"/>
        </w:rPr>
      </w:pPr>
    </w:p>
    <w:p w14:paraId="529F2FEE" w14:textId="77777777" w:rsidR="006B5ECF" w:rsidRPr="005A23E5" w:rsidRDefault="006B5ECF" w:rsidP="006B5ECF">
      <w:pPr>
        <w:numPr>
          <w:ilvl w:val="0"/>
          <w:numId w:val="18"/>
        </w:numPr>
        <w:spacing w:after="0"/>
        <w:rPr>
          <w:rFonts w:asciiTheme="minorHAnsi" w:hAnsiTheme="minorHAnsi"/>
          <w:b/>
          <w:bCs/>
          <w:color w:val="auto"/>
          <w:lang w:eastAsia="zh-CN"/>
        </w:rPr>
      </w:pPr>
      <w:r w:rsidRPr="005A23E5">
        <w:rPr>
          <w:rFonts w:asciiTheme="minorHAnsi" w:hAnsiTheme="minorHAnsi"/>
          <w:b/>
          <w:bCs/>
          <w:color w:val="auto"/>
          <w:lang w:eastAsia="zh-CN"/>
        </w:rPr>
        <w:t xml:space="preserve">ZAVAROVANJA </w:t>
      </w:r>
    </w:p>
    <w:p w14:paraId="3FFEB0ED" w14:textId="77777777" w:rsidR="006B5ECF" w:rsidRPr="005A23E5" w:rsidRDefault="006B5ECF" w:rsidP="006B5ECF">
      <w:pPr>
        <w:spacing w:after="0"/>
        <w:rPr>
          <w:rFonts w:asciiTheme="minorHAnsi" w:hAnsiTheme="minorHAnsi"/>
          <w:bCs/>
          <w:color w:val="auto"/>
          <w:lang w:eastAsia="zh-CN"/>
        </w:rPr>
      </w:pPr>
    </w:p>
    <w:p w14:paraId="7F22ADE7" w14:textId="77777777" w:rsidR="006B5ECF" w:rsidRPr="005A23E5" w:rsidRDefault="006B5ECF" w:rsidP="003B67C0">
      <w:pPr>
        <w:numPr>
          <w:ilvl w:val="0"/>
          <w:numId w:val="38"/>
        </w:numPr>
        <w:spacing w:after="0"/>
        <w:rPr>
          <w:rFonts w:asciiTheme="minorHAnsi" w:hAnsiTheme="minorHAnsi"/>
          <w:b/>
          <w:bCs/>
          <w:color w:val="auto"/>
          <w:lang w:eastAsia="zh-CN"/>
        </w:rPr>
      </w:pPr>
      <w:r w:rsidRPr="005A23E5">
        <w:rPr>
          <w:rFonts w:asciiTheme="minorHAnsi" w:hAnsiTheme="minorHAnsi"/>
          <w:b/>
          <w:bCs/>
          <w:color w:val="auto"/>
          <w:lang w:eastAsia="zh-CN"/>
        </w:rPr>
        <w:t>člen</w:t>
      </w:r>
    </w:p>
    <w:p w14:paraId="70766F07" w14:textId="77777777" w:rsidR="006B5ECF" w:rsidRPr="005A23E5" w:rsidRDefault="006B5ECF" w:rsidP="006B5ECF">
      <w:pPr>
        <w:spacing w:after="0"/>
        <w:rPr>
          <w:rFonts w:asciiTheme="minorHAnsi" w:hAnsiTheme="minorHAnsi"/>
          <w:b/>
          <w:bCs/>
          <w:color w:val="auto"/>
          <w:lang w:eastAsia="zh-CN"/>
        </w:rPr>
      </w:pPr>
      <w:r w:rsidRPr="005A23E5">
        <w:rPr>
          <w:rFonts w:asciiTheme="minorHAnsi" w:hAnsiTheme="minorHAnsi"/>
          <w:b/>
          <w:bCs/>
          <w:color w:val="auto"/>
          <w:lang w:eastAsia="zh-CN"/>
        </w:rPr>
        <w:t>Povračilo škode</w:t>
      </w:r>
    </w:p>
    <w:p w14:paraId="0A8E3FFB" w14:textId="77777777" w:rsidR="006B5ECF" w:rsidRPr="005A23E5" w:rsidRDefault="006B5ECF" w:rsidP="006B5ECF">
      <w:pPr>
        <w:spacing w:after="0"/>
        <w:rPr>
          <w:rFonts w:asciiTheme="minorHAnsi" w:hAnsiTheme="minorHAnsi"/>
          <w:bCs/>
          <w:color w:val="auto"/>
          <w:lang w:eastAsia="zh-CN"/>
        </w:rPr>
      </w:pPr>
    </w:p>
    <w:p w14:paraId="0E392AF9" w14:textId="78C182EC" w:rsidR="006B5ECF" w:rsidRPr="005A23E5" w:rsidRDefault="006B5ECF" w:rsidP="006B5ECF">
      <w:pPr>
        <w:jc w:val="both"/>
        <w:rPr>
          <w:rFonts w:asciiTheme="minorHAnsi" w:hAnsiTheme="minorHAnsi"/>
          <w:bCs/>
          <w:color w:val="auto"/>
          <w:lang w:eastAsia="zh-CN"/>
        </w:rPr>
      </w:pPr>
      <w:r w:rsidRPr="005A23E5">
        <w:rPr>
          <w:rFonts w:asciiTheme="minorHAnsi" w:hAnsiTheme="minorHAnsi"/>
          <w:bCs/>
          <w:color w:val="auto"/>
          <w:lang w:eastAsia="zh-CN"/>
        </w:rPr>
        <w:t xml:space="preserve">Izvajalec odgovarja za vso škodo povzročeno zaradi izvajanja pogodbenih </w:t>
      </w:r>
      <w:r w:rsidR="00E42037" w:rsidRPr="005A23E5">
        <w:rPr>
          <w:rFonts w:asciiTheme="minorHAnsi" w:hAnsiTheme="minorHAnsi"/>
          <w:bCs/>
          <w:color w:val="auto"/>
          <w:lang w:eastAsia="zh-CN"/>
        </w:rPr>
        <w:t>storitev</w:t>
      </w:r>
      <w:r w:rsidRPr="005A23E5">
        <w:rPr>
          <w:rFonts w:asciiTheme="minorHAnsi" w:hAnsiTheme="minorHAnsi"/>
          <w:bCs/>
          <w:color w:val="auto"/>
          <w:lang w:eastAsia="zh-CN"/>
        </w:rPr>
        <w:t xml:space="preserve">. </w:t>
      </w:r>
      <w:r w:rsidRPr="005A23E5">
        <w:rPr>
          <w:rFonts w:asciiTheme="minorHAnsi" w:hAnsiTheme="minorHAnsi"/>
          <w:color w:val="auto"/>
        </w:rPr>
        <w:t xml:space="preserve">Izvajalec je tako odgovoren tudi za vso škodo, ki jo povzročijo odgovorne osebe izvajalca in </w:t>
      </w:r>
      <w:r w:rsidR="0053680D" w:rsidRPr="005A23E5">
        <w:rPr>
          <w:rFonts w:asciiTheme="minorHAnsi" w:hAnsiTheme="minorHAnsi"/>
          <w:color w:val="auto"/>
        </w:rPr>
        <w:t>osebje izvajalca</w:t>
      </w:r>
      <w:r w:rsidRPr="005A23E5">
        <w:rPr>
          <w:rFonts w:asciiTheme="minorHAnsi" w:hAnsiTheme="minorHAnsi"/>
          <w:color w:val="auto"/>
        </w:rPr>
        <w:t>, ki neposredno ali posredno opravljajo storitve, ki so predmet te pogodbe (vključno z namerno povzročeno škodo; škodo, ki nastane zaradi malomarnosti varnostnega osebja; škodo, ki nastane zaradi neizpolnjevanja ali nepravilnega izpolnjevanja pogodbenih obveznosti).</w:t>
      </w:r>
    </w:p>
    <w:p w14:paraId="42323B12" w14:textId="0EEDDF04" w:rsidR="006B5ECF" w:rsidRDefault="006B5ECF" w:rsidP="006B5ECF">
      <w:pPr>
        <w:spacing w:after="0"/>
        <w:jc w:val="both"/>
        <w:rPr>
          <w:rFonts w:asciiTheme="minorHAnsi" w:hAnsiTheme="minorHAnsi"/>
          <w:bCs/>
          <w:color w:val="auto"/>
          <w:lang w:eastAsia="zh-CN"/>
        </w:rPr>
      </w:pPr>
      <w:r w:rsidRPr="005A23E5">
        <w:rPr>
          <w:rFonts w:asciiTheme="minorHAnsi" w:hAnsiTheme="minorHAnsi"/>
          <w:bCs/>
          <w:color w:val="auto"/>
          <w:lang w:eastAsia="zh-CN"/>
        </w:rPr>
        <w:t xml:space="preserve">Izvajalec odgovarja tudi za vso povzročeno škodo, nastalo delavcem in tretjim osebam in ostalo škodo, ki bi nastala zaradi izvajanja </w:t>
      </w:r>
      <w:r w:rsidR="00E42037" w:rsidRPr="005A23E5">
        <w:rPr>
          <w:rFonts w:asciiTheme="minorHAnsi" w:hAnsiTheme="minorHAnsi"/>
          <w:bCs/>
          <w:color w:val="auto"/>
          <w:lang w:eastAsia="zh-CN"/>
        </w:rPr>
        <w:t>storitev</w:t>
      </w:r>
      <w:r w:rsidRPr="005A23E5">
        <w:rPr>
          <w:rFonts w:asciiTheme="minorHAnsi" w:hAnsiTheme="minorHAnsi"/>
          <w:bCs/>
          <w:color w:val="auto"/>
          <w:lang w:eastAsia="zh-CN"/>
        </w:rPr>
        <w:t>. Povračilo tako nastale škode lahko naročnik uveljavlja po splošnih načelih odškodninske odgovornosti.</w:t>
      </w:r>
    </w:p>
    <w:p w14:paraId="56916715" w14:textId="0E3FC73F" w:rsidR="003245CD" w:rsidRDefault="003245CD" w:rsidP="006B5ECF">
      <w:pPr>
        <w:spacing w:after="0"/>
        <w:jc w:val="both"/>
        <w:rPr>
          <w:rFonts w:asciiTheme="minorHAnsi" w:hAnsiTheme="minorHAnsi"/>
          <w:bCs/>
          <w:color w:val="auto"/>
          <w:lang w:eastAsia="zh-CN"/>
        </w:rPr>
      </w:pPr>
    </w:p>
    <w:p w14:paraId="790E5CC8" w14:textId="77777777" w:rsidR="003245CD" w:rsidRPr="003245CD" w:rsidRDefault="003245CD" w:rsidP="003245CD">
      <w:pPr>
        <w:rPr>
          <w:rFonts w:asciiTheme="minorHAnsi" w:hAnsiTheme="minorHAnsi" w:cstheme="minorHAnsi"/>
        </w:rPr>
      </w:pPr>
      <w:r w:rsidRPr="003245CD">
        <w:rPr>
          <w:rFonts w:asciiTheme="minorHAnsi" w:hAnsiTheme="minorHAnsi" w:cstheme="minorHAnsi"/>
        </w:rPr>
        <w:t>Izvajalec mora posameznemu naročniku ali naročniku povrniti vso škodo, ki bi nastala:</w:t>
      </w:r>
    </w:p>
    <w:p w14:paraId="370A6C21" w14:textId="77777777" w:rsidR="003245CD" w:rsidRPr="003245CD" w:rsidRDefault="003245CD" w:rsidP="003245CD">
      <w:pPr>
        <w:numPr>
          <w:ilvl w:val="0"/>
          <w:numId w:val="52"/>
        </w:numPr>
        <w:spacing w:after="0" w:line="240" w:lineRule="auto"/>
        <w:contextualSpacing/>
        <w:jc w:val="both"/>
        <w:rPr>
          <w:rFonts w:asciiTheme="minorHAnsi" w:hAnsiTheme="minorHAnsi" w:cstheme="minorHAnsi"/>
        </w:rPr>
      </w:pPr>
      <w:r w:rsidRPr="003245CD">
        <w:rPr>
          <w:rFonts w:asciiTheme="minorHAnsi" w:hAnsiTheme="minorHAnsi" w:cstheme="minorHAnsi"/>
        </w:rPr>
        <w:t>zaradi kršitve zavarovalne police,</w:t>
      </w:r>
    </w:p>
    <w:p w14:paraId="52D9B5F7" w14:textId="2A417193" w:rsidR="0069791F" w:rsidRDefault="003245CD" w:rsidP="003245CD">
      <w:pPr>
        <w:numPr>
          <w:ilvl w:val="0"/>
          <w:numId w:val="52"/>
        </w:numPr>
        <w:spacing w:after="0" w:line="240" w:lineRule="auto"/>
        <w:contextualSpacing/>
        <w:jc w:val="both"/>
        <w:rPr>
          <w:rFonts w:asciiTheme="minorHAnsi" w:hAnsiTheme="minorHAnsi" w:cstheme="minorHAnsi"/>
        </w:rPr>
      </w:pPr>
      <w:r w:rsidRPr="003245CD">
        <w:rPr>
          <w:rFonts w:asciiTheme="minorHAnsi" w:hAnsiTheme="minorHAnsi" w:cstheme="minorHAnsi"/>
        </w:rPr>
        <w:t>zaradi odpovedi zavarovalne police ali te pogodbe iz raz</w:t>
      </w:r>
      <w:r w:rsidR="0069791F">
        <w:rPr>
          <w:rFonts w:asciiTheme="minorHAnsi" w:hAnsiTheme="minorHAnsi" w:cstheme="minorHAnsi"/>
        </w:rPr>
        <w:t>loga, ki je na strani izvajalca.</w:t>
      </w:r>
    </w:p>
    <w:p w14:paraId="2BAEDF7B" w14:textId="77777777" w:rsidR="00C6042B" w:rsidRDefault="00C6042B" w:rsidP="00C6042B">
      <w:pPr>
        <w:spacing w:after="0" w:line="240" w:lineRule="auto"/>
        <w:ind w:left="720"/>
        <w:contextualSpacing/>
        <w:jc w:val="both"/>
        <w:rPr>
          <w:rFonts w:asciiTheme="minorHAnsi" w:hAnsiTheme="minorHAnsi" w:cstheme="minorHAnsi"/>
        </w:rPr>
      </w:pPr>
    </w:p>
    <w:p w14:paraId="0E464902" w14:textId="44D4F9A3" w:rsidR="003245CD" w:rsidRPr="003245CD" w:rsidRDefault="0069791F" w:rsidP="0069791F">
      <w:pPr>
        <w:spacing w:after="0" w:line="240" w:lineRule="auto"/>
        <w:contextualSpacing/>
        <w:jc w:val="both"/>
        <w:rPr>
          <w:rFonts w:asciiTheme="minorHAnsi" w:hAnsiTheme="minorHAnsi" w:cstheme="minorHAnsi"/>
        </w:rPr>
      </w:pPr>
      <w:r>
        <w:rPr>
          <w:rFonts w:asciiTheme="minorHAnsi" w:hAnsiTheme="minorHAnsi" w:cstheme="minorHAnsi"/>
        </w:rPr>
        <w:lastRenderedPageBreak/>
        <w:t xml:space="preserve">V primeru zgoraj navedenih razlogov mora izvajalec naročniku povrnit </w:t>
      </w:r>
      <w:r w:rsidR="003245CD" w:rsidRPr="003245CD">
        <w:rPr>
          <w:rFonts w:asciiTheme="minorHAnsi" w:hAnsiTheme="minorHAnsi" w:cstheme="minorHAnsi"/>
        </w:rPr>
        <w:t xml:space="preserve">razliko do morebitne </w:t>
      </w:r>
      <w:r>
        <w:rPr>
          <w:rFonts w:asciiTheme="minorHAnsi" w:hAnsiTheme="minorHAnsi" w:cstheme="minorHAnsi"/>
        </w:rPr>
        <w:t>višje zavarovalne premije</w:t>
      </w:r>
      <w:r w:rsidR="003245CD" w:rsidRPr="003245CD">
        <w:rPr>
          <w:rFonts w:asciiTheme="minorHAnsi" w:hAnsiTheme="minorHAnsi" w:cstheme="minorHAnsi"/>
        </w:rPr>
        <w:t>, ki bi jo v tem primeru ponudil drug ponudnik storitev, ki so predmet te pogodbe.</w:t>
      </w:r>
    </w:p>
    <w:p w14:paraId="396B7791" w14:textId="77777777" w:rsidR="003245CD" w:rsidRPr="003245CD" w:rsidRDefault="003245CD" w:rsidP="003245CD">
      <w:pPr>
        <w:spacing w:after="0"/>
        <w:jc w:val="both"/>
        <w:rPr>
          <w:rFonts w:asciiTheme="minorHAnsi" w:hAnsiTheme="minorHAnsi" w:cstheme="minorHAnsi"/>
          <w:bCs/>
          <w:lang w:eastAsia="zh-CN"/>
        </w:rPr>
      </w:pPr>
    </w:p>
    <w:p w14:paraId="6AD6C519" w14:textId="58BC40FA" w:rsidR="003245CD" w:rsidRPr="003245CD" w:rsidRDefault="003245CD" w:rsidP="003245CD">
      <w:pPr>
        <w:spacing w:after="0"/>
        <w:jc w:val="both"/>
        <w:rPr>
          <w:rFonts w:asciiTheme="minorHAnsi" w:hAnsiTheme="minorHAnsi" w:cstheme="minorHAnsi"/>
          <w:bCs/>
          <w:lang w:eastAsia="zh-CN"/>
        </w:rPr>
      </w:pPr>
      <w:r w:rsidRPr="003245CD">
        <w:rPr>
          <w:rFonts w:asciiTheme="minorHAnsi" w:hAnsiTheme="minorHAnsi" w:cstheme="minorHAnsi"/>
          <w:bCs/>
          <w:lang w:eastAsia="zh-CN"/>
        </w:rPr>
        <w:t>V kolikor naročnik zaradi razlogov na strani izvajalca odstopi od te pogodbe, se kot škoda upoštevajo tudi stroški izvedbe nadomestnega postopka začasne oddaje predmeta javnega naročila in stroški plačila novemu, začasnemu izvajalcu, vse do</w:t>
      </w:r>
      <w:r w:rsidR="002B75D2">
        <w:rPr>
          <w:rFonts w:asciiTheme="minorHAnsi" w:hAnsiTheme="minorHAnsi" w:cstheme="minorHAnsi"/>
          <w:bCs/>
          <w:lang w:eastAsia="zh-CN"/>
        </w:rPr>
        <w:t xml:space="preserve"> pričetka izvajanja storitev s strani</w:t>
      </w:r>
      <w:r w:rsidR="002B75D2" w:rsidRPr="003245CD">
        <w:rPr>
          <w:rFonts w:asciiTheme="minorHAnsi" w:hAnsiTheme="minorHAnsi" w:cstheme="minorHAnsi"/>
          <w:bCs/>
          <w:lang w:eastAsia="zh-CN"/>
        </w:rPr>
        <w:t xml:space="preserve"> </w:t>
      </w:r>
      <w:r w:rsidRPr="003245CD">
        <w:rPr>
          <w:rFonts w:asciiTheme="minorHAnsi" w:hAnsiTheme="minorHAnsi" w:cstheme="minorHAnsi"/>
          <w:bCs/>
          <w:lang w:eastAsia="zh-CN"/>
        </w:rPr>
        <w:t>novega izvajalca izbranega na podlagi rednega postopka oddaje javnega naročila.</w:t>
      </w:r>
    </w:p>
    <w:p w14:paraId="2EB91772" w14:textId="77777777" w:rsidR="00BD2001" w:rsidRPr="005A23E5" w:rsidRDefault="00BD2001" w:rsidP="006B5ECF">
      <w:pPr>
        <w:spacing w:after="0"/>
        <w:jc w:val="both"/>
        <w:rPr>
          <w:rFonts w:asciiTheme="minorHAnsi" w:hAnsiTheme="minorHAnsi"/>
          <w:bCs/>
          <w:color w:val="auto"/>
          <w:lang w:eastAsia="zh-CN"/>
        </w:rPr>
      </w:pPr>
    </w:p>
    <w:p w14:paraId="6F66BD30" w14:textId="77777777" w:rsidR="0096361B" w:rsidRPr="005A23E5" w:rsidRDefault="0096361B" w:rsidP="00687FBA">
      <w:pPr>
        <w:spacing w:after="0" w:line="240" w:lineRule="auto"/>
        <w:jc w:val="both"/>
        <w:rPr>
          <w:rFonts w:asciiTheme="minorHAnsi" w:eastAsia="Times New Roman" w:hAnsiTheme="minorHAnsi" w:cs="Times New Roman"/>
          <w:color w:val="auto"/>
          <w:lang w:eastAsia="zh-CN"/>
        </w:rPr>
      </w:pPr>
    </w:p>
    <w:p w14:paraId="41468B2E" w14:textId="77777777" w:rsidR="0096361B" w:rsidRPr="005A23E5" w:rsidRDefault="0096361B" w:rsidP="000909B2">
      <w:pPr>
        <w:numPr>
          <w:ilvl w:val="0"/>
          <w:numId w:val="18"/>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FINANČNA ZAVAROVANJA</w:t>
      </w:r>
    </w:p>
    <w:p w14:paraId="4A564B43"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6B92243A" w14:textId="538A362F" w:rsidR="0096361B" w:rsidRPr="005A23E5" w:rsidRDefault="0096361B" w:rsidP="003B67C0">
      <w:pPr>
        <w:pStyle w:val="Odstavekseznama"/>
        <w:numPr>
          <w:ilvl w:val="0"/>
          <w:numId w:val="38"/>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6084AB92" w14:textId="77777777" w:rsidR="0096361B" w:rsidRPr="005A23E5" w:rsidRDefault="0096361B" w:rsidP="0096361B">
      <w:p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Oblika in namen finančnih zavarovanj</w:t>
      </w:r>
    </w:p>
    <w:p w14:paraId="5CB6EC75" w14:textId="77777777" w:rsidR="0096361B" w:rsidRPr="005A23E5" w:rsidRDefault="0096361B" w:rsidP="0096361B">
      <w:pPr>
        <w:spacing w:after="0" w:line="240" w:lineRule="auto"/>
        <w:jc w:val="both"/>
        <w:rPr>
          <w:rFonts w:asciiTheme="minorHAnsi" w:eastAsia="Times New Roman" w:hAnsiTheme="minorHAnsi" w:cs="Times New Roman"/>
          <w:b/>
          <w:bCs/>
          <w:color w:val="auto"/>
          <w:lang w:eastAsia="zh-CN"/>
        </w:rPr>
      </w:pPr>
    </w:p>
    <w:p w14:paraId="709A3E56" w14:textId="6E27684D" w:rsidR="0096361B"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78D93F84" w14:textId="1507BBA3" w:rsidR="00AA32AD" w:rsidRDefault="00AA32AD" w:rsidP="0096361B">
      <w:pPr>
        <w:spacing w:after="0" w:line="240" w:lineRule="auto"/>
        <w:jc w:val="both"/>
        <w:rPr>
          <w:rFonts w:asciiTheme="minorHAnsi" w:eastAsia="Times New Roman" w:hAnsiTheme="minorHAnsi" w:cs="Times New Roman"/>
          <w:bCs/>
          <w:color w:val="auto"/>
          <w:lang w:eastAsia="zh-CN"/>
        </w:rPr>
      </w:pPr>
    </w:p>
    <w:p w14:paraId="64B61CE0" w14:textId="4D0A95FF" w:rsidR="00AA32AD" w:rsidRPr="005A23E5" w:rsidRDefault="00AA32AD" w:rsidP="0096361B">
      <w:pPr>
        <w:spacing w:after="0" w:line="240" w:lineRule="auto"/>
        <w:jc w:val="both"/>
        <w:rPr>
          <w:rFonts w:asciiTheme="minorHAnsi" w:eastAsia="Times New Roman" w:hAnsiTheme="minorHAnsi" w:cs="Times New Roman"/>
          <w:bCs/>
          <w:color w:val="auto"/>
          <w:lang w:eastAsia="zh-CN"/>
        </w:rPr>
      </w:pPr>
      <w:r w:rsidRPr="00B0652F">
        <w:rPr>
          <w:rFonts w:asciiTheme="minorHAnsi" w:eastAsia="Times New Roman" w:hAnsiTheme="minorHAnsi" w:cs="Times New Roman"/>
          <w:bCs/>
          <w:color w:val="auto"/>
          <w:lang w:eastAsia="zh-CN"/>
        </w:rPr>
        <w:t>V primeru izdaje kavcijskega zavarovanja le tega ne sme zavarovalnica izdati sama sebi.</w:t>
      </w:r>
    </w:p>
    <w:p w14:paraId="6856506B"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5257F75B"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255E6B3E" w14:textId="77777777" w:rsidR="006875A1" w:rsidRPr="005A23E5" w:rsidRDefault="006875A1" w:rsidP="0096361B">
      <w:pPr>
        <w:spacing w:after="0" w:line="240" w:lineRule="auto"/>
        <w:jc w:val="both"/>
        <w:rPr>
          <w:rFonts w:asciiTheme="minorHAnsi" w:eastAsia="Times New Roman" w:hAnsiTheme="minorHAnsi" w:cs="Times New Roman"/>
          <w:bCs/>
          <w:color w:val="auto"/>
          <w:lang w:eastAsia="zh-CN"/>
        </w:rPr>
      </w:pPr>
    </w:p>
    <w:p w14:paraId="13B939C6"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43EA20FE" w14:textId="77777777" w:rsidR="0096361B" w:rsidRPr="005A23E5" w:rsidRDefault="0096361B" w:rsidP="003B67C0">
      <w:pPr>
        <w:numPr>
          <w:ilvl w:val="0"/>
          <w:numId w:val="38"/>
        </w:num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člen</w:t>
      </w:r>
    </w:p>
    <w:p w14:paraId="080095BB" w14:textId="77777777" w:rsidR="0096361B" w:rsidRPr="005A23E5" w:rsidRDefault="0096361B" w:rsidP="0096361B">
      <w:pPr>
        <w:spacing w:after="0" w:line="240" w:lineRule="auto"/>
        <w:jc w:val="both"/>
        <w:rPr>
          <w:rFonts w:asciiTheme="minorHAnsi" w:eastAsia="Times New Roman" w:hAnsiTheme="minorHAnsi" w:cs="Times New Roman"/>
          <w:b/>
          <w:color w:val="auto"/>
          <w:lang w:eastAsia="zh-CN"/>
        </w:rPr>
      </w:pPr>
      <w:r w:rsidRPr="005A23E5">
        <w:rPr>
          <w:rFonts w:asciiTheme="minorHAnsi" w:eastAsia="Times New Roman" w:hAnsiTheme="minorHAnsi" w:cs="Times New Roman"/>
          <w:b/>
          <w:color w:val="auto"/>
          <w:lang w:eastAsia="zh-CN"/>
        </w:rPr>
        <w:t>Finančno zavarovanje za dobro izvedbo pogodbenih obveznosti</w:t>
      </w:r>
    </w:p>
    <w:p w14:paraId="197CD82A"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657D83B2" w14:textId="0CDABB06"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1B322599" w14:textId="77777777" w:rsidR="0096361B" w:rsidRPr="005A23E5" w:rsidRDefault="0096361B" w:rsidP="00486389">
      <w:pPr>
        <w:numPr>
          <w:ilvl w:val="3"/>
          <w:numId w:val="19"/>
        </w:num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6DD92191" w14:textId="77777777"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p>
    <w:p w14:paraId="3DE9A05A" w14:textId="0CA10652" w:rsidR="0096361B" w:rsidRPr="005A23E5" w:rsidRDefault="0096361B" w:rsidP="0096361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Predložitev finančnega zavarovanja za dobro izvedbo pogodbenih obveznosti je pogoj za veljavnost te pogodbe.</w:t>
      </w:r>
    </w:p>
    <w:p w14:paraId="738CAC0D" w14:textId="74DBC92A" w:rsidR="00ED1161" w:rsidRDefault="00ED1161" w:rsidP="00ED1161">
      <w:pPr>
        <w:spacing w:after="0" w:line="240" w:lineRule="auto"/>
        <w:jc w:val="both"/>
        <w:rPr>
          <w:rFonts w:asciiTheme="minorHAnsi" w:eastAsia="Times New Roman" w:hAnsiTheme="minorHAnsi" w:cs="Times New Roman"/>
          <w:bCs/>
          <w:color w:val="auto"/>
          <w:lang w:eastAsia="zh-CN"/>
        </w:rPr>
      </w:pPr>
    </w:p>
    <w:p w14:paraId="75827A82" w14:textId="3BA55FBD" w:rsidR="00544BFA" w:rsidRPr="005A23E5" w:rsidRDefault="0096361B" w:rsidP="00544BFA">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Finančno zavarovanje za dobro izvedbo pogodbenih obveznosti naročnik lahko unovči v naslednjih primerih, če:</w:t>
      </w:r>
    </w:p>
    <w:p w14:paraId="451415C1" w14:textId="77777777" w:rsidR="005A31FB" w:rsidRPr="005A23E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5A23E5">
        <w:rPr>
          <w:rFonts w:ascii="Calibri" w:eastAsia="Calibri" w:hAnsi="Calibri" w:cs="Times New Roman"/>
          <w:color w:val="auto"/>
        </w:rPr>
        <w:t>izvajalec svojih obveznosti do naročnika ne izpolni skladno s pogodbo, v dogovorjeni kvaliteti, obsegu in roku ter v skladu z dokumentacijo v zvezi z oddajo javnega naročila in ponudbeno dokumentacijo;</w:t>
      </w:r>
    </w:p>
    <w:p w14:paraId="2E9373D7" w14:textId="35B9C1D5" w:rsidR="005A31FB"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5A23E5">
        <w:rPr>
          <w:rFonts w:ascii="Calibri" w:eastAsia="Calibri" w:hAnsi="Calibri" w:cs="Times New Roman"/>
          <w:color w:val="auto"/>
        </w:rPr>
        <w:t>naročnik po krivdi izvajalca odstopi od pogodbe,</w:t>
      </w:r>
    </w:p>
    <w:p w14:paraId="418C3A9C" w14:textId="0A1EFEC4" w:rsidR="00295A85" w:rsidRPr="00295A85" w:rsidRDefault="00295A85"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95A85">
        <w:rPr>
          <w:rFonts w:ascii="Calibri" w:eastAsia="Calibri" w:hAnsi="Calibri" w:cs="Times New Roman"/>
          <w:color w:val="auto"/>
        </w:rPr>
        <w:t>naročnik med izvajanjem storitev ugotovi, da storitve dejansko izvaja subjekt, ki ni izvajalec, priglašeni podizvajalec ali partner v skupnem nastopu (kadar ponudnik oddaja ponudbo v skupnem nastopu);</w:t>
      </w:r>
    </w:p>
    <w:p w14:paraId="65EDABA5" w14:textId="77777777" w:rsidR="005A31FB" w:rsidRPr="005A23E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5A23E5">
        <w:rPr>
          <w:rFonts w:ascii="Calibri" w:eastAsia="Calibri" w:hAnsi="Calibri" w:cs="Times New Roman"/>
          <w:color w:val="auto"/>
        </w:rPr>
        <w:t>izvajalec naročniku povzroči škodo, ki je ne povrne v roku 8 dni po pozivu naročnika,</w:t>
      </w:r>
    </w:p>
    <w:p w14:paraId="69DEC13D" w14:textId="77777777" w:rsidR="005A31FB" w:rsidRPr="00252F9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izvajalec naročniku poda zavajajoče ali lažne informacije, podatke ali dokumente, zaradi česar mora naročnik javno naročilo razveljaviti ali modificirati,</w:t>
      </w:r>
    </w:p>
    <w:p w14:paraId="5CC702FA" w14:textId="3B2225BA" w:rsidR="000909B2" w:rsidRPr="00252F9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 xml:space="preserve">izvajalec v roku, ki ga določi naročnik, ne odpravi </w:t>
      </w:r>
      <w:r w:rsidR="00B65F09" w:rsidRPr="00252F95">
        <w:rPr>
          <w:rFonts w:ascii="Calibri" w:eastAsia="Calibri" w:hAnsi="Calibri" w:cs="Times New Roman"/>
          <w:color w:val="auto"/>
        </w:rPr>
        <w:t>ugotovljenih pomanjkljivosti in/ali napak,</w:t>
      </w:r>
    </w:p>
    <w:p w14:paraId="4538359A" w14:textId="77777777" w:rsidR="00B316BF" w:rsidRPr="00252F9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lastRenderedPageBreak/>
        <w:t xml:space="preserve">izvajalec naročniku v roku ne izroči novega/podaljšanega/spremenjenega finančnega zavarovanja za dobro izvedbo pogodbenih obveznosti, </w:t>
      </w:r>
    </w:p>
    <w:p w14:paraId="710EACCE" w14:textId="6FF414A8" w:rsidR="000909B2" w:rsidRPr="00252F95" w:rsidRDefault="000909B2"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izvajalec ni poplačal potrjenih obveznosti do podizvajalcev,</w:t>
      </w:r>
    </w:p>
    <w:p w14:paraId="5FAD63C3" w14:textId="07C03B70" w:rsidR="00706B02" w:rsidRPr="00252F95" w:rsidRDefault="00706B02" w:rsidP="00706B02">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izvajalec krši določila zavarovalne police,</w:t>
      </w:r>
    </w:p>
    <w:p w14:paraId="4A52B22E" w14:textId="7E866764" w:rsidR="00706B02" w:rsidRPr="00252F95" w:rsidRDefault="00706B02" w:rsidP="00706B02">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je zavarovalna polica odpovedana zaradi krivde izvajalca,</w:t>
      </w:r>
    </w:p>
    <w:p w14:paraId="4531EDF9" w14:textId="77777777" w:rsidR="005A31FB" w:rsidRPr="00252F95" w:rsidRDefault="005A31FB" w:rsidP="002619A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252F95">
        <w:rPr>
          <w:rFonts w:ascii="Calibri" w:eastAsia="Calibri" w:hAnsi="Calibri" w:cs="Times New Roman"/>
          <w:color w:val="auto"/>
        </w:rPr>
        <w:t>v  primeru drugih kršitev obveznosti izvajalca, določenih s to pogodbo.</w:t>
      </w:r>
    </w:p>
    <w:p w14:paraId="254ED903" w14:textId="77777777" w:rsidR="00151BFD" w:rsidRPr="005A23E5" w:rsidRDefault="00151BFD" w:rsidP="00151BFD">
      <w:pPr>
        <w:spacing w:after="0" w:line="240" w:lineRule="auto"/>
        <w:contextualSpacing/>
        <w:jc w:val="both"/>
        <w:rPr>
          <w:rFonts w:ascii="Calibri" w:eastAsia="Calibri" w:hAnsi="Calibri" w:cs="Times New Roman"/>
          <w:color w:val="auto"/>
        </w:rPr>
      </w:pPr>
    </w:p>
    <w:p w14:paraId="234D1AF3" w14:textId="77777777" w:rsidR="00C06C8B" w:rsidRPr="005A23E5" w:rsidRDefault="00C06C8B" w:rsidP="005A31FB">
      <w:pPr>
        <w:spacing w:after="0" w:line="240" w:lineRule="auto"/>
        <w:jc w:val="both"/>
        <w:rPr>
          <w:rFonts w:asciiTheme="minorHAnsi" w:eastAsia="Times New Roman" w:hAnsiTheme="minorHAnsi" w:cs="Times New Roman"/>
          <w:color w:val="auto"/>
          <w:lang w:eastAsia="zh-CN"/>
        </w:rPr>
      </w:pPr>
    </w:p>
    <w:p w14:paraId="3739EDDF" w14:textId="43C7483C" w:rsidR="00D34C90" w:rsidRPr="00D34C90" w:rsidRDefault="00D34C90" w:rsidP="00D34C90">
      <w:pPr>
        <w:spacing w:after="0" w:line="240" w:lineRule="auto"/>
        <w:jc w:val="both"/>
        <w:rPr>
          <w:rFonts w:asciiTheme="minorHAnsi" w:hAnsiTheme="minorHAnsi" w:cstheme="minorHAnsi"/>
          <w:color w:val="auto"/>
        </w:rPr>
      </w:pPr>
      <w:r w:rsidRPr="00895819">
        <w:rPr>
          <w:rFonts w:asciiTheme="minorHAnsi" w:hAnsiTheme="minorHAnsi" w:cstheme="minorHAnsi"/>
          <w:color w:val="auto"/>
        </w:rPr>
        <w:t>V kolikor bo finančno zavarovanje za dobro izvedbo pogodbenih obveznosti vnovčeno le delno, bo moral izvajalec na lastne stroške v roku 15 dni od vnovčenja predložiti novo finančno zavarovanje s preostalo višino zavarovanja. V nasprotnem primeru bo naročnik vnovčil preostanek finančnega zavarovanja.</w:t>
      </w:r>
    </w:p>
    <w:p w14:paraId="446761F9" w14:textId="77777777" w:rsidR="00D34C90" w:rsidRPr="00D34C90" w:rsidRDefault="00D34C90" w:rsidP="00D34C90">
      <w:pPr>
        <w:spacing w:after="0" w:line="240" w:lineRule="auto"/>
        <w:jc w:val="both"/>
        <w:rPr>
          <w:rFonts w:asciiTheme="minorHAnsi" w:hAnsiTheme="minorHAnsi" w:cstheme="minorHAnsi"/>
          <w:color w:val="auto"/>
        </w:rPr>
      </w:pPr>
    </w:p>
    <w:p w14:paraId="4D265EC1" w14:textId="7B57F36A" w:rsidR="00D34C90" w:rsidRPr="00AF5984" w:rsidRDefault="00D34C90" w:rsidP="00D34C90">
      <w:pPr>
        <w:spacing w:after="0" w:line="240" w:lineRule="auto"/>
        <w:jc w:val="both"/>
        <w:rPr>
          <w:rFonts w:asciiTheme="minorHAnsi" w:hAnsiTheme="minorHAnsi" w:cstheme="minorHAnsi"/>
          <w:iCs/>
          <w:color w:val="auto"/>
        </w:rPr>
      </w:pPr>
      <w:r w:rsidRPr="00D34C90">
        <w:rPr>
          <w:rFonts w:asciiTheme="minorHAnsi" w:hAnsiTheme="minorHAnsi" w:cstheme="minorHAnsi"/>
          <w:color w:val="auto"/>
        </w:rPr>
        <w:t xml:space="preserve">V kolikor bo zavarovanje za dobro izvedbo pogodbenih obveznosti v celoti vnovčeno, bo moral izvajalec v </w:t>
      </w:r>
      <w:r w:rsidRPr="00895819">
        <w:rPr>
          <w:rFonts w:asciiTheme="minorHAnsi" w:hAnsiTheme="minorHAnsi" w:cstheme="minorHAnsi"/>
          <w:color w:val="auto"/>
        </w:rPr>
        <w:t>roku 15 dni od vnovčenja</w:t>
      </w:r>
      <w:r w:rsidRPr="00D34C90">
        <w:rPr>
          <w:rFonts w:asciiTheme="minorHAnsi" w:hAnsiTheme="minorHAnsi" w:cstheme="minorHAnsi"/>
          <w:color w:val="auto"/>
        </w:rPr>
        <w:t xml:space="preserve"> predložiti novo </w:t>
      </w:r>
      <w:r w:rsidRPr="00AF5984">
        <w:rPr>
          <w:rFonts w:asciiTheme="minorHAnsi" w:hAnsiTheme="minorHAnsi" w:cstheme="minorHAnsi"/>
          <w:color w:val="auto"/>
        </w:rPr>
        <w:t xml:space="preserve">zavarovanje v višini in trajanju kot izhaja iz </w:t>
      </w:r>
      <w:r w:rsidR="00127C9A" w:rsidRPr="00AF5984">
        <w:rPr>
          <w:rFonts w:asciiTheme="minorHAnsi" w:hAnsiTheme="minorHAnsi" w:cstheme="minorHAnsi"/>
          <w:color w:val="auto"/>
        </w:rPr>
        <w:t>24</w:t>
      </w:r>
      <w:r w:rsidRPr="00AF5984">
        <w:rPr>
          <w:rFonts w:asciiTheme="minorHAnsi" w:hAnsiTheme="minorHAnsi" w:cstheme="minorHAnsi"/>
          <w:color w:val="auto"/>
        </w:rPr>
        <w:t xml:space="preserve">. člena te pogodbe, </w:t>
      </w:r>
      <w:r w:rsidRPr="00AF5984">
        <w:rPr>
          <w:rFonts w:asciiTheme="minorHAnsi" w:hAnsiTheme="minorHAnsi" w:cstheme="minorHAnsi"/>
          <w:iCs/>
          <w:color w:val="auto"/>
        </w:rPr>
        <w:t>sicer lahko naročnik brez kakršnihkoli posledic in brez odpovednega roka odpove pogodbo zaradi bistvene kršitve pogodbe s strani izvajalca.</w:t>
      </w:r>
    </w:p>
    <w:p w14:paraId="67E9364B" w14:textId="21825AA2" w:rsidR="00D65362" w:rsidRPr="00AF5984" w:rsidRDefault="00D65362" w:rsidP="00D34C90">
      <w:pPr>
        <w:spacing w:after="0" w:line="240" w:lineRule="auto"/>
        <w:jc w:val="both"/>
        <w:rPr>
          <w:rFonts w:asciiTheme="minorHAnsi" w:hAnsiTheme="minorHAnsi" w:cstheme="minorHAnsi"/>
          <w:iCs/>
          <w:color w:val="auto"/>
        </w:rPr>
      </w:pPr>
    </w:p>
    <w:p w14:paraId="2F911297" w14:textId="77777777" w:rsidR="00D65362" w:rsidRPr="00AF5984" w:rsidRDefault="00D65362" w:rsidP="00D65362">
      <w:pPr>
        <w:spacing w:after="0"/>
        <w:jc w:val="both"/>
        <w:rPr>
          <w:rFonts w:asciiTheme="minorHAnsi" w:eastAsia="Times New Roman" w:hAnsiTheme="minorHAnsi" w:cs="Times New Roman"/>
          <w:color w:val="auto"/>
          <w:lang w:eastAsia="zh-CN"/>
        </w:rPr>
      </w:pPr>
      <w:r w:rsidRPr="00AF5984">
        <w:rPr>
          <w:rFonts w:asciiTheme="minorHAnsi" w:eastAsia="Times New Roman" w:hAnsiTheme="minorHAnsi" w:cs="Times New Roman"/>
          <w:color w:val="auto"/>
          <w:lang w:eastAsia="zh-CN"/>
        </w:rPr>
        <w:t>Upravičenec finančnega zavarovanja za dobro izvedbo pogodbenih obveznosti je v lastnem imenu in imenu vseh posamičnih naročnikov iz 2. člena te pogodbe Mestna občina Kranj.</w:t>
      </w:r>
    </w:p>
    <w:p w14:paraId="6B82EC91" w14:textId="77777777" w:rsidR="00D65362" w:rsidRPr="00AF5984" w:rsidRDefault="00D65362" w:rsidP="00D65362">
      <w:pPr>
        <w:spacing w:after="0"/>
        <w:jc w:val="both"/>
        <w:rPr>
          <w:color w:val="000000"/>
          <w:sz w:val="23"/>
          <w:szCs w:val="23"/>
          <w:lang w:eastAsia="zh-CN"/>
        </w:rPr>
      </w:pPr>
    </w:p>
    <w:p w14:paraId="18BA5BFB" w14:textId="16CD2371" w:rsidR="00D65362" w:rsidRPr="00C6042B" w:rsidRDefault="00D65362" w:rsidP="00C6042B">
      <w:pPr>
        <w:spacing w:line="240" w:lineRule="auto"/>
        <w:jc w:val="both"/>
        <w:rPr>
          <w:rFonts w:asciiTheme="minorHAnsi" w:hAnsiTheme="minorHAnsi" w:cstheme="minorHAnsi"/>
        </w:rPr>
      </w:pPr>
      <w:r w:rsidRPr="00C6042B">
        <w:rPr>
          <w:rFonts w:asciiTheme="minorHAnsi" w:hAnsiTheme="minorHAnsi" w:cstheme="minorHAnsi"/>
        </w:rPr>
        <w:t>V kolikor bodo nastale okoliščine, ki bodo zahtevale unovčenje finančnega zavarovanja za dobr</w:t>
      </w:r>
      <w:r w:rsidR="001B3578" w:rsidRPr="00C6042B">
        <w:rPr>
          <w:rFonts w:asciiTheme="minorHAnsi" w:hAnsiTheme="minorHAnsi" w:cstheme="minorHAnsi"/>
        </w:rPr>
        <w:t>o izvedbo pogodbenih obveznosti (tako za obveznosti iz krovne pogodbe kot iz zavarovalne police posameznih naročnikov iz 2. člena te pogodbe),</w:t>
      </w:r>
      <w:r w:rsidRPr="00C6042B">
        <w:rPr>
          <w:rFonts w:asciiTheme="minorHAnsi" w:hAnsiTheme="minorHAnsi" w:cstheme="minorHAnsi"/>
        </w:rPr>
        <w:t xml:space="preserve"> bo naročnik na osnovi te krovne pogodbe uveljavljal pravice iz naslova unovčenja zavarovanja za dobro izvedbo pogodbenih obveznosti </w:t>
      </w:r>
      <w:r w:rsidR="00152CC1" w:rsidRPr="00C6042B">
        <w:rPr>
          <w:rFonts w:asciiTheme="minorHAnsi" w:hAnsiTheme="minorHAnsi" w:cstheme="minorHAnsi"/>
        </w:rPr>
        <w:t>tudi v imenu posamičnega naročnika (neposredne zavarovalne police).</w:t>
      </w:r>
    </w:p>
    <w:p w14:paraId="406775D7" w14:textId="77777777" w:rsidR="00D65362" w:rsidRPr="00D65362" w:rsidRDefault="00D65362" w:rsidP="00D65362">
      <w:pPr>
        <w:jc w:val="both"/>
        <w:rPr>
          <w:rFonts w:asciiTheme="minorHAnsi" w:hAnsiTheme="minorHAnsi" w:cs="Arial"/>
        </w:rPr>
      </w:pPr>
      <w:r w:rsidRPr="00152CC1">
        <w:rPr>
          <w:rFonts w:asciiTheme="minorHAnsi" w:hAnsiTheme="minorHAnsi" w:cs="Arial"/>
        </w:rPr>
        <w:t>Tako upravičenec Mestna občina Kranj v lastnem imenu in za vsakega posamičnega naročnika vloži zahtevek za unovčitev garancije.</w:t>
      </w:r>
    </w:p>
    <w:p w14:paraId="7383F813" w14:textId="77777777" w:rsidR="0096361B" w:rsidRPr="005A23E5" w:rsidRDefault="0096361B" w:rsidP="0096361B">
      <w:pPr>
        <w:spacing w:after="0" w:line="240" w:lineRule="auto"/>
        <w:jc w:val="both"/>
        <w:rPr>
          <w:rFonts w:asciiTheme="minorHAnsi" w:eastAsia="Times New Roman" w:hAnsiTheme="minorHAnsi" w:cs="Times New Roman"/>
          <w:color w:val="auto"/>
          <w:lang w:eastAsia="zh-CN"/>
        </w:rPr>
      </w:pPr>
    </w:p>
    <w:p w14:paraId="28D0E62B" w14:textId="77777777" w:rsidR="0096361B" w:rsidRPr="00AF5984" w:rsidRDefault="0096361B" w:rsidP="003B67C0">
      <w:pPr>
        <w:numPr>
          <w:ilvl w:val="0"/>
          <w:numId w:val="38"/>
        </w:numPr>
        <w:spacing w:after="0" w:line="240" w:lineRule="auto"/>
        <w:jc w:val="both"/>
        <w:rPr>
          <w:rFonts w:asciiTheme="minorHAnsi" w:eastAsia="Times New Roman" w:hAnsiTheme="minorHAnsi" w:cs="Times New Roman"/>
          <w:b/>
          <w:color w:val="auto"/>
          <w:lang w:eastAsia="zh-CN"/>
        </w:rPr>
      </w:pPr>
      <w:r w:rsidRPr="00AF5984">
        <w:rPr>
          <w:rFonts w:asciiTheme="minorHAnsi" w:eastAsia="Times New Roman" w:hAnsiTheme="minorHAnsi" w:cs="Times New Roman"/>
          <w:b/>
          <w:color w:val="auto"/>
          <w:lang w:eastAsia="zh-CN"/>
        </w:rPr>
        <w:t>člen</w:t>
      </w:r>
    </w:p>
    <w:p w14:paraId="711ABD6F" w14:textId="77777777" w:rsidR="0096361B" w:rsidRPr="00AF5984" w:rsidRDefault="0096361B" w:rsidP="0096361B">
      <w:pPr>
        <w:spacing w:after="0" w:line="240" w:lineRule="auto"/>
        <w:jc w:val="both"/>
        <w:rPr>
          <w:rFonts w:asciiTheme="minorHAnsi" w:eastAsia="Times New Roman" w:hAnsiTheme="minorHAnsi" w:cs="Times New Roman"/>
          <w:b/>
          <w:bCs/>
          <w:color w:val="auto"/>
          <w:lang w:eastAsia="zh-CN"/>
        </w:rPr>
      </w:pPr>
      <w:r w:rsidRPr="00AF5984">
        <w:rPr>
          <w:rFonts w:asciiTheme="minorHAnsi" w:eastAsia="Times New Roman" w:hAnsiTheme="minorHAnsi" w:cs="Times New Roman"/>
          <w:b/>
          <w:bCs/>
          <w:color w:val="auto"/>
          <w:lang w:eastAsia="zh-CN"/>
        </w:rPr>
        <w:t>Višina in trajanje finančnega zavarovanja za dobro izvedbo pogodbenih obveznosti</w:t>
      </w:r>
    </w:p>
    <w:p w14:paraId="29E245E9" w14:textId="77777777" w:rsidR="0096361B" w:rsidRPr="00AF5984" w:rsidDel="00AD4891" w:rsidRDefault="0096361B" w:rsidP="0096361B">
      <w:pPr>
        <w:spacing w:after="0" w:line="240" w:lineRule="auto"/>
        <w:jc w:val="both"/>
        <w:rPr>
          <w:rFonts w:asciiTheme="minorHAnsi" w:eastAsia="Times New Roman" w:hAnsiTheme="minorHAnsi" w:cs="Times New Roman"/>
          <w:bCs/>
          <w:color w:val="auto"/>
          <w:lang w:eastAsia="zh-CN"/>
        </w:rPr>
      </w:pPr>
    </w:p>
    <w:p w14:paraId="70A4BE0A" w14:textId="04A3BC0F" w:rsidR="006F5A79" w:rsidRPr="00AF5984" w:rsidRDefault="008B4085" w:rsidP="008B4085">
      <w:pPr>
        <w:spacing w:after="0" w:line="240" w:lineRule="auto"/>
        <w:jc w:val="both"/>
        <w:rPr>
          <w:rFonts w:ascii="Calibri" w:eastAsia="Calibri" w:hAnsi="Calibri" w:cs="Times New Roman"/>
          <w:bCs/>
          <w:color w:val="auto"/>
          <w:lang w:eastAsia="zh-CN"/>
        </w:rPr>
      </w:pPr>
      <w:r w:rsidRPr="00AF5984">
        <w:rPr>
          <w:rFonts w:ascii="Calibri" w:eastAsia="Calibri" w:hAnsi="Calibri" w:cs="Times New Roman"/>
          <w:bCs/>
          <w:color w:val="auto"/>
          <w:lang w:eastAsia="zh-CN"/>
        </w:rPr>
        <w:t>Višina finančnega zavarovanja za dobro izvedbo pogodbenih obveznosti</w:t>
      </w:r>
      <w:r w:rsidR="00B36CE6" w:rsidRPr="00AF5984">
        <w:rPr>
          <w:rFonts w:ascii="Calibri" w:eastAsia="Calibri" w:hAnsi="Calibri" w:cs="Times New Roman"/>
          <w:bCs/>
          <w:color w:val="auto"/>
          <w:lang w:eastAsia="zh-CN"/>
        </w:rPr>
        <w:t xml:space="preserve"> znaša</w:t>
      </w:r>
      <w:r w:rsidRPr="00AF5984">
        <w:rPr>
          <w:rFonts w:ascii="Calibri" w:eastAsia="Calibri" w:hAnsi="Calibri" w:cs="Times New Roman"/>
          <w:bCs/>
          <w:color w:val="auto"/>
          <w:lang w:eastAsia="zh-CN"/>
        </w:rPr>
        <w:t xml:space="preserve"> </w:t>
      </w:r>
      <w:r w:rsidR="00AF5984" w:rsidRPr="00AF5984">
        <w:rPr>
          <w:rFonts w:ascii="Calibri" w:eastAsia="Calibri" w:hAnsi="Calibri" w:cs="Times New Roman"/>
          <w:bCs/>
          <w:color w:val="auto"/>
          <w:lang w:eastAsia="zh-CN"/>
        </w:rPr>
        <w:t>25</w:t>
      </w:r>
      <w:r w:rsidR="006F5A79" w:rsidRPr="00AF5984">
        <w:rPr>
          <w:rFonts w:ascii="Calibri" w:eastAsia="Calibri" w:hAnsi="Calibri" w:cs="Times New Roman"/>
          <w:bCs/>
          <w:color w:val="auto"/>
          <w:lang w:eastAsia="zh-CN"/>
        </w:rPr>
        <w:t>.000 EUR.</w:t>
      </w:r>
    </w:p>
    <w:p w14:paraId="4819E2C2" w14:textId="77777777" w:rsidR="006F5A79" w:rsidRPr="00AF5984" w:rsidRDefault="006F5A79" w:rsidP="008B4085">
      <w:pPr>
        <w:spacing w:after="0" w:line="240" w:lineRule="auto"/>
        <w:jc w:val="both"/>
        <w:rPr>
          <w:rFonts w:ascii="Calibri" w:eastAsia="Calibri" w:hAnsi="Calibri" w:cs="Times New Roman"/>
          <w:bCs/>
          <w:color w:val="auto"/>
          <w:lang w:eastAsia="zh-CN"/>
        </w:rPr>
      </w:pPr>
    </w:p>
    <w:p w14:paraId="6C6F2B9F" w14:textId="1DF82294" w:rsidR="0081703D" w:rsidRPr="00AF5984" w:rsidRDefault="0081703D" w:rsidP="0081703D">
      <w:pPr>
        <w:spacing w:after="0" w:line="240" w:lineRule="auto"/>
        <w:jc w:val="both"/>
        <w:rPr>
          <w:rFonts w:ascii="Calibri" w:eastAsia="Calibri" w:hAnsi="Calibri" w:cs="Times New Roman"/>
          <w:bCs/>
          <w:color w:val="auto"/>
          <w:lang w:eastAsia="zh-CN"/>
        </w:rPr>
      </w:pPr>
      <w:r w:rsidRPr="00AF5984">
        <w:rPr>
          <w:rFonts w:ascii="Calibri" w:eastAsia="Calibri" w:hAnsi="Calibri" w:cs="Times New Roman"/>
          <w:bCs/>
          <w:color w:val="auto"/>
          <w:lang w:eastAsia="zh-CN"/>
        </w:rPr>
        <w:t xml:space="preserve">Finančno zavarovanje mora veljati najmanj </w:t>
      </w:r>
      <w:r w:rsidR="00561324" w:rsidRPr="00AF5984">
        <w:rPr>
          <w:rFonts w:ascii="Calibri" w:eastAsia="Calibri" w:hAnsi="Calibri" w:cs="Times New Roman"/>
          <w:bCs/>
          <w:color w:val="auto"/>
          <w:lang w:eastAsia="zh-CN"/>
        </w:rPr>
        <w:t>do 31.</w:t>
      </w:r>
      <w:r w:rsidR="000D3066">
        <w:rPr>
          <w:rFonts w:ascii="Calibri" w:eastAsia="Calibri" w:hAnsi="Calibri" w:cs="Times New Roman"/>
          <w:bCs/>
          <w:color w:val="auto"/>
          <w:lang w:eastAsia="zh-CN"/>
        </w:rPr>
        <w:t xml:space="preserve"> </w:t>
      </w:r>
      <w:r w:rsidR="000E60DB" w:rsidRPr="00AF5984">
        <w:rPr>
          <w:rFonts w:ascii="Calibri" w:eastAsia="Calibri" w:hAnsi="Calibri" w:cs="Times New Roman"/>
          <w:bCs/>
          <w:color w:val="auto"/>
          <w:lang w:eastAsia="zh-CN"/>
        </w:rPr>
        <w:t>01</w:t>
      </w:r>
      <w:r w:rsidR="00561324" w:rsidRPr="00AF5984">
        <w:rPr>
          <w:rFonts w:ascii="Calibri" w:eastAsia="Calibri" w:hAnsi="Calibri" w:cs="Times New Roman"/>
          <w:bCs/>
          <w:color w:val="auto"/>
          <w:lang w:eastAsia="zh-CN"/>
        </w:rPr>
        <w:t>.</w:t>
      </w:r>
      <w:r w:rsidR="000D3066">
        <w:rPr>
          <w:rFonts w:ascii="Calibri" w:eastAsia="Calibri" w:hAnsi="Calibri" w:cs="Times New Roman"/>
          <w:bCs/>
          <w:color w:val="auto"/>
          <w:lang w:eastAsia="zh-CN"/>
        </w:rPr>
        <w:t xml:space="preserve"> </w:t>
      </w:r>
      <w:r w:rsidR="00C74D64" w:rsidRPr="00AF5984">
        <w:rPr>
          <w:rFonts w:ascii="Calibri" w:eastAsia="Calibri" w:hAnsi="Calibri" w:cs="Times New Roman"/>
          <w:bCs/>
          <w:color w:val="auto"/>
          <w:lang w:eastAsia="zh-CN"/>
        </w:rPr>
        <w:t>2028</w:t>
      </w:r>
      <w:r w:rsidRPr="00AF5984">
        <w:rPr>
          <w:rFonts w:ascii="Calibri" w:eastAsia="Calibri" w:hAnsi="Calibri" w:cs="Times New Roman"/>
          <w:bCs/>
          <w:color w:val="auto"/>
          <w:lang w:eastAsia="zh-CN"/>
        </w:rPr>
        <w:t>.</w:t>
      </w:r>
    </w:p>
    <w:p w14:paraId="3B9969E7" w14:textId="77777777" w:rsidR="0081703D" w:rsidRPr="00AF5984" w:rsidRDefault="0081703D" w:rsidP="00645409">
      <w:pPr>
        <w:spacing w:after="0" w:line="240" w:lineRule="auto"/>
        <w:jc w:val="both"/>
        <w:rPr>
          <w:rFonts w:ascii="Calibri" w:eastAsia="Calibri" w:hAnsi="Calibri" w:cs="Times New Roman"/>
          <w:bCs/>
          <w:color w:val="auto"/>
          <w:lang w:eastAsia="zh-CN"/>
        </w:rPr>
      </w:pPr>
    </w:p>
    <w:p w14:paraId="249CDF74" w14:textId="1D6F35D6" w:rsidR="000E60DB" w:rsidRPr="000E60DB" w:rsidRDefault="000E60DB" w:rsidP="000D3066">
      <w:pPr>
        <w:spacing w:line="240" w:lineRule="auto"/>
        <w:jc w:val="both"/>
        <w:rPr>
          <w:rFonts w:asciiTheme="minorHAnsi" w:eastAsia="Calibri" w:hAnsiTheme="minorHAnsi" w:cstheme="minorHAnsi"/>
          <w:bCs/>
          <w:color w:val="000000"/>
          <w:lang w:eastAsia="zh-CN"/>
        </w:rPr>
      </w:pPr>
      <w:r w:rsidRPr="00AF5984">
        <w:rPr>
          <w:rFonts w:asciiTheme="minorHAnsi" w:eastAsia="Calibri" w:hAnsiTheme="minorHAnsi" w:cstheme="minorHAnsi"/>
          <w:bCs/>
          <w:color w:val="000000"/>
          <w:lang w:eastAsia="zh-CN"/>
        </w:rPr>
        <w:t xml:space="preserve">Izvajalec lahko sprva predloži ustrezno finančno zavarovanje za dobro izvedbo pogodbenih obveznosti veljavno tri leta od datuma sklenitve pogodbe in finančno zavarovanje nato v tretjem letu veljavnosti (a najkasneje 10 dni pred iztekom veljavnosti predloženega veljavnega finančnega </w:t>
      </w:r>
      <w:r w:rsidR="008625E9" w:rsidRPr="00AF5984">
        <w:rPr>
          <w:rFonts w:asciiTheme="minorHAnsi" w:eastAsia="Calibri" w:hAnsiTheme="minorHAnsi" w:cstheme="minorHAnsi"/>
          <w:bCs/>
          <w:color w:val="000000"/>
          <w:lang w:eastAsia="zh-CN"/>
        </w:rPr>
        <w:t>zavarovanja) obvezno podaljša na način</w:t>
      </w:r>
      <w:r w:rsidRPr="00AF5984">
        <w:rPr>
          <w:rFonts w:asciiTheme="minorHAnsi" w:eastAsia="Calibri" w:hAnsiTheme="minorHAnsi" w:cstheme="minorHAnsi"/>
          <w:bCs/>
          <w:color w:val="000000"/>
          <w:lang w:eastAsia="zh-CN"/>
        </w:rPr>
        <w:t xml:space="preserve">, da </w:t>
      </w:r>
      <w:r w:rsidR="0065466C" w:rsidRPr="00AF5984">
        <w:rPr>
          <w:rFonts w:asciiTheme="minorHAnsi" w:eastAsia="Calibri" w:hAnsiTheme="minorHAnsi" w:cstheme="minorHAnsi"/>
          <w:bCs/>
          <w:color w:val="000000"/>
          <w:lang w:eastAsia="zh-CN"/>
        </w:rPr>
        <w:t>je</w:t>
      </w:r>
      <w:r w:rsidRPr="00AF5984">
        <w:rPr>
          <w:rFonts w:asciiTheme="minorHAnsi" w:eastAsia="Calibri" w:hAnsiTheme="minorHAnsi" w:cstheme="minorHAnsi"/>
          <w:bCs/>
          <w:color w:val="000000"/>
          <w:lang w:eastAsia="zh-CN"/>
        </w:rPr>
        <w:t xml:space="preserve"> veljavnost zadnjega predloženega finančnega zavarovanja </w:t>
      </w:r>
      <w:r w:rsidR="0065466C" w:rsidRPr="00AF5984">
        <w:rPr>
          <w:rFonts w:asciiTheme="minorHAnsi" w:eastAsia="Calibri" w:hAnsiTheme="minorHAnsi" w:cstheme="minorHAnsi"/>
          <w:bCs/>
          <w:color w:val="000000"/>
          <w:lang w:eastAsia="zh-CN"/>
        </w:rPr>
        <w:t>najmanj do</w:t>
      </w:r>
      <w:r w:rsidRPr="00AF5984">
        <w:rPr>
          <w:rFonts w:asciiTheme="minorHAnsi" w:eastAsia="Calibri" w:hAnsiTheme="minorHAnsi" w:cstheme="minorHAnsi"/>
          <w:bCs/>
          <w:color w:val="000000"/>
          <w:lang w:eastAsia="zh-CN"/>
        </w:rPr>
        <w:t xml:space="preserve"> </w:t>
      </w:r>
      <w:r w:rsidR="008625E9" w:rsidRPr="00AF5984">
        <w:rPr>
          <w:rFonts w:asciiTheme="minorHAnsi" w:eastAsia="Calibri" w:hAnsiTheme="minorHAnsi" w:cstheme="minorHAnsi"/>
          <w:bCs/>
          <w:color w:val="000000"/>
          <w:lang w:eastAsia="zh-CN"/>
        </w:rPr>
        <w:t>31.01.</w:t>
      </w:r>
      <w:r w:rsidR="00C74D64" w:rsidRPr="00AF5984">
        <w:rPr>
          <w:rFonts w:asciiTheme="minorHAnsi" w:eastAsia="Calibri" w:hAnsiTheme="minorHAnsi" w:cstheme="minorHAnsi"/>
          <w:bCs/>
          <w:color w:val="000000"/>
          <w:lang w:eastAsia="zh-CN"/>
        </w:rPr>
        <w:t>2028</w:t>
      </w:r>
      <w:r w:rsidRPr="00AF5984">
        <w:rPr>
          <w:rFonts w:asciiTheme="minorHAnsi" w:eastAsia="Calibri" w:hAnsiTheme="minorHAnsi" w:cstheme="minorHAnsi"/>
          <w:bCs/>
          <w:color w:val="000000"/>
          <w:lang w:eastAsia="zh-CN"/>
        </w:rPr>
        <w:t>.</w:t>
      </w:r>
    </w:p>
    <w:p w14:paraId="79B7926F" w14:textId="2BBAA3EE" w:rsidR="00645409" w:rsidRPr="008625E9" w:rsidRDefault="000E60DB" w:rsidP="000E60DB">
      <w:pPr>
        <w:spacing w:after="0" w:line="240" w:lineRule="auto"/>
        <w:jc w:val="both"/>
        <w:rPr>
          <w:rFonts w:asciiTheme="minorHAnsi" w:eastAsia="Calibri" w:hAnsiTheme="minorHAnsi" w:cstheme="minorHAnsi"/>
          <w:bCs/>
          <w:color w:val="000000"/>
          <w:lang w:eastAsia="zh-CN"/>
        </w:rPr>
      </w:pPr>
      <w:r w:rsidRPr="008625E9">
        <w:rPr>
          <w:rFonts w:asciiTheme="minorHAnsi" w:eastAsia="Calibri" w:hAnsiTheme="minorHAnsi" w:cstheme="minorHAnsi"/>
          <w:bCs/>
          <w:color w:val="000000"/>
          <w:lang w:eastAsia="zh-CN"/>
        </w:rPr>
        <w:t>V kolikor izvajalec zavarovanja ne bo ustrezno in pravočasno podaljšal bo naročnik vnovčil obstoječe veljavno finančno zavarovanje za dobro izvedbo pogodbenih obveznosti</w:t>
      </w:r>
      <w:r w:rsidR="006F5A79">
        <w:rPr>
          <w:rFonts w:asciiTheme="minorHAnsi" w:eastAsia="Calibri" w:hAnsiTheme="minorHAnsi" w:cstheme="minorHAnsi"/>
          <w:bCs/>
          <w:color w:val="000000"/>
          <w:lang w:eastAsia="zh-CN"/>
        </w:rPr>
        <w:t>.</w:t>
      </w:r>
    </w:p>
    <w:p w14:paraId="30B75DD3" w14:textId="77777777" w:rsidR="008B4085" w:rsidRPr="005A23E5" w:rsidRDefault="008B4085" w:rsidP="0096361B">
      <w:pPr>
        <w:spacing w:after="0" w:line="240" w:lineRule="auto"/>
        <w:jc w:val="both"/>
        <w:rPr>
          <w:rFonts w:asciiTheme="minorHAnsi" w:eastAsia="Times New Roman" w:hAnsiTheme="minorHAnsi" w:cs="Times New Roman"/>
          <w:bCs/>
          <w:color w:val="auto"/>
          <w:highlight w:val="green"/>
          <w:lang w:eastAsia="zh-CN"/>
        </w:rPr>
      </w:pPr>
    </w:p>
    <w:p w14:paraId="3BC5C05E" w14:textId="77777777" w:rsidR="0044428C" w:rsidRPr="005A23E5" w:rsidRDefault="0044428C" w:rsidP="00687FBA">
      <w:pPr>
        <w:spacing w:after="0" w:line="240" w:lineRule="auto"/>
        <w:jc w:val="both"/>
        <w:rPr>
          <w:rFonts w:asciiTheme="minorHAnsi" w:eastAsia="Times New Roman" w:hAnsiTheme="minorHAnsi" w:cs="Times New Roman"/>
          <w:color w:val="auto"/>
          <w:lang w:eastAsia="zh-CN"/>
        </w:rPr>
      </w:pPr>
    </w:p>
    <w:p w14:paraId="3773F11A" w14:textId="77777777" w:rsidR="00A97D77" w:rsidRPr="005A23E5" w:rsidRDefault="00A97D77" w:rsidP="000909B2">
      <w:pPr>
        <w:numPr>
          <w:ilvl w:val="0"/>
          <w:numId w:val="1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 xml:space="preserve">PODIZVAJALCI </w:t>
      </w:r>
    </w:p>
    <w:p w14:paraId="75F53D85"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5C4617AB"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806DAC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Priglasitev vseh podizvajalcev</w:t>
      </w:r>
    </w:p>
    <w:p w14:paraId="0A04E8F5" w14:textId="77777777" w:rsidR="00BA20B4" w:rsidRPr="005A23E5" w:rsidRDefault="00BA20B4" w:rsidP="00A97D77">
      <w:pPr>
        <w:spacing w:after="0" w:line="240" w:lineRule="auto"/>
        <w:rPr>
          <w:rFonts w:asciiTheme="minorHAnsi" w:eastAsia="Times New Roman" w:hAnsiTheme="minorHAnsi" w:cs="Times New Roman"/>
          <w:b/>
          <w:bCs/>
          <w:color w:val="auto"/>
          <w:lang w:eastAsia="zh-CN"/>
        </w:rPr>
      </w:pPr>
    </w:p>
    <w:p w14:paraId="2D2CCFEB" w14:textId="233304F0" w:rsid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Izvajalec pri izvajanju pogodbe nastopa s sledečimi podizvajalci :</w:t>
      </w:r>
    </w:p>
    <w:p w14:paraId="7751222F"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p w14:paraId="2B313CCB"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8943EA" w:rsidRPr="008943EA" w14:paraId="256CBC95" w14:textId="77777777" w:rsidTr="008612A8">
        <w:tc>
          <w:tcPr>
            <w:tcW w:w="4673" w:type="dxa"/>
            <w:shd w:val="clear" w:color="auto" w:fill="auto"/>
          </w:tcPr>
          <w:p w14:paraId="1AF60A18"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Naziv:</w:t>
            </w:r>
          </w:p>
        </w:tc>
        <w:tc>
          <w:tcPr>
            <w:tcW w:w="4389" w:type="dxa"/>
            <w:shd w:val="clear" w:color="auto" w:fill="auto"/>
          </w:tcPr>
          <w:p w14:paraId="6BEE0618"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385CAC1F" w14:textId="77777777" w:rsidTr="008612A8">
        <w:tc>
          <w:tcPr>
            <w:tcW w:w="4673" w:type="dxa"/>
            <w:shd w:val="clear" w:color="auto" w:fill="auto"/>
          </w:tcPr>
          <w:p w14:paraId="578B6F54"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Polni naslov:</w:t>
            </w:r>
          </w:p>
        </w:tc>
        <w:tc>
          <w:tcPr>
            <w:tcW w:w="4389" w:type="dxa"/>
            <w:shd w:val="clear" w:color="auto" w:fill="auto"/>
          </w:tcPr>
          <w:p w14:paraId="1B3AC322"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0CE4E2E3" w14:textId="77777777" w:rsidTr="008612A8">
        <w:tc>
          <w:tcPr>
            <w:tcW w:w="4673" w:type="dxa"/>
            <w:shd w:val="clear" w:color="auto" w:fill="auto"/>
          </w:tcPr>
          <w:p w14:paraId="5643E0A6"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Identifikacijska številka za DDV:</w:t>
            </w:r>
          </w:p>
        </w:tc>
        <w:tc>
          <w:tcPr>
            <w:tcW w:w="4389" w:type="dxa"/>
            <w:shd w:val="clear" w:color="auto" w:fill="auto"/>
          </w:tcPr>
          <w:p w14:paraId="050E33C6"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175C421B" w14:textId="77777777" w:rsidTr="008612A8">
        <w:tc>
          <w:tcPr>
            <w:tcW w:w="4673" w:type="dxa"/>
            <w:shd w:val="clear" w:color="auto" w:fill="auto"/>
          </w:tcPr>
          <w:p w14:paraId="43E0DB88"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Matična številka:</w:t>
            </w:r>
          </w:p>
        </w:tc>
        <w:tc>
          <w:tcPr>
            <w:tcW w:w="4389" w:type="dxa"/>
            <w:shd w:val="clear" w:color="auto" w:fill="auto"/>
          </w:tcPr>
          <w:p w14:paraId="2452CBAC"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649AC124" w14:textId="77777777" w:rsidTr="008612A8">
        <w:tc>
          <w:tcPr>
            <w:tcW w:w="4673" w:type="dxa"/>
            <w:shd w:val="clear" w:color="auto" w:fill="auto"/>
          </w:tcPr>
          <w:p w14:paraId="4960B743"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Številka računa:</w:t>
            </w:r>
          </w:p>
        </w:tc>
        <w:tc>
          <w:tcPr>
            <w:tcW w:w="4389" w:type="dxa"/>
            <w:shd w:val="clear" w:color="auto" w:fill="auto"/>
          </w:tcPr>
          <w:p w14:paraId="1E635AAF"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29CE0B1D" w14:textId="77777777" w:rsidTr="008612A8">
        <w:tc>
          <w:tcPr>
            <w:tcW w:w="4673" w:type="dxa"/>
            <w:shd w:val="clear" w:color="auto" w:fill="auto"/>
          </w:tcPr>
          <w:p w14:paraId="1FF06C8E"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Banka:</w:t>
            </w:r>
          </w:p>
        </w:tc>
        <w:tc>
          <w:tcPr>
            <w:tcW w:w="4389" w:type="dxa"/>
            <w:shd w:val="clear" w:color="auto" w:fill="auto"/>
          </w:tcPr>
          <w:p w14:paraId="65813B55"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5FC9A6CB" w14:textId="77777777" w:rsidTr="008612A8">
        <w:tc>
          <w:tcPr>
            <w:tcW w:w="4673" w:type="dxa"/>
            <w:shd w:val="clear" w:color="auto" w:fill="auto"/>
          </w:tcPr>
          <w:p w14:paraId="608D2C34"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Vsaka vrsta storitev, ki jih bo izvedel podizvajalec:</w:t>
            </w:r>
          </w:p>
        </w:tc>
        <w:tc>
          <w:tcPr>
            <w:tcW w:w="4389" w:type="dxa"/>
            <w:shd w:val="clear" w:color="auto" w:fill="auto"/>
          </w:tcPr>
          <w:p w14:paraId="22E5AA79"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5C052255" w14:textId="77777777" w:rsidTr="008612A8">
        <w:tc>
          <w:tcPr>
            <w:tcW w:w="4673" w:type="dxa"/>
            <w:shd w:val="clear" w:color="auto" w:fill="auto"/>
          </w:tcPr>
          <w:p w14:paraId="5610947C" w14:textId="1A645656" w:rsidR="008943EA" w:rsidRPr="008943EA" w:rsidRDefault="008943EA" w:rsidP="004A7097">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 xml:space="preserve">Vrednost v EUR brez </w:t>
            </w:r>
            <w:r w:rsidR="004A7097">
              <w:rPr>
                <w:rFonts w:asciiTheme="minorHAnsi" w:eastAsia="Calibri" w:hAnsiTheme="minorHAnsi" w:cstheme="minorHAnsi"/>
                <w:bCs/>
                <w:color w:val="auto"/>
                <w:lang w:eastAsia="zh-CN"/>
              </w:rPr>
              <w:t>DPZP</w:t>
            </w:r>
            <w:r w:rsidRPr="008943EA">
              <w:rPr>
                <w:rFonts w:asciiTheme="minorHAnsi" w:eastAsia="Calibri" w:hAnsiTheme="minorHAnsi" w:cstheme="minorHAnsi"/>
                <w:bCs/>
                <w:color w:val="auto"/>
                <w:lang w:eastAsia="zh-CN"/>
              </w:rPr>
              <w:t>:</w:t>
            </w:r>
          </w:p>
        </w:tc>
        <w:tc>
          <w:tcPr>
            <w:tcW w:w="4389" w:type="dxa"/>
            <w:shd w:val="clear" w:color="auto" w:fill="auto"/>
          </w:tcPr>
          <w:p w14:paraId="551D319C"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01D5E1C1" w14:textId="77777777" w:rsidTr="008612A8">
        <w:tc>
          <w:tcPr>
            <w:tcW w:w="4673" w:type="dxa"/>
            <w:shd w:val="clear" w:color="auto" w:fill="auto"/>
          </w:tcPr>
          <w:p w14:paraId="4C030FF6"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Delež storitev podizvajalca (v %):*</w:t>
            </w:r>
          </w:p>
        </w:tc>
        <w:tc>
          <w:tcPr>
            <w:tcW w:w="4389" w:type="dxa"/>
            <w:shd w:val="clear" w:color="auto" w:fill="auto"/>
          </w:tcPr>
          <w:p w14:paraId="2C883E97"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r w:rsidR="008943EA" w:rsidRPr="008943EA" w14:paraId="287F0254" w14:textId="77777777" w:rsidTr="008612A8">
        <w:trPr>
          <w:trHeight w:val="274"/>
        </w:trPr>
        <w:tc>
          <w:tcPr>
            <w:tcW w:w="4673" w:type="dxa"/>
            <w:shd w:val="clear" w:color="auto" w:fill="auto"/>
          </w:tcPr>
          <w:p w14:paraId="054253C0"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Podizvajalec zahteva neposredna plačila (DA/NE)</w:t>
            </w:r>
          </w:p>
        </w:tc>
        <w:tc>
          <w:tcPr>
            <w:tcW w:w="4389" w:type="dxa"/>
            <w:shd w:val="clear" w:color="auto" w:fill="auto"/>
          </w:tcPr>
          <w:p w14:paraId="5C93ADCA"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tc>
      </w:tr>
    </w:tbl>
    <w:p w14:paraId="2B8926E9" w14:textId="4DF86B39" w:rsidR="008943EA" w:rsidRPr="008943EA" w:rsidRDefault="008943EA" w:rsidP="008943EA">
      <w:pPr>
        <w:spacing w:after="0" w:line="240" w:lineRule="auto"/>
        <w:contextualSpacing/>
        <w:jc w:val="both"/>
        <w:rPr>
          <w:rFonts w:asciiTheme="minorHAnsi" w:eastAsia="Calibri" w:hAnsiTheme="minorHAnsi" w:cstheme="minorHAnsi"/>
          <w:color w:val="auto"/>
          <w:lang w:eastAsia="zh-CN"/>
        </w:rPr>
      </w:pPr>
      <w:r w:rsidRPr="008943EA">
        <w:rPr>
          <w:rFonts w:asciiTheme="minorHAnsi" w:eastAsia="Calibri" w:hAnsiTheme="minorHAnsi" w:cstheme="minorHAnsi"/>
          <w:bCs/>
          <w:color w:val="auto"/>
          <w:lang w:eastAsia="zh-CN"/>
        </w:rPr>
        <w:t>*</w:t>
      </w:r>
      <w:r w:rsidRPr="008943EA">
        <w:rPr>
          <w:rFonts w:asciiTheme="minorHAnsi" w:eastAsia="Calibri" w:hAnsiTheme="minorHAnsi" w:cstheme="minorHAnsi"/>
          <w:color w:val="auto"/>
          <w:lang w:eastAsia="zh-CN"/>
        </w:rPr>
        <w:t xml:space="preserve"> navede se delež izračunan na sledeči način: vrednost storitev podizvajalca brez </w:t>
      </w:r>
      <w:r w:rsidR="004A7097">
        <w:rPr>
          <w:rFonts w:asciiTheme="minorHAnsi" w:eastAsia="Calibri" w:hAnsiTheme="minorHAnsi" w:cstheme="minorHAnsi"/>
          <w:color w:val="auto"/>
          <w:lang w:eastAsia="zh-CN"/>
        </w:rPr>
        <w:t>DPZP</w:t>
      </w:r>
      <w:r w:rsidRPr="008943EA">
        <w:rPr>
          <w:rFonts w:asciiTheme="minorHAnsi" w:eastAsia="Calibri" w:hAnsiTheme="minorHAnsi" w:cstheme="minorHAnsi"/>
          <w:color w:val="auto"/>
          <w:lang w:eastAsia="zh-CN"/>
        </w:rPr>
        <w:t xml:space="preserve"> / končna ponudbena vrednost brez </w:t>
      </w:r>
      <w:r w:rsidR="004A7097">
        <w:rPr>
          <w:rFonts w:asciiTheme="minorHAnsi" w:eastAsia="Calibri" w:hAnsiTheme="minorHAnsi" w:cstheme="minorHAnsi"/>
          <w:color w:val="auto"/>
          <w:lang w:eastAsia="zh-CN"/>
        </w:rPr>
        <w:t>DPZP</w:t>
      </w:r>
    </w:p>
    <w:p w14:paraId="47A67CAE" w14:textId="77777777" w:rsidR="008943EA" w:rsidRPr="008943EA" w:rsidRDefault="008943EA" w:rsidP="008943EA">
      <w:pPr>
        <w:spacing w:after="0" w:line="240" w:lineRule="auto"/>
        <w:ind w:left="720" w:hanging="360"/>
        <w:contextualSpacing/>
        <w:jc w:val="both"/>
        <w:rPr>
          <w:rFonts w:asciiTheme="minorHAnsi" w:eastAsia="Calibri" w:hAnsiTheme="minorHAnsi" w:cstheme="minorHAnsi"/>
          <w:color w:val="auto"/>
          <w:lang w:eastAsia="zh-CN"/>
        </w:rPr>
      </w:pPr>
    </w:p>
    <w:p w14:paraId="5909F65A"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8943EA" w:rsidRPr="008943EA" w14:paraId="48ECF9A1" w14:textId="77777777" w:rsidTr="008612A8">
        <w:tc>
          <w:tcPr>
            <w:tcW w:w="4673" w:type="dxa"/>
            <w:shd w:val="clear" w:color="auto" w:fill="auto"/>
          </w:tcPr>
          <w:p w14:paraId="6E3CBE0C"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Naziv:</w:t>
            </w:r>
          </w:p>
        </w:tc>
        <w:tc>
          <w:tcPr>
            <w:tcW w:w="4389" w:type="dxa"/>
            <w:shd w:val="clear" w:color="auto" w:fill="auto"/>
          </w:tcPr>
          <w:p w14:paraId="2B53CD05"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6C493528" w14:textId="77777777" w:rsidTr="008612A8">
        <w:tc>
          <w:tcPr>
            <w:tcW w:w="4673" w:type="dxa"/>
            <w:shd w:val="clear" w:color="auto" w:fill="auto"/>
          </w:tcPr>
          <w:p w14:paraId="463173E6"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Polni naslov:</w:t>
            </w:r>
          </w:p>
        </w:tc>
        <w:tc>
          <w:tcPr>
            <w:tcW w:w="4389" w:type="dxa"/>
            <w:shd w:val="clear" w:color="auto" w:fill="auto"/>
          </w:tcPr>
          <w:p w14:paraId="7238134C"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42E75AB7" w14:textId="77777777" w:rsidTr="008612A8">
        <w:tc>
          <w:tcPr>
            <w:tcW w:w="4673" w:type="dxa"/>
            <w:shd w:val="clear" w:color="auto" w:fill="auto"/>
          </w:tcPr>
          <w:p w14:paraId="4F8924C2"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Identifikacijska številka za DDV:</w:t>
            </w:r>
          </w:p>
        </w:tc>
        <w:tc>
          <w:tcPr>
            <w:tcW w:w="4389" w:type="dxa"/>
            <w:shd w:val="clear" w:color="auto" w:fill="auto"/>
          </w:tcPr>
          <w:p w14:paraId="5B540F9A"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0ED4C71B" w14:textId="77777777" w:rsidTr="008612A8">
        <w:tc>
          <w:tcPr>
            <w:tcW w:w="4673" w:type="dxa"/>
            <w:shd w:val="clear" w:color="auto" w:fill="auto"/>
          </w:tcPr>
          <w:p w14:paraId="408FFB2B"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Matična številka:</w:t>
            </w:r>
          </w:p>
        </w:tc>
        <w:tc>
          <w:tcPr>
            <w:tcW w:w="4389" w:type="dxa"/>
            <w:shd w:val="clear" w:color="auto" w:fill="auto"/>
          </w:tcPr>
          <w:p w14:paraId="6EA36E8B"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24316942" w14:textId="77777777" w:rsidTr="008612A8">
        <w:tc>
          <w:tcPr>
            <w:tcW w:w="4673" w:type="dxa"/>
            <w:shd w:val="clear" w:color="auto" w:fill="auto"/>
          </w:tcPr>
          <w:p w14:paraId="13E70CFC"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Številka računa:</w:t>
            </w:r>
          </w:p>
        </w:tc>
        <w:tc>
          <w:tcPr>
            <w:tcW w:w="4389" w:type="dxa"/>
            <w:shd w:val="clear" w:color="auto" w:fill="auto"/>
          </w:tcPr>
          <w:p w14:paraId="21E9DF8A"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2ACD7F38" w14:textId="77777777" w:rsidTr="008612A8">
        <w:tc>
          <w:tcPr>
            <w:tcW w:w="4673" w:type="dxa"/>
            <w:shd w:val="clear" w:color="auto" w:fill="auto"/>
          </w:tcPr>
          <w:p w14:paraId="169FBE54"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Banka:</w:t>
            </w:r>
          </w:p>
        </w:tc>
        <w:tc>
          <w:tcPr>
            <w:tcW w:w="4389" w:type="dxa"/>
            <w:shd w:val="clear" w:color="auto" w:fill="auto"/>
          </w:tcPr>
          <w:p w14:paraId="09555C95"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3A77250F" w14:textId="77777777" w:rsidTr="008612A8">
        <w:tc>
          <w:tcPr>
            <w:tcW w:w="4673" w:type="dxa"/>
            <w:shd w:val="clear" w:color="auto" w:fill="auto"/>
          </w:tcPr>
          <w:p w14:paraId="28965EF0"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Vsaka vrsta storitev, ki jih bo izvedel podizvajalec:</w:t>
            </w:r>
          </w:p>
        </w:tc>
        <w:tc>
          <w:tcPr>
            <w:tcW w:w="4389" w:type="dxa"/>
            <w:shd w:val="clear" w:color="auto" w:fill="auto"/>
          </w:tcPr>
          <w:p w14:paraId="2BC4DDA1"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60E89A52" w14:textId="77777777" w:rsidTr="008612A8">
        <w:tc>
          <w:tcPr>
            <w:tcW w:w="4673" w:type="dxa"/>
            <w:shd w:val="clear" w:color="auto" w:fill="auto"/>
          </w:tcPr>
          <w:p w14:paraId="07D57370" w14:textId="3D196776" w:rsidR="008943EA" w:rsidRPr="008943EA" w:rsidRDefault="008943EA" w:rsidP="004A7097">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 xml:space="preserve">Vrednost v EUR brez </w:t>
            </w:r>
            <w:r w:rsidR="004A7097">
              <w:rPr>
                <w:rFonts w:asciiTheme="minorHAnsi" w:eastAsia="Calibri" w:hAnsiTheme="minorHAnsi" w:cstheme="minorHAnsi"/>
                <w:bCs/>
                <w:color w:val="auto"/>
                <w:lang w:eastAsia="zh-CN"/>
              </w:rPr>
              <w:t>DPZP</w:t>
            </w:r>
            <w:r w:rsidRPr="008943EA">
              <w:rPr>
                <w:rFonts w:asciiTheme="minorHAnsi" w:eastAsia="Calibri" w:hAnsiTheme="minorHAnsi" w:cstheme="minorHAnsi"/>
                <w:bCs/>
                <w:color w:val="auto"/>
                <w:lang w:eastAsia="zh-CN"/>
              </w:rPr>
              <w:t>:</w:t>
            </w:r>
          </w:p>
        </w:tc>
        <w:tc>
          <w:tcPr>
            <w:tcW w:w="4389" w:type="dxa"/>
            <w:shd w:val="clear" w:color="auto" w:fill="auto"/>
          </w:tcPr>
          <w:p w14:paraId="22BA5200"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76119D0C" w14:textId="77777777" w:rsidTr="008612A8">
        <w:tc>
          <w:tcPr>
            <w:tcW w:w="4673" w:type="dxa"/>
            <w:shd w:val="clear" w:color="auto" w:fill="auto"/>
          </w:tcPr>
          <w:p w14:paraId="56753133"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Delež storitev podizvajalca (v %):*</w:t>
            </w:r>
          </w:p>
        </w:tc>
        <w:tc>
          <w:tcPr>
            <w:tcW w:w="4389" w:type="dxa"/>
            <w:shd w:val="clear" w:color="auto" w:fill="auto"/>
          </w:tcPr>
          <w:p w14:paraId="68ED6391"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r w:rsidR="008943EA" w:rsidRPr="008943EA" w14:paraId="0B1164A1" w14:textId="77777777" w:rsidTr="008612A8">
        <w:tc>
          <w:tcPr>
            <w:tcW w:w="4673" w:type="dxa"/>
            <w:shd w:val="clear" w:color="auto" w:fill="auto"/>
          </w:tcPr>
          <w:p w14:paraId="1CC2BA5D"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Podizvajalec zahteva neposredna plačila (DA/NE)</w:t>
            </w:r>
          </w:p>
        </w:tc>
        <w:tc>
          <w:tcPr>
            <w:tcW w:w="4389" w:type="dxa"/>
            <w:shd w:val="clear" w:color="auto" w:fill="auto"/>
          </w:tcPr>
          <w:p w14:paraId="757455ED" w14:textId="77777777" w:rsidR="008943EA" w:rsidRPr="008943EA" w:rsidRDefault="008943EA" w:rsidP="008943EA">
            <w:pPr>
              <w:spacing w:after="0" w:line="240" w:lineRule="auto"/>
              <w:contextualSpacing/>
              <w:jc w:val="both"/>
              <w:rPr>
                <w:rFonts w:asciiTheme="minorHAnsi" w:eastAsia="Calibri" w:hAnsiTheme="minorHAnsi" w:cstheme="minorHAnsi"/>
                <w:bCs/>
                <w:color w:val="auto"/>
                <w:lang w:eastAsia="zh-CN"/>
              </w:rPr>
            </w:pPr>
          </w:p>
        </w:tc>
      </w:tr>
    </w:tbl>
    <w:p w14:paraId="354E2DF6" w14:textId="3EC5392D" w:rsidR="008943EA" w:rsidRPr="008943EA" w:rsidRDefault="008943EA" w:rsidP="008943EA">
      <w:pPr>
        <w:spacing w:after="0" w:line="240" w:lineRule="auto"/>
        <w:contextualSpacing/>
        <w:jc w:val="both"/>
        <w:rPr>
          <w:rFonts w:asciiTheme="minorHAnsi" w:eastAsia="Calibri" w:hAnsiTheme="minorHAnsi" w:cstheme="minorHAnsi"/>
          <w:color w:val="auto"/>
          <w:lang w:eastAsia="zh-CN"/>
        </w:rPr>
      </w:pPr>
      <w:r w:rsidRPr="008943EA">
        <w:rPr>
          <w:rFonts w:asciiTheme="minorHAnsi" w:eastAsia="Calibri" w:hAnsiTheme="minorHAnsi" w:cstheme="minorHAnsi"/>
          <w:bCs/>
          <w:color w:val="auto"/>
          <w:lang w:eastAsia="zh-CN"/>
        </w:rPr>
        <w:t>*</w:t>
      </w:r>
      <w:r w:rsidRPr="008943EA">
        <w:rPr>
          <w:rFonts w:asciiTheme="minorHAnsi" w:eastAsia="Calibri" w:hAnsiTheme="minorHAnsi" w:cstheme="minorHAnsi"/>
          <w:color w:val="auto"/>
          <w:lang w:eastAsia="zh-CN"/>
        </w:rPr>
        <w:t xml:space="preserve"> navede se delež izračunan na sledeči način: vrednost storitev podizvajalca brez </w:t>
      </w:r>
      <w:r w:rsidR="004A7097">
        <w:rPr>
          <w:rFonts w:asciiTheme="minorHAnsi" w:eastAsia="Calibri" w:hAnsiTheme="minorHAnsi" w:cstheme="minorHAnsi"/>
          <w:color w:val="auto"/>
          <w:lang w:eastAsia="zh-CN"/>
        </w:rPr>
        <w:t>DPZP</w:t>
      </w:r>
      <w:r w:rsidRPr="008943EA">
        <w:rPr>
          <w:rFonts w:asciiTheme="minorHAnsi" w:eastAsia="Calibri" w:hAnsiTheme="minorHAnsi" w:cstheme="minorHAnsi"/>
          <w:color w:val="auto"/>
          <w:lang w:eastAsia="zh-CN"/>
        </w:rPr>
        <w:t xml:space="preserve"> / končna ponudbena vrednost brez </w:t>
      </w:r>
      <w:r w:rsidR="004A7097">
        <w:rPr>
          <w:rFonts w:asciiTheme="minorHAnsi" w:eastAsia="Calibri" w:hAnsiTheme="minorHAnsi" w:cstheme="minorHAnsi"/>
          <w:color w:val="auto"/>
          <w:lang w:eastAsia="zh-CN"/>
        </w:rPr>
        <w:t>DPZP</w:t>
      </w:r>
    </w:p>
    <w:p w14:paraId="1345F60F" w14:textId="77777777" w:rsidR="008943EA" w:rsidRPr="008943EA" w:rsidRDefault="008943EA" w:rsidP="008943EA">
      <w:pPr>
        <w:spacing w:after="0" w:line="240" w:lineRule="auto"/>
        <w:contextualSpacing/>
        <w:jc w:val="both"/>
        <w:rPr>
          <w:rFonts w:asciiTheme="minorHAnsi" w:eastAsia="Calibri" w:hAnsiTheme="minorHAnsi" w:cstheme="minorHAnsi"/>
          <w:color w:val="auto"/>
          <w:lang w:eastAsia="zh-CN"/>
        </w:rPr>
      </w:pPr>
    </w:p>
    <w:p w14:paraId="7DFD600F"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r w:rsidRPr="008943EA">
        <w:rPr>
          <w:rFonts w:asciiTheme="minorHAnsi" w:eastAsia="Calibri" w:hAnsiTheme="minorHAnsi" w:cstheme="minorHAnsi"/>
          <w:bCs/>
          <w:color w:val="auto"/>
          <w:lang w:eastAsia="zh-CN"/>
        </w:rPr>
        <w:t>(V primeru nastopanja z večjim številom podizvajalcev se strani pogodbe, kjer so navedeni podatki o podizvajalcih in o vrsti, količini, vrednosti storitev in ostalem v ustreznem številu kopira).</w:t>
      </w:r>
    </w:p>
    <w:p w14:paraId="7C5B0BA4" w14:textId="77777777" w:rsidR="008943EA" w:rsidRPr="008943EA" w:rsidRDefault="008943EA" w:rsidP="008943EA">
      <w:pPr>
        <w:spacing w:after="0" w:line="240" w:lineRule="auto"/>
        <w:jc w:val="both"/>
        <w:rPr>
          <w:rFonts w:asciiTheme="minorHAnsi" w:eastAsia="Calibri" w:hAnsiTheme="minorHAnsi" w:cstheme="minorHAnsi"/>
          <w:bCs/>
          <w:color w:val="auto"/>
          <w:lang w:eastAsia="zh-CN"/>
        </w:rPr>
      </w:pPr>
    </w:p>
    <w:p w14:paraId="4BDA9DDF"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Izvajalec lahko del javnega naročila odda v podizvajanje, vendar v podizvajanje ne sme oddati celotnega javnega naročila.</w:t>
      </w:r>
    </w:p>
    <w:p w14:paraId="1CE74144"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6EBF8B97"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Izvajalec lahko to pogodbo izvaja samo s podizvajalci, ki jih je priglasil v svoji ponudbi in za katere je naročnik ugotovil, da za njih ne obstajajo razlogi za izključitev in izpolnjujejo vse pogoje, ki so bili za podizvajalce določeni v dokumentaciji</w:t>
      </w:r>
      <w:r w:rsidRPr="008943EA">
        <w:rPr>
          <w:rFonts w:asciiTheme="minorHAnsi" w:eastAsia="Times New Roman" w:hAnsiTheme="minorHAnsi" w:cstheme="minorHAnsi"/>
          <w:color w:val="auto"/>
        </w:rPr>
        <w:t xml:space="preserve"> </w:t>
      </w:r>
      <w:r w:rsidRPr="008943EA">
        <w:rPr>
          <w:rFonts w:asciiTheme="minorHAnsi" w:eastAsia="Times New Roman" w:hAnsiTheme="minorHAnsi" w:cstheme="minorHAnsi"/>
          <w:bCs/>
          <w:color w:val="auto"/>
          <w:lang w:eastAsia="zh-CN"/>
        </w:rPr>
        <w:t>v zvezi z oddajo javnega naročila.</w:t>
      </w:r>
    </w:p>
    <w:p w14:paraId="455B2168"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541D6EDE"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in izpolnjuje vse pogoje, ki so bili za podizvajalce določeni v dokumentaciji</w:t>
      </w:r>
      <w:r w:rsidRPr="008943EA">
        <w:rPr>
          <w:rFonts w:asciiTheme="minorHAnsi" w:eastAsia="Times New Roman" w:hAnsiTheme="minorHAnsi" w:cstheme="minorHAnsi"/>
          <w:color w:val="auto"/>
        </w:rPr>
        <w:t xml:space="preserve"> </w:t>
      </w:r>
      <w:r w:rsidRPr="008943EA">
        <w:rPr>
          <w:rFonts w:asciiTheme="minorHAnsi" w:eastAsia="Times New Roman" w:hAnsiTheme="minorHAnsi" w:cstheme="minorHAnsi"/>
          <w:bCs/>
          <w:color w:val="auto"/>
          <w:lang w:eastAsia="zh-CN"/>
        </w:rPr>
        <w:t xml:space="preserve">v zvezi z oddajo javnega naročila. </w:t>
      </w:r>
    </w:p>
    <w:p w14:paraId="08331D8F"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2C01A16F"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 xml:space="preserve">Izvajalec mora v primeru morebitne zamenjave podizvajalcev v roku 5 dni predložiti naročniku v potrditev nov seznam podizvajalcev, vključno z vso z javnim naročilom zahtevano dokumentacijo, ki potrjuje usposobljenost novega podizvajalca. Novega podizvajalca, v kolikor izpolnjuje vse pogoje, </w:t>
      </w:r>
      <w:r w:rsidRPr="008943EA">
        <w:rPr>
          <w:rFonts w:asciiTheme="minorHAnsi" w:eastAsia="Times New Roman" w:hAnsiTheme="minorHAnsi" w:cstheme="minorHAnsi"/>
          <w:bCs/>
          <w:color w:val="auto"/>
          <w:lang w:eastAsia="zh-CN"/>
        </w:rPr>
        <w:lastRenderedPageBreak/>
        <w:t>naročnik potrdi s soglasjem. Izvajalec pogodbenih storitev ne sme izvajati s podizvajalcem, ki je bil priglašen po roku za oddajo ponudb in ki še ni bil potrjen s strani naročnika.</w:t>
      </w:r>
    </w:p>
    <w:p w14:paraId="559AF8CA"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35473294" w14:textId="77777777" w:rsidR="008943EA" w:rsidRPr="008943EA" w:rsidRDefault="008943EA" w:rsidP="008943EA">
      <w:pPr>
        <w:spacing w:after="0" w:line="240" w:lineRule="auto"/>
        <w:jc w:val="both"/>
        <w:rPr>
          <w:rFonts w:asciiTheme="minorHAnsi" w:eastAsia="Times New Roman" w:hAnsiTheme="minorHAnsi" w:cstheme="minorHAnsi"/>
          <w:color w:val="auto"/>
          <w:lang w:eastAsia="zh-CN"/>
        </w:rPr>
      </w:pPr>
      <w:r w:rsidRPr="008943EA">
        <w:rPr>
          <w:rFonts w:asciiTheme="minorHAnsi" w:eastAsia="Times New Roman" w:hAnsiTheme="minorHAnsi" w:cstheme="minorHAnsi"/>
          <w:color w:val="auto"/>
          <w:lang w:eastAsia="zh-CN"/>
        </w:rPr>
        <w:t>Če naročnik ugotovi, da storitve izvaja podizvajalec, ki ga izvajalec ni navedel v svoji ponudbi in zanj tudi ni dobil naknadnega soglasja naročnika, ima pravico odstopiti od pogodbe o izvedbi javnega naročila. Naročnik si pridržuje pravico, da kadarkoli preveri, delavci katerega podizvajalca opravljajo storitve, vendar pa je to zgolj pravica in ne dolžnost naročnika. Vsi delavci so naročniku dolžni dati verodostojne podatke.</w:t>
      </w:r>
    </w:p>
    <w:p w14:paraId="076C1F67"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59FD5868"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Naročnik si pridržuje tudi pravico, da sproži prekrškovni postopek pred Državno revizijsko komisijo, v kolikor so podani zakonski razlogi zanj.</w:t>
      </w:r>
    </w:p>
    <w:p w14:paraId="67356B24"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075C2A5C"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BD177E">
        <w:rPr>
          <w:rFonts w:asciiTheme="minorHAnsi" w:eastAsia="Times New Roman" w:hAnsiTheme="minorHAnsi" w:cstheme="minorHAnsi"/>
          <w:bCs/>
          <w:color w:val="auto"/>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r w:rsidRPr="008943EA">
        <w:rPr>
          <w:rFonts w:asciiTheme="minorHAnsi" w:eastAsia="Times New Roman" w:hAnsiTheme="minorHAnsi" w:cstheme="minorHAnsi"/>
          <w:bCs/>
          <w:color w:val="auto"/>
          <w:lang w:eastAsia="zh-CN"/>
        </w:rPr>
        <w:t xml:space="preserve"> </w:t>
      </w:r>
    </w:p>
    <w:p w14:paraId="75D1BC92"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0A3C333D"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42866AED"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39C0CFAE"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 xml:space="preserve">Naročnik lahko predlog za zamenjavo podizvajalca oziroma vključitev novega podizvajalca zavrne, če bi to lahko vplivalo na nemoteno izvajanje pogodbenih obveznosti. </w:t>
      </w:r>
    </w:p>
    <w:p w14:paraId="34EC07ED"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5DF8CE09"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2D051F4A" w14:textId="77777777" w:rsidR="008943EA" w:rsidRPr="008943EA" w:rsidRDefault="008943EA" w:rsidP="008943EA">
      <w:pPr>
        <w:spacing w:after="0" w:line="240" w:lineRule="auto"/>
        <w:jc w:val="both"/>
        <w:rPr>
          <w:rFonts w:asciiTheme="minorHAnsi" w:eastAsia="Times New Roman" w:hAnsiTheme="minorHAnsi" w:cstheme="minorHAnsi"/>
          <w:bCs/>
          <w:color w:val="auto"/>
          <w:lang w:eastAsia="zh-CN"/>
        </w:rPr>
      </w:pPr>
    </w:p>
    <w:p w14:paraId="388E2290" w14:textId="6810B382" w:rsidR="008943EA" w:rsidRDefault="008943EA" w:rsidP="008943EA">
      <w:pPr>
        <w:spacing w:after="0" w:line="240" w:lineRule="auto"/>
        <w:rPr>
          <w:rFonts w:asciiTheme="minorHAnsi" w:eastAsia="Times New Roman" w:hAnsiTheme="minorHAnsi" w:cstheme="minorHAnsi"/>
          <w:bCs/>
          <w:color w:val="auto"/>
          <w:lang w:eastAsia="zh-CN"/>
        </w:rPr>
      </w:pPr>
      <w:r w:rsidRPr="008943EA">
        <w:rPr>
          <w:rFonts w:asciiTheme="minorHAnsi" w:eastAsia="Times New Roman" w:hAnsiTheme="minorHAnsi" w:cstheme="minorHAnsi"/>
          <w:bCs/>
          <w:color w:val="auto"/>
          <w:lang w:eastAsia="zh-CN"/>
        </w:rPr>
        <w:t>Naročnik si pridržuje pravico, da lahko zahteva zamenjavo podizvajalca.</w:t>
      </w:r>
    </w:p>
    <w:p w14:paraId="63C37337" w14:textId="66A817BB" w:rsidR="006659C3" w:rsidRDefault="006659C3" w:rsidP="008943EA">
      <w:pPr>
        <w:spacing w:after="0" w:line="240" w:lineRule="auto"/>
        <w:rPr>
          <w:rFonts w:asciiTheme="minorHAnsi" w:eastAsia="Times New Roman" w:hAnsiTheme="minorHAnsi" w:cstheme="minorHAnsi"/>
          <w:bCs/>
          <w:color w:val="auto"/>
          <w:lang w:eastAsia="zh-CN"/>
        </w:rPr>
      </w:pPr>
    </w:p>
    <w:p w14:paraId="172DA072" w14:textId="277AD63E" w:rsidR="006659C3" w:rsidRPr="00D55CED" w:rsidRDefault="006659C3" w:rsidP="006659C3">
      <w:pPr>
        <w:jc w:val="both"/>
        <w:rPr>
          <w:rFonts w:asciiTheme="minorHAnsi" w:hAnsiTheme="minorHAnsi"/>
          <w:i/>
          <w:lang w:eastAsia="zh-CN"/>
        </w:rPr>
      </w:pPr>
      <w:r w:rsidRPr="00453A99">
        <w:rPr>
          <w:rFonts w:asciiTheme="minorHAnsi" w:hAnsiTheme="minorHAnsi"/>
          <w:i/>
          <w:lang w:eastAsia="zh-CN"/>
        </w:rPr>
        <w:t>(opomba: v kolikor izbrani izvajalec ne bo nastopal s podizvajalci, se ob podpisu pogodbe 25. člen lahko črta)</w:t>
      </w:r>
    </w:p>
    <w:p w14:paraId="7FCB8691" w14:textId="77777777" w:rsidR="008943EA" w:rsidRPr="005A23E5" w:rsidRDefault="008943EA" w:rsidP="00A97D77">
      <w:pPr>
        <w:spacing w:after="0" w:line="240" w:lineRule="auto"/>
        <w:rPr>
          <w:rFonts w:asciiTheme="minorHAnsi" w:eastAsia="Times New Roman" w:hAnsiTheme="minorHAnsi" w:cs="Times New Roman"/>
          <w:bCs/>
          <w:color w:val="auto"/>
          <w:lang w:eastAsia="zh-CN"/>
        </w:rPr>
      </w:pPr>
    </w:p>
    <w:p w14:paraId="78C24B44"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50CE59CD"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Posebni režim izvedbe del s podizvajalcem</w:t>
      </w:r>
    </w:p>
    <w:p w14:paraId="1757EF1B"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1F080262"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Izvajalec odgovarja za delo podizvajalcev tako, kot bi ga opravil sam, oziroma v celoti odgovarja za izvedbo pogodbenih storitev proti naročniku.</w:t>
      </w:r>
    </w:p>
    <w:p w14:paraId="11503104"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4C750E8A"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Kadar namerava ponudnik izvesti javno naročilo s podizvajalcem, ki zahteva neposredno plačilo, mora:</w:t>
      </w:r>
    </w:p>
    <w:p w14:paraId="41BBA4CA" w14:textId="77777777" w:rsidR="005252BA" w:rsidRPr="005252BA" w:rsidRDefault="005252BA" w:rsidP="005252BA">
      <w:pPr>
        <w:numPr>
          <w:ilvl w:val="0"/>
          <w:numId w:val="24"/>
        </w:numPr>
        <w:spacing w:after="0" w:line="240" w:lineRule="auto"/>
        <w:contextualSpacing/>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glavni izvajalec v pogodbi pooblastiti naročnika, da na podlagi potrjenega računa oziroma situacije s strani glavnega izvajalca neposredno plačuje podizvajalcu,</w:t>
      </w:r>
    </w:p>
    <w:p w14:paraId="56ADBF5C" w14:textId="77777777" w:rsidR="005252BA" w:rsidRPr="005252BA" w:rsidRDefault="005252BA" w:rsidP="005252BA">
      <w:pPr>
        <w:numPr>
          <w:ilvl w:val="0"/>
          <w:numId w:val="24"/>
        </w:numPr>
        <w:spacing w:after="0" w:line="240" w:lineRule="auto"/>
        <w:contextualSpacing/>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podizvajalec predložiti soglasje, na podlagi katerega naročnik namesto ponudnika poravna podizvajalčevo terjatev do ponudnika,</w:t>
      </w:r>
    </w:p>
    <w:p w14:paraId="62930E6D" w14:textId="77777777" w:rsidR="005252BA" w:rsidRPr="005252BA" w:rsidRDefault="005252BA" w:rsidP="005252BA">
      <w:pPr>
        <w:numPr>
          <w:ilvl w:val="0"/>
          <w:numId w:val="24"/>
        </w:numPr>
        <w:spacing w:after="0" w:line="240" w:lineRule="auto"/>
        <w:contextualSpacing/>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glavni izvajalec svojemu e-računu ali situaciji priložiti račun ali situacijo podizvajalca, ki ga je predhodno potrdil,</w:t>
      </w:r>
    </w:p>
    <w:p w14:paraId="3E9D5BEA" w14:textId="77777777" w:rsidR="005252BA" w:rsidRPr="005252BA" w:rsidRDefault="005252BA" w:rsidP="005252BA">
      <w:pPr>
        <w:numPr>
          <w:ilvl w:val="0"/>
          <w:numId w:val="24"/>
        </w:numPr>
        <w:spacing w:after="0" w:line="240" w:lineRule="auto"/>
        <w:contextualSpacing/>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glavni izvajalec svojemu e-računu priložiti specifikacijo prejemnikov plačil,</w:t>
      </w:r>
    </w:p>
    <w:p w14:paraId="35DC0490" w14:textId="77777777" w:rsidR="005252BA" w:rsidRPr="005252BA" w:rsidRDefault="005252BA" w:rsidP="005252BA">
      <w:pPr>
        <w:numPr>
          <w:ilvl w:val="0"/>
          <w:numId w:val="24"/>
        </w:num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za vsakega podizvajalca predložiti podizvajalsko pogodbo najkasneje v roku 5 dni po sklenitvi le te.</w:t>
      </w:r>
    </w:p>
    <w:p w14:paraId="54A7D902"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463D139E"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 xml:space="preserve">Če se neposredno plačilo podizvajalcem ne bo izvajalo, glavni izvajalec naročniku najpozneje v 60 dneh od plačila končnega računa oziroma situacije pošlje svojo pisno izjavo in pisno izjavo vseh </w:t>
      </w:r>
      <w:r w:rsidRPr="005252BA">
        <w:rPr>
          <w:rFonts w:asciiTheme="minorHAnsi" w:eastAsia="Times New Roman" w:hAnsiTheme="minorHAnsi" w:cstheme="minorHAnsi"/>
          <w:bCs/>
          <w:color w:val="auto"/>
          <w:lang w:eastAsia="zh-CN"/>
        </w:rPr>
        <w:lastRenderedPageBreak/>
        <w:t xml:space="preserve">podizvajalcev, ki ne bodo neposredno plačani s strani naročnika, da je podizvajalec, ki ni bil neposredno plačan, prejel plačilo za izvedene gradnje ali storitve oziroma dobavljeno blago, neposredno povezano s predmetom javnega naročila. </w:t>
      </w:r>
    </w:p>
    <w:p w14:paraId="302671D6"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4DE9E5A0" w14:textId="77777777" w:rsidR="005252BA" w:rsidRPr="005252BA" w:rsidRDefault="005252BA" w:rsidP="005252BA">
      <w:pPr>
        <w:spacing w:after="0" w:line="240" w:lineRule="auto"/>
        <w:jc w:val="both"/>
        <w:rPr>
          <w:rFonts w:ascii="Calibri" w:eastAsia="Calibri" w:hAnsi="Calibri" w:cs="Times New Roman"/>
          <w:bCs/>
          <w:color w:val="000000"/>
          <w:lang w:eastAsia="zh-CN"/>
        </w:rPr>
      </w:pPr>
      <w:r w:rsidRPr="005252BA">
        <w:rPr>
          <w:rFonts w:ascii="Calibri" w:eastAsia="Calibri" w:hAnsi="Calibri" w:cs="Times New Roman"/>
          <w:bCs/>
          <w:color w:val="000000"/>
          <w:lang w:eastAsia="zh-CN"/>
        </w:rPr>
        <w:t>Navedena pogodbena določba velja kot izpolnitev obveznosti naročnika o pozivanju glavnega izvajalca k predložitvi izjav, navedenih v prejšnjem odstavku tega člena.</w:t>
      </w:r>
    </w:p>
    <w:p w14:paraId="211AFE86"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23A31487"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42573B36"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27875AFD"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Izvajalec pooblašča naročnika, da izvedbo storitev, pri katerih so vključeni podizvajalci, naročnik na podlagi potrjene situacije/računa plača neposredno tem podizvajalcem, v kolikor podizvajalci neposredno plačilo izrecno in pravočasno zahtevajo.</w:t>
      </w:r>
    </w:p>
    <w:p w14:paraId="0EBA639F"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1F8C77B9"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Plačila podizvajalcem, ki zahtevajo neposredna plačila, se izvedejo v rokih in na enak način kot velja za plačila izvajalcu.</w:t>
      </w:r>
    </w:p>
    <w:p w14:paraId="039E9B5C" w14:textId="77777777" w:rsidR="00AD0A8D" w:rsidRPr="005A23E5" w:rsidRDefault="00AD0A8D" w:rsidP="00A97D77">
      <w:pPr>
        <w:spacing w:after="0" w:line="240" w:lineRule="auto"/>
        <w:jc w:val="both"/>
        <w:rPr>
          <w:rFonts w:asciiTheme="minorHAnsi" w:eastAsia="Times New Roman" w:hAnsiTheme="minorHAnsi" w:cs="Times New Roman"/>
          <w:bCs/>
          <w:color w:val="auto"/>
          <w:lang w:eastAsia="zh-CN"/>
        </w:rPr>
      </w:pPr>
    </w:p>
    <w:p w14:paraId="12D30264" w14:textId="30F6164F" w:rsidR="00C95757" w:rsidRPr="00D55CED" w:rsidRDefault="00C95757" w:rsidP="00C95757">
      <w:pPr>
        <w:jc w:val="both"/>
        <w:rPr>
          <w:rFonts w:asciiTheme="minorHAnsi" w:hAnsiTheme="minorHAnsi"/>
          <w:i/>
          <w:lang w:eastAsia="zh-CN"/>
        </w:rPr>
      </w:pPr>
      <w:r w:rsidRPr="00453A99">
        <w:rPr>
          <w:rFonts w:asciiTheme="minorHAnsi" w:hAnsiTheme="minorHAnsi"/>
          <w:i/>
          <w:lang w:eastAsia="zh-CN"/>
        </w:rPr>
        <w:t xml:space="preserve">(opomba: v kolikor izbrani izvajalec ne bo nastopal s podizvajalci, se ob podpisu pogodbe </w:t>
      </w:r>
      <w:r>
        <w:rPr>
          <w:rFonts w:asciiTheme="minorHAnsi" w:hAnsiTheme="minorHAnsi"/>
          <w:i/>
          <w:lang w:eastAsia="zh-CN"/>
        </w:rPr>
        <w:t>26</w:t>
      </w:r>
      <w:r w:rsidRPr="00453A99">
        <w:rPr>
          <w:rFonts w:asciiTheme="minorHAnsi" w:hAnsiTheme="minorHAnsi"/>
          <w:i/>
          <w:lang w:eastAsia="zh-CN"/>
        </w:rPr>
        <w:t>. člen lahko črta)</w:t>
      </w:r>
    </w:p>
    <w:p w14:paraId="74AC76B6" w14:textId="77777777" w:rsidR="00DA4AF9" w:rsidRPr="005A23E5" w:rsidRDefault="00DA4AF9" w:rsidP="00A97D77">
      <w:pPr>
        <w:spacing w:after="0" w:line="240" w:lineRule="auto"/>
        <w:jc w:val="both"/>
        <w:rPr>
          <w:rFonts w:asciiTheme="minorHAnsi" w:eastAsia="Times New Roman" w:hAnsiTheme="minorHAnsi" w:cs="Times New Roman"/>
          <w:bCs/>
          <w:color w:val="auto"/>
          <w:lang w:eastAsia="zh-CN"/>
        </w:rPr>
      </w:pPr>
    </w:p>
    <w:p w14:paraId="17532A77" w14:textId="77777777" w:rsidR="00DA4AF9" w:rsidRPr="005A23E5" w:rsidRDefault="00DA4AF9" w:rsidP="00A97D77">
      <w:pPr>
        <w:spacing w:after="0" w:line="240" w:lineRule="auto"/>
        <w:jc w:val="both"/>
        <w:rPr>
          <w:rFonts w:asciiTheme="minorHAnsi" w:eastAsia="Times New Roman" w:hAnsiTheme="minorHAnsi" w:cs="Times New Roman"/>
          <w:bCs/>
          <w:color w:val="auto"/>
          <w:lang w:eastAsia="zh-CN"/>
        </w:rPr>
      </w:pPr>
    </w:p>
    <w:p w14:paraId="3F21A3E1" w14:textId="77777777" w:rsidR="00A97D77" w:rsidRPr="005A23E5" w:rsidRDefault="00A97D77" w:rsidP="000909B2">
      <w:pPr>
        <w:numPr>
          <w:ilvl w:val="0"/>
          <w:numId w:val="18"/>
        </w:num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PARTNERJI V SKUPNI PONUDBI OZ. KONZORCIJU</w:t>
      </w:r>
    </w:p>
    <w:p w14:paraId="0898BD7E" w14:textId="77777777" w:rsidR="00A97D77" w:rsidRPr="005A23E5" w:rsidRDefault="00A97D77" w:rsidP="00A97D77">
      <w:pPr>
        <w:spacing w:after="0" w:line="240" w:lineRule="auto"/>
        <w:jc w:val="both"/>
        <w:rPr>
          <w:rFonts w:asciiTheme="minorHAnsi" w:eastAsia="Times New Roman" w:hAnsiTheme="minorHAnsi" w:cs="Times New Roman"/>
          <w:b/>
          <w:bCs/>
          <w:color w:val="auto"/>
          <w:lang w:eastAsia="zh-CN"/>
        </w:rPr>
      </w:pPr>
    </w:p>
    <w:p w14:paraId="66AA3A93" w14:textId="77777777" w:rsidR="00A97D77" w:rsidRPr="005A23E5" w:rsidRDefault="00A97D77" w:rsidP="003B67C0">
      <w:pPr>
        <w:numPr>
          <w:ilvl w:val="0"/>
          <w:numId w:val="38"/>
        </w:num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B961543" w14:textId="77777777" w:rsidR="00A97D77" w:rsidRPr="005A23E5" w:rsidRDefault="00A97D77" w:rsidP="00A97D77">
      <w:pPr>
        <w:spacing w:after="0" w:line="240" w:lineRule="auto"/>
        <w:jc w:val="both"/>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Seznam partnerjev</w:t>
      </w:r>
    </w:p>
    <w:p w14:paraId="37BA687B"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p>
    <w:p w14:paraId="054718EB" w14:textId="0333BC97" w:rsidR="00A97D77"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pri izvajanju pogodbe nastopa s sledečim partnerjem / partnerji:</w:t>
      </w:r>
    </w:p>
    <w:p w14:paraId="72D6A7BF" w14:textId="77777777" w:rsidR="005252BA" w:rsidRPr="005A23E5" w:rsidRDefault="005252BA" w:rsidP="00A97D77">
      <w:pPr>
        <w:spacing w:after="0" w:line="240" w:lineRule="auto"/>
        <w:jc w:val="both"/>
        <w:rPr>
          <w:rFonts w:asciiTheme="minorHAnsi" w:eastAsia="Times New Roman" w:hAnsiTheme="minorHAnsi" w:cs="Times New Roman"/>
          <w:bCs/>
          <w:color w:val="auto"/>
          <w:lang w:eastAsia="zh-CN"/>
        </w:rPr>
      </w:pPr>
    </w:p>
    <w:p w14:paraId="1393A7DF" w14:textId="67B10EA4" w:rsidR="00A97D77"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Podatki o partnerju:</w:t>
      </w:r>
    </w:p>
    <w:p w14:paraId="0E8B9614" w14:textId="1AAC7BDB" w:rsidR="005252BA" w:rsidRDefault="005252BA" w:rsidP="00A97D77">
      <w:pPr>
        <w:spacing w:after="0" w:line="240" w:lineRule="auto"/>
        <w:jc w:val="both"/>
        <w:rPr>
          <w:rFonts w:asciiTheme="minorHAnsi" w:eastAsia="Times New Roman" w:hAnsiTheme="minorHAnsi" w:cs="Times New Roman"/>
          <w:bCs/>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9"/>
      </w:tblGrid>
      <w:tr w:rsidR="005252BA" w:rsidRPr="005252BA" w14:paraId="506CF9E6" w14:textId="77777777" w:rsidTr="008612A8">
        <w:tc>
          <w:tcPr>
            <w:tcW w:w="3823" w:type="dxa"/>
            <w:shd w:val="clear" w:color="auto" w:fill="auto"/>
          </w:tcPr>
          <w:p w14:paraId="30444E6E"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Naziv:</w:t>
            </w:r>
          </w:p>
        </w:tc>
        <w:tc>
          <w:tcPr>
            <w:tcW w:w="5239" w:type="dxa"/>
            <w:shd w:val="clear" w:color="auto" w:fill="auto"/>
          </w:tcPr>
          <w:p w14:paraId="47818F8D"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0293E207" w14:textId="77777777" w:rsidTr="008612A8">
        <w:tc>
          <w:tcPr>
            <w:tcW w:w="3823" w:type="dxa"/>
            <w:shd w:val="clear" w:color="auto" w:fill="auto"/>
          </w:tcPr>
          <w:p w14:paraId="7FBBD90C"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Polni naslov:</w:t>
            </w:r>
          </w:p>
        </w:tc>
        <w:tc>
          <w:tcPr>
            <w:tcW w:w="5239" w:type="dxa"/>
            <w:shd w:val="clear" w:color="auto" w:fill="auto"/>
          </w:tcPr>
          <w:p w14:paraId="6482A229"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704E476A" w14:textId="77777777" w:rsidTr="008612A8">
        <w:tc>
          <w:tcPr>
            <w:tcW w:w="3823" w:type="dxa"/>
            <w:shd w:val="clear" w:color="auto" w:fill="auto"/>
          </w:tcPr>
          <w:p w14:paraId="7E52E5EE"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Identifikacijska številka za DDV:</w:t>
            </w:r>
          </w:p>
        </w:tc>
        <w:tc>
          <w:tcPr>
            <w:tcW w:w="5239" w:type="dxa"/>
            <w:shd w:val="clear" w:color="auto" w:fill="auto"/>
          </w:tcPr>
          <w:p w14:paraId="4D4BCEED"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089EF3C1" w14:textId="77777777" w:rsidTr="008612A8">
        <w:tc>
          <w:tcPr>
            <w:tcW w:w="3823" w:type="dxa"/>
            <w:shd w:val="clear" w:color="auto" w:fill="auto"/>
          </w:tcPr>
          <w:p w14:paraId="0616AE3D"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Matična številka:</w:t>
            </w:r>
          </w:p>
        </w:tc>
        <w:tc>
          <w:tcPr>
            <w:tcW w:w="5239" w:type="dxa"/>
            <w:shd w:val="clear" w:color="auto" w:fill="auto"/>
          </w:tcPr>
          <w:p w14:paraId="2F271009"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77ADF194" w14:textId="77777777" w:rsidTr="008612A8">
        <w:tc>
          <w:tcPr>
            <w:tcW w:w="3823" w:type="dxa"/>
            <w:shd w:val="clear" w:color="auto" w:fill="auto"/>
          </w:tcPr>
          <w:p w14:paraId="54F9D55B"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Številka računa:</w:t>
            </w:r>
          </w:p>
        </w:tc>
        <w:tc>
          <w:tcPr>
            <w:tcW w:w="5239" w:type="dxa"/>
            <w:shd w:val="clear" w:color="auto" w:fill="auto"/>
          </w:tcPr>
          <w:p w14:paraId="0F7ADE47"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13D4F610" w14:textId="77777777" w:rsidTr="008612A8">
        <w:tc>
          <w:tcPr>
            <w:tcW w:w="3823" w:type="dxa"/>
            <w:shd w:val="clear" w:color="auto" w:fill="auto"/>
          </w:tcPr>
          <w:p w14:paraId="6719A5E9"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Banka:</w:t>
            </w:r>
          </w:p>
        </w:tc>
        <w:tc>
          <w:tcPr>
            <w:tcW w:w="5239" w:type="dxa"/>
            <w:shd w:val="clear" w:color="auto" w:fill="auto"/>
          </w:tcPr>
          <w:p w14:paraId="5DFED241"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570E6AA0" w14:textId="77777777" w:rsidTr="008612A8">
        <w:tc>
          <w:tcPr>
            <w:tcW w:w="3823" w:type="dxa"/>
            <w:shd w:val="clear" w:color="auto" w:fill="auto"/>
          </w:tcPr>
          <w:p w14:paraId="6BF06D3F"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Vsaka vrsta storitev, ki jih bo izvedel partner:</w:t>
            </w:r>
          </w:p>
        </w:tc>
        <w:tc>
          <w:tcPr>
            <w:tcW w:w="5239" w:type="dxa"/>
            <w:shd w:val="clear" w:color="auto" w:fill="auto"/>
          </w:tcPr>
          <w:p w14:paraId="019BF4E3"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5D118343" w14:textId="77777777" w:rsidTr="008612A8">
        <w:tc>
          <w:tcPr>
            <w:tcW w:w="3823" w:type="dxa"/>
            <w:shd w:val="clear" w:color="auto" w:fill="auto"/>
          </w:tcPr>
          <w:p w14:paraId="5F1D64E0" w14:textId="42EDE388" w:rsidR="005252BA" w:rsidRPr="005252BA" w:rsidRDefault="005252BA" w:rsidP="004A7097">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 xml:space="preserve">Vrednost v EUR brez </w:t>
            </w:r>
            <w:r w:rsidR="004A7097">
              <w:rPr>
                <w:rFonts w:asciiTheme="minorHAnsi" w:eastAsia="Calibri" w:hAnsiTheme="minorHAnsi" w:cstheme="minorHAnsi"/>
                <w:bCs/>
                <w:color w:val="auto"/>
                <w:lang w:eastAsia="zh-CN"/>
              </w:rPr>
              <w:t>DPZP</w:t>
            </w:r>
            <w:r w:rsidRPr="005252BA">
              <w:rPr>
                <w:rFonts w:asciiTheme="minorHAnsi" w:eastAsia="Calibri" w:hAnsiTheme="minorHAnsi" w:cstheme="minorHAnsi"/>
                <w:bCs/>
                <w:color w:val="auto"/>
                <w:lang w:eastAsia="zh-CN"/>
              </w:rPr>
              <w:t>:</w:t>
            </w:r>
          </w:p>
        </w:tc>
        <w:tc>
          <w:tcPr>
            <w:tcW w:w="5239" w:type="dxa"/>
            <w:shd w:val="clear" w:color="auto" w:fill="auto"/>
          </w:tcPr>
          <w:p w14:paraId="05B3C822"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r w:rsidR="005252BA" w:rsidRPr="005252BA" w14:paraId="5926A882" w14:textId="77777777" w:rsidTr="008612A8">
        <w:tc>
          <w:tcPr>
            <w:tcW w:w="3823" w:type="dxa"/>
            <w:shd w:val="clear" w:color="auto" w:fill="auto"/>
          </w:tcPr>
          <w:p w14:paraId="03E5830D"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r w:rsidRPr="005252BA">
              <w:rPr>
                <w:rFonts w:asciiTheme="minorHAnsi" w:eastAsia="Calibri" w:hAnsiTheme="minorHAnsi" w:cstheme="minorHAnsi"/>
                <w:bCs/>
                <w:color w:val="auto"/>
                <w:lang w:eastAsia="zh-CN"/>
              </w:rPr>
              <w:t>Delež storitev partnerja (v %):*</w:t>
            </w:r>
          </w:p>
        </w:tc>
        <w:tc>
          <w:tcPr>
            <w:tcW w:w="5239" w:type="dxa"/>
            <w:shd w:val="clear" w:color="auto" w:fill="auto"/>
          </w:tcPr>
          <w:p w14:paraId="16E137CE" w14:textId="77777777" w:rsidR="005252BA" w:rsidRPr="005252BA" w:rsidRDefault="005252BA" w:rsidP="005252BA">
            <w:pPr>
              <w:spacing w:after="0" w:line="240" w:lineRule="auto"/>
              <w:jc w:val="both"/>
              <w:rPr>
                <w:rFonts w:asciiTheme="minorHAnsi" w:eastAsia="Calibri" w:hAnsiTheme="minorHAnsi" w:cstheme="minorHAnsi"/>
                <w:bCs/>
                <w:color w:val="auto"/>
                <w:lang w:eastAsia="zh-CN"/>
              </w:rPr>
            </w:pPr>
          </w:p>
        </w:tc>
      </w:tr>
    </w:tbl>
    <w:p w14:paraId="3B1B78CA" w14:textId="73E1EB92" w:rsidR="005252BA" w:rsidRPr="005252BA" w:rsidRDefault="005252BA" w:rsidP="005252BA">
      <w:pPr>
        <w:spacing w:after="0" w:line="240" w:lineRule="auto"/>
        <w:jc w:val="both"/>
        <w:rPr>
          <w:rFonts w:asciiTheme="minorHAnsi" w:eastAsia="Times New Roman" w:hAnsiTheme="minorHAnsi" w:cstheme="minorHAnsi"/>
          <w:bCs/>
          <w:i/>
          <w:color w:val="auto"/>
          <w:sz w:val="20"/>
          <w:szCs w:val="20"/>
          <w:lang w:eastAsia="zh-CN"/>
        </w:rPr>
      </w:pPr>
      <w:r w:rsidRPr="005252BA">
        <w:rPr>
          <w:rFonts w:asciiTheme="minorHAnsi" w:eastAsia="Times New Roman" w:hAnsiTheme="minorHAnsi" w:cstheme="minorHAnsi"/>
          <w:bCs/>
          <w:i/>
          <w:color w:val="auto"/>
          <w:sz w:val="20"/>
          <w:szCs w:val="20"/>
          <w:lang w:eastAsia="zh-CN"/>
        </w:rPr>
        <w:t xml:space="preserve">* navede se delež izračunan na sledeči način: vrednost storitev partnerja / končna ponudbena vrednost (oboje brez </w:t>
      </w:r>
      <w:r w:rsidR="004A7097">
        <w:rPr>
          <w:rFonts w:asciiTheme="minorHAnsi" w:eastAsia="Times New Roman" w:hAnsiTheme="minorHAnsi" w:cstheme="minorHAnsi"/>
          <w:bCs/>
          <w:i/>
          <w:color w:val="auto"/>
          <w:sz w:val="20"/>
          <w:szCs w:val="20"/>
          <w:lang w:eastAsia="zh-CN"/>
        </w:rPr>
        <w:t>DPZP</w:t>
      </w:r>
      <w:r w:rsidRPr="005252BA">
        <w:rPr>
          <w:rFonts w:asciiTheme="minorHAnsi" w:eastAsia="Times New Roman" w:hAnsiTheme="minorHAnsi" w:cstheme="minorHAnsi"/>
          <w:bCs/>
          <w:i/>
          <w:color w:val="auto"/>
          <w:sz w:val="20"/>
          <w:szCs w:val="20"/>
          <w:lang w:eastAsia="zh-CN"/>
        </w:rPr>
        <w:t>)</w:t>
      </w:r>
    </w:p>
    <w:p w14:paraId="27F5B700" w14:textId="77777777" w:rsidR="005252BA" w:rsidRPr="005252BA" w:rsidRDefault="005252BA" w:rsidP="005252BA">
      <w:pPr>
        <w:spacing w:after="0" w:line="240" w:lineRule="auto"/>
        <w:jc w:val="both"/>
        <w:rPr>
          <w:rFonts w:asciiTheme="minorHAnsi" w:eastAsia="Times New Roman" w:hAnsiTheme="minorHAnsi" w:cstheme="minorHAnsi"/>
          <w:bCs/>
          <w:i/>
          <w:color w:val="auto"/>
          <w:sz w:val="20"/>
          <w:szCs w:val="20"/>
          <w:lang w:eastAsia="zh-CN"/>
        </w:rPr>
      </w:pPr>
    </w:p>
    <w:p w14:paraId="187A37C5" w14:textId="77777777" w:rsidR="005252BA" w:rsidRPr="005252BA" w:rsidRDefault="005252BA" w:rsidP="005252BA">
      <w:pPr>
        <w:spacing w:after="0" w:line="240" w:lineRule="auto"/>
        <w:jc w:val="both"/>
        <w:rPr>
          <w:rFonts w:asciiTheme="minorHAnsi" w:eastAsia="Times New Roman" w:hAnsiTheme="minorHAnsi" w:cstheme="minorHAnsi"/>
          <w:bCs/>
          <w:i/>
          <w:color w:val="auto"/>
          <w:sz w:val="20"/>
          <w:szCs w:val="20"/>
          <w:lang w:eastAsia="zh-CN"/>
        </w:rPr>
      </w:pPr>
      <w:r w:rsidRPr="005252BA">
        <w:rPr>
          <w:rFonts w:asciiTheme="minorHAnsi" w:eastAsia="Times New Roman" w:hAnsiTheme="minorHAnsi" w:cstheme="minorHAnsi"/>
          <w:bCs/>
          <w:i/>
          <w:color w:val="auto"/>
          <w:sz w:val="20"/>
          <w:szCs w:val="20"/>
          <w:lang w:eastAsia="zh-CN"/>
        </w:rPr>
        <w:t xml:space="preserve">(V primeru skupne ponudbe se v zgornji obrazec napiše </w:t>
      </w:r>
      <w:r w:rsidRPr="005252BA">
        <w:rPr>
          <w:rFonts w:asciiTheme="minorHAnsi" w:eastAsia="Times New Roman" w:hAnsiTheme="minorHAnsi" w:cstheme="minorHAnsi"/>
          <w:bCs/>
          <w:i/>
          <w:color w:val="auto"/>
          <w:sz w:val="20"/>
          <w:szCs w:val="20"/>
          <w:u w:val="single"/>
          <w:lang w:eastAsia="zh-CN"/>
        </w:rPr>
        <w:t>podatke o partnerjih</w:t>
      </w:r>
      <w:r w:rsidRPr="005252BA">
        <w:rPr>
          <w:rFonts w:asciiTheme="minorHAnsi" w:eastAsia="Times New Roman" w:hAnsiTheme="minorHAnsi" w:cstheme="minorHAnsi"/>
          <w:bCs/>
          <w:i/>
          <w:color w:val="auto"/>
          <w:sz w:val="20"/>
          <w:szCs w:val="20"/>
          <w:lang w:eastAsia="zh-CN"/>
        </w:rPr>
        <w:t>). (V primeru nastopanja z večjim številom partnerjev se strani pogodbe, kjer so navedeni podatki o partnerjih in o vrsti, količini, vrednosti del in ostalem v ustreznem številu kopira).</w:t>
      </w:r>
    </w:p>
    <w:p w14:paraId="23BA3FF5" w14:textId="77777777" w:rsidR="005252BA" w:rsidRPr="005252BA" w:rsidRDefault="005252BA" w:rsidP="005252BA">
      <w:pPr>
        <w:spacing w:after="0" w:line="240" w:lineRule="auto"/>
        <w:jc w:val="both"/>
        <w:rPr>
          <w:rFonts w:asciiTheme="minorHAnsi" w:eastAsia="Times New Roman" w:hAnsiTheme="minorHAnsi" w:cstheme="minorHAnsi"/>
          <w:bCs/>
          <w:i/>
          <w:color w:val="auto"/>
          <w:sz w:val="20"/>
          <w:szCs w:val="20"/>
          <w:lang w:eastAsia="zh-CN"/>
        </w:rPr>
      </w:pPr>
    </w:p>
    <w:p w14:paraId="3B34671B"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5252BA">
        <w:rPr>
          <w:rFonts w:asciiTheme="minorHAnsi" w:eastAsia="Times New Roman" w:hAnsiTheme="minorHAnsi" w:cstheme="minorHAnsi"/>
          <w:bCs/>
          <w:color w:val="auto"/>
          <w:lang w:eastAsia="zh-CN"/>
        </w:rPr>
        <w:t xml:space="preserve">V primeru nastopanja s partnerji mora izvajalec o datumu začetka del obvestiti vse partnerje, lahko pa obvesti tudi podizvajalce. </w:t>
      </w:r>
    </w:p>
    <w:p w14:paraId="64644D20"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p>
    <w:p w14:paraId="76EFA80D" w14:textId="77777777" w:rsidR="005252BA" w:rsidRPr="005252BA" w:rsidRDefault="005252BA" w:rsidP="005252BA">
      <w:pPr>
        <w:spacing w:after="0" w:line="240" w:lineRule="auto"/>
        <w:jc w:val="both"/>
        <w:rPr>
          <w:rFonts w:asciiTheme="minorHAnsi" w:eastAsia="Times New Roman" w:hAnsiTheme="minorHAnsi" w:cstheme="minorHAnsi"/>
          <w:bCs/>
          <w:color w:val="auto"/>
          <w:lang w:eastAsia="zh-CN"/>
        </w:rPr>
      </w:pPr>
      <w:r w:rsidRPr="00BD177E">
        <w:rPr>
          <w:rFonts w:asciiTheme="minorHAnsi" w:eastAsia="Times New Roman" w:hAnsiTheme="minorHAnsi" w:cstheme="minorHAnsi"/>
          <w:bCs/>
          <w:color w:val="auto"/>
          <w:lang w:eastAsia="zh-CN"/>
        </w:rPr>
        <w:lastRenderedPageBreak/>
        <w:t>Prvega koordinacijskega sestanka se morajo udeležiti vsi partnerji.</w:t>
      </w:r>
    </w:p>
    <w:p w14:paraId="661830F6" w14:textId="50A638B6" w:rsidR="005252BA" w:rsidRDefault="005252BA" w:rsidP="00A97D77">
      <w:pPr>
        <w:spacing w:after="0" w:line="240" w:lineRule="auto"/>
        <w:jc w:val="both"/>
        <w:rPr>
          <w:rFonts w:asciiTheme="minorHAnsi" w:eastAsia="Times New Roman" w:hAnsiTheme="minorHAnsi" w:cs="Times New Roman"/>
          <w:bCs/>
          <w:color w:val="auto"/>
          <w:lang w:eastAsia="zh-CN"/>
        </w:rPr>
      </w:pPr>
    </w:p>
    <w:p w14:paraId="04022B1A" w14:textId="6AB5F23A" w:rsidR="006659C3" w:rsidRPr="00D55CED" w:rsidRDefault="006659C3" w:rsidP="006659C3">
      <w:pPr>
        <w:jc w:val="both"/>
        <w:rPr>
          <w:rFonts w:asciiTheme="minorHAnsi" w:hAnsiTheme="minorHAnsi"/>
          <w:i/>
          <w:lang w:eastAsia="zh-CN"/>
        </w:rPr>
      </w:pPr>
      <w:r w:rsidRPr="00453A99">
        <w:rPr>
          <w:rFonts w:asciiTheme="minorHAnsi" w:hAnsiTheme="minorHAnsi"/>
          <w:i/>
          <w:lang w:eastAsia="zh-CN"/>
        </w:rPr>
        <w:t xml:space="preserve">(opomba: v kolikor izbrani izvajalec ne bo nastopal s partnerji, se ob podpisu pogodbe </w:t>
      </w:r>
      <w:r w:rsidR="002D40AE" w:rsidRPr="00453A99">
        <w:rPr>
          <w:rFonts w:asciiTheme="minorHAnsi" w:hAnsiTheme="minorHAnsi"/>
          <w:i/>
          <w:lang w:eastAsia="zh-CN"/>
        </w:rPr>
        <w:t>27</w:t>
      </w:r>
      <w:r w:rsidRPr="00453A99">
        <w:rPr>
          <w:rFonts w:asciiTheme="minorHAnsi" w:hAnsiTheme="minorHAnsi"/>
          <w:i/>
          <w:lang w:eastAsia="zh-CN"/>
        </w:rPr>
        <w:t>. člen lahko črta)</w:t>
      </w:r>
    </w:p>
    <w:p w14:paraId="13DA8B11" w14:textId="77777777" w:rsidR="005252BA" w:rsidRPr="005A23E5" w:rsidRDefault="005252BA" w:rsidP="00A97D77">
      <w:pPr>
        <w:spacing w:after="0" w:line="240" w:lineRule="auto"/>
        <w:jc w:val="both"/>
        <w:rPr>
          <w:rFonts w:asciiTheme="minorHAnsi" w:eastAsia="Times New Roman" w:hAnsiTheme="minorHAnsi" w:cs="Times New Roman"/>
          <w:bCs/>
          <w:color w:val="auto"/>
          <w:lang w:eastAsia="zh-CN"/>
        </w:rPr>
      </w:pPr>
    </w:p>
    <w:p w14:paraId="40EBED08" w14:textId="77777777" w:rsidR="008872F8" w:rsidRPr="005A23E5" w:rsidRDefault="008872F8" w:rsidP="00A97D77">
      <w:pPr>
        <w:spacing w:after="0" w:line="240" w:lineRule="auto"/>
        <w:jc w:val="both"/>
        <w:rPr>
          <w:rFonts w:asciiTheme="minorHAnsi" w:eastAsia="Times New Roman" w:hAnsiTheme="minorHAnsi" w:cs="Times New Roman"/>
          <w:bCs/>
          <w:color w:val="auto"/>
          <w:lang w:eastAsia="zh-CN"/>
        </w:rPr>
      </w:pPr>
    </w:p>
    <w:p w14:paraId="68B658F7" w14:textId="77777777" w:rsidR="00A97D77" w:rsidRPr="005A23E5" w:rsidRDefault="00A97D77" w:rsidP="000909B2">
      <w:pPr>
        <w:numPr>
          <w:ilvl w:val="0"/>
          <w:numId w:val="1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PREDSTAVNIKI POGODBENIH STRANK IN KOMUNIKACIJA</w:t>
      </w:r>
    </w:p>
    <w:p w14:paraId="367FEAC6"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645E8F1C"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1AA5159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Predstavniki pogodbenih strank</w:t>
      </w:r>
    </w:p>
    <w:p w14:paraId="4A3920D6"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1A63C920"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01277FD6"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635FD27D"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Skrnik pogodbe na strani izvajalca je: ___________________________________________________, telefon: _______________________, e-naslov: __________________________.</w:t>
      </w:r>
    </w:p>
    <w:p w14:paraId="6E1AE385"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18975004" w14:textId="6F1A982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 xml:space="preserve">Pooblaščeni predstavnik naročnika je vodja Notranje organizacijske enote odgovorne za </w:t>
      </w:r>
      <w:r w:rsidR="00C75A4B">
        <w:rPr>
          <w:rFonts w:asciiTheme="minorHAnsi" w:eastAsia="Times New Roman" w:hAnsiTheme="minorHAnsi" w:cs="Times New Roman"/>
          <w:bCs/>
          <w:color w:val="auto"/>
          <w:lang w:val="pl-PL" w:eastAsia="zh-CN"/>
        </w:rPr>
        <w:t>splošne zadeve</w:t>
      </w:r>
      <w:r w:rsidRPr="004B1F0C">
        <w:rPr>
          <w:rFonts w:asciiTheme="minorHAnsi" w:eastAsia="Times New Roman" w:hAnsiTheme="minorHAnsi" w:cs="Times New Roman"/>
          <w:bCs/>
          <w:color w:val="auto"/>
          <w:lang w:val="pl-PL" w:eastAsia="zh-CN"/>
        </w:rPr>
        <w:t>.</w:t>
      </w:r>
    </w:p>
    <w:p w14:paraId="7FE5761A" w14:textId="77777777" w:rsidR="004B1F0C" w:rsidRPr="004B1F0C" w:rsidRDefault="004B1F0C" w:rsidP="004B1F0C">
      <w:pPr>
        <w:spacing w:after="0" w:line="240" w:lineRule="auto"/>
        <w:jc w:val="both"/>
        <w:rPr>
          <w:rFonts w:asciiTheme="minorHAnsi" w:eastAsia="Times New Roman" w:hAnsiTheme="minorHAnsi" w:cs="Times New Roman"/>
          <w:bCs/>
          <w:color w:val="auto"/>
          <w:lang w:val="pl-PL" w:eastAsia="zh-CN"/>
        </w:rPr>
      </w:pPr>
    </w:p>
    <w:p w14:paraId="20F0BCAE" w14:textId="57DCEA3E" w:rsidR="004B1F0C" w:rsidRPr="004B1F0C" w:rsidRDefault="004B1F0C" w:rsidP="004B1F0C">
      <w:pPr>
        <w:spacing w:after="0" w:line="240" w:lineRule="auto"/>
        <w:jc w:val="both"/>
        <w:rPr>
          <w:rFonts w:ascii="Calibri" w:eastAsia="Times New Roman" w:hAnsi="Calibri" w:cs="Times New Roman"/>
          <w:bCs/>
          <w:color w:val="auto"/>
          <w:lang w:val="pl-PL"/>
        </w:rPr>
      </w:pPr>
      <w:r w:rsidRPr="00E548AA">
        <w:rPr>
          <w:rFonts w:ascii="Calibri" w:eastAsia="Times New Roman" w:hAnsi="Calibri" w:cs="Times New Roman"/>
          <w:bCs/>
          <w:color w:val="auto"/>
          <w:lang w:val="pl-PL"/>
        </w:rPr>
        <w:t xml:space="preserve">Skrbnik te pogodbe s strani naročnika, ki je zadolžen za spremljanje pogodbe, komunikacijo z izvajalcem, sprejem in kontrolo opravljenih storitev oziroma del, računsko in vsebinsko kontrolo listin, ki so podlaga za izplačilo iz proračuna naročnika in pooblaščen, da zastopa naročnika v vseh vprašanjih, </w:t>
      </w:r>
      <w:r w:rsidRPr="00AF5984">
        <w:rPr>
          <w:rFonts w:ascii="Calibri" w:eastAsia="Times New Roman" w:hAnsi="Calibri" w:cs="Times New Roman"/>
          <w:bCs/>
          <w:color w:val="auto"/>
          <w:lang w:val="pl-PL"/>
        </w:rPr>
        <w:t xml:space="preserve">ki zadevajo izvrševanje ali razveljavitev pogodbe, je </w:t>
      </w:r>
      <w:r w:rsidR="009F7429" w:rsidRPr="00AF5984">
        <w:rPr>
          <w:rFonts w:ascii="Calibri" w:eastAsia="Times New Roman" w:hAnsi="Calibri" w:cs="Times New Roman"/>
          <w:bCs/>
          <w:color w:val="auto"/>
          <w:lang w:val="pl-PL"/>
        </w:rPr>
        <w:t>Vid Krčmar</w:t>
      </w:r>
      <w:r w:rsidRPr="00AF5984">
        <w:rPr>
          <w:rFonts w:ascii="Calibri" w:eastAsia="Times New Roman" w:hAnsi="Calibri" w:cs="Times New Roman"/>
          <w:bCs/>
          <w:color w:val="auto"/>
          <w:lang w:val="pl-PL"/>
        </w:rPr>
        <w:t xml:space="preserve">, telefon: 04 2373 </w:t>
      </w:r>
      <w:r w:rsidR="009F7429" w:rsidRPr="00AF5984">
        <w:rPr>
          <w:rFonts w:ascii="Calibri" w:eastAsia="Times New Roman" w:hAnsi="Calibri" w:cs="Times New Roman"/>
          <w:bCs/>
          <w:color w:val="auto"/>
          <w:lang w:val="pl-PL"/>
        </w:rPr>
        <w:t>366</w:t>
      </w:r>
      <w:r w:rsidRPr="00AF5984">
        <w:rPr>
          <w:rFonts w:ascii="Calibri" w:eastAsia="Times New Roman" w:hAnsi="Calibri" w:cs="Times New Roman"/>
          <w:bCs/>
          <w:color w:val="auto"/>
          <w:lang w:val="pl-PL"/>
        </w:rPr>
        <w:t xml:space="preserve">, e-naslov: </w:t>
      </w:r>
      <w:hyperlink r:id="rId52" w:history="1">
        <w:r w:rsidR="003C13D7" w:rsidRPr="00AF5984">
          <w:rPr>
            <w:rStyle w:val="Hiperpovezava"/>
            <w:rFonts w:ascii="Calibri" w:eastAsia="Times New Roman" w:hAnsi="Calibri" w:cs="Times New Roman"/>
            <w:bCs/>
            <w:color w:val="auto"/>
            <w:lang w:val="pl-PL"/>
          </w:rPr>
          <w:t>vid.krcmar@kranj.si</w:t>
        </w:r>
      </w:hyperlink>
      <w:r w:rsidRPr="00AF5984">
        <w:rPr>
          <w:rFonts w:ascii="Calibri" w:eastAsia="Times New Roman" w:hAnsi="Calibri" w:cs="Times New Roman"/>
          <w:bCs/>
          <w:color w:val="auto"/>
          <w:lang w:val="pl-PL"/>
        </w:rPr>
        <w:t>.</w:t>
      </w:r>
    </w:p>
    <w:p w14:paraId="4E833527" w14:textId="77777777" w:rsidR="004B1F0C" w:rsidRPr="004B1F0C" w:rsidRDefault="004B1F0C" w:rsidP="004B1F0C">
      <w:pPr>
        <w:spacing w:after="0" w:line="240" w:lineRule="auto"/>
        <w:jc w:val="both"/>
        <w:rPr>
          <w:rFonts w:ascii="Calibri" w:eastAsia="Times New Roman" w:hAnsi="Calibri" w:cs="Times New Roman"/>
          <w:bCs/>
          <w:color w:val="auto"/>
          <w:lang w:val="pl-PL"/>
        </w:rPr>
      </w:pPr>
    </w:p>
    <w:p w14:paraId="1A9B001F" w14:textId="3385FE75" w:rsidR="004B1F0C" w:rsidRDefault="004B1F0C" w:rsidP="004B1F0C">
      <w:pPr>
        <w:spacing w:after="0" w:line="240" w:lineRule="auto"/>
        <w:jc w:val="both"/>
        <w:rPr>
          <w:rFonts w:asciiTheme="minorHAnsi" w:eastAsia="Times New Roman" w:hAnsiTheme="minorHAnsi" w:cs="Times New Roman"/>
          <w:bCs/>
          <w:color w:val="auto"/>
          <w:lang w:eastAsia="zh-CN"/>
        </w:rPr>
      </w:pPr>
      <w:r w:rsidRPr="004B1F0C">
        <w:rPr>
          <w:rFonts w:asciiTheme="minorHAnsi" w:eastAsia="Times New Roman" w:hAnsiTheme="minorHAnsi" w:cs="Times New Roman"/>
          <w:bCs/>
          <w:color w:val="auto"/>
          <w:lang w:eastAsia="zh-CN"/>
        </w:rPr>
        <w:t>Pogodbeni stranki sta sporazumni, da zaradi spremembe predstavnika pogodbe ni potrebna sprememba te pogodbe. O spremembi predstavnika se drugo pogodbeno stranko pisno obvesti,  v roku sedem (7) delovnih dni po zamenjavi.</w:t>
      </w:r>
    </w:p>
    <w:p w14:paraId="367F91A4" w14:textId="4D93EAA5" w:rsidR="00D2002E" w:rsidRDefault="00D2002E" w:rsidP="004B1F0C">
      <w:pPr>
        <w:spacing w:after="0" w:line="240" w:lineRule="auto"/>
        <w:jc w:val="both"/>
        <w:rPr>
          <w:rFonts w:asciiTheme="minorHAnsi" w:eastAsia="Times New Roman" w:hAnsiTheme="minorHAnsi" w:cs="Times New Roman"/>
          <w:bCs/>
          <w:color w:val="auto"/>
          <w:lang w:eastAsia="zh-CN"/>
        </w:rPr>
      </w:pPr>
    </w:p>
    <w:p w14:paraId="6384C7D2" w14:textId="77777777" w:rsidR="00D2002E" w:rsidRDefault="00D2002E" w:rsidP="00D2002E">
      <w:pPr>
        <w:spacing w:after="0" w:line="240" w:lineRule="auto"/>
        <w:jc w:val="both"/>
        <w:rPr>
          <w:rFonts w:asciiTheme="minorHAnsi" w:eastAsia="Times New Roman" w:hAnsiTheme="minorHAnsi" w:cstheme="minorHAnsi"/>
          <w:kern w:val="3"/>
          <w:lang w:eastAsia="zh-CN"/>
        </w:rPr>
      </w:pPr>
      <w:r w:rsidRPr="00C61924">
        <w:rPr>
          <w:rFonts w:asciiTheme="minorHAnsi" w:eastAsia="Times New Roman" w:hAnsiTheme="minorHAnsi" w:cstheme="minorHAnsi"/>
          <w:kern w:val="3"/>
          <w:lang w:eastAsia="zh-CN"/>
        </w:rPr>
        <w:t>Posrednik zavarovalnega posla pri predmetnem javnem naročilu je:</w:t>
      </w:r>
      <w:r>
        <w:rPr>
          <w:rFonts w:asciiTheme="minorHAnsi" w:eastAsia="Times New Roman" w:hAnsiTheme="minorHAnsi" w:cstheme="minorHAnsi"/>
          <w:kern w:val="3"/>
          <w:lang w:eastAsia="zh-CN"/>
        </w:rPr>
        <w:t xml:space="preserve"> </w:t>
      </w:r>
    </w:p>
    <w:p w14:paraId="3B73BD3C" w14:textId="0F6D297D" w:rsidR="00D2002E" w:rsidRPr="00DD73F3" w:rsidRDefault="00D2002E" w:rsidP="00D2002E">
      <w:pPr>
        <w:spacing w:after="0" w:line="240" w:lineRule="auto"/>
        <w:jc w:val="both"/>
        <w:rPr>
          <w:rFonts w:asciiTheme="minorHAnsi" w:eastAsia="Times New Roman" w:hAnsiTheme="minorHAnsi" w:cstheme="minorHAnsi"/>
          <w:kern w:val="3"/>
          <w:lang w:eastAsia="zh-CN"/>
        </w:rPr>
      </w:pPr>
      <w:r w:rsidRPr="00C61924">
        <w:rPr>
          <w:rFonts w:asciiTheme="minorHAnsi" w:eastAsia="Times New Roman" w:hAnsiTheme="minorHAnsi" w:cstheme="minorHAnsi"/>
          <w:kern w:val="3"/>
          <w:lang w:eastAsia="zh-CN"/>
        </w:rPr>
        <w:t xml:space="preserve">SIPOS posredovanje zavarovanj d.o.o., Sv. Duh 264, 4220 Škofja Loka, tel.: 04 5139 049, e-pošta: </w:t>
      </w:r>
      <w:hyperlink r:id="rId53" w:history="1">
        <w:r w:rsidRPr="00C61924">
          <w:rPr>
            <w:rFonts w:asciiTheme="minorHAnsi" w:eastAsia="Times New Roman" w:hAnsiTheme="minorHAnsi" w:cstheme="minorHAnsi"/>
            <w:kern w:val="3"/>
            <w:lang w:eastAsia="zh-CN"/>
          </w:rPr>
          <w:t>sipos@sipos.si</w:t>
        </w:r>
      </w:hyperlink>
      <w:r w:rsidRPr="00C61924">
        <w:rPr>
          <w:rFonts w:asciiTheme="minorHAnsi" w:eastAsia="Times New Roman" w:hAnsiTheme="minorHAnsi" w:cstheme="minorHAnsi"/>
          <w:kern w:val="3"/>
          <w:lang w:eastAsia="zh-CN"/>
        </w:rPr>
        <w:t>.</w:t>
      </w:r>
    </w:p>
    <w:p w14:paraId="3E9D9EC6" w14:textId="647E2B7B" w:rsidR="00D2002E" w:rsidRDefault="00D2002E" w:rsidP="004B1F0C">
      <w:pPr>
        <w:spacing w:after="0" w:line="240" w:lineRule="auto"/>
        <w:jc w:val="both"/>
        <w:rPr>
          <w:rFonts w:asciiTheme="minorHAnsi" w:eastAsia="Times New Roman" w:hAnsiTheme="minorHAnsi" w:cs="Times New Roman"/>
          <w:bCs/>
          <w:color w:val="auto"/>
          <w:lang w:eastAsia="zh-CN"/>
        </w:rPr>
      </w:pPr>
    </w:p>
    <w:p w14:paraId="58D8CD10" w14:textId="77777777" w:rsidR="00D5652E" w:rsidRPr="005A23E5" w:rsidRDefault="00D5652E" w:rsidP="00A97D77">
      <w:pPr>
        <w:spacing w:after="0" w:line="240" w:lineRule="auto"/>
        <w:jc w:val="both"/>
        <w:rPr>
          <w:rFonts w:asciiTheme="minorHAnsi" w:eastAsia="Times New Roman" w:hAnsiTheme="minorHAnsi" w:cs="Times New Roman"/>
          <w:bCs/>
          <w:color w:val="auto"/>
          <w:lang w:eastAsia="zh-CN"/>
        </w:rPr>
      </w:pPr>
    </w:p>
    <w:p w14:paraId="7CCDCCCE"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E36E47B"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Način komunikacije</w:t>
      </w:r>
    </w:p>
    <w:p w14:paraId="1AE84762"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779FC8E5" w14:textId="411A79EC" w:rsidR="00C75A4B" w:rsidRPr="00C75A4B" w:rsidRDefault="00C75A4B" w:rsidP="00C75A4B">
      <w:pPr>
        <w:spacing w:after="0" w:line="240" w:lineRule="auto"/>
        <w:jc w:val="both"/>
        <w:rPr>
          <w:rFonts w:asciiTheme="minorHAnsi" w:eastAsia="Times New Roman" w:hAnsiTheme="minorHAnsi" w:cs="Times New Roman"/>
          <w:bCs/>
          <w:color w:val="auto"/>
          <w:lang w:eastAsia="zh-CN"/>
        </w:rPr>
      </w:pPr>
      <w:r w:rsidRPr="00C75A4B">
        <w:rPr>
          <w:rFonts w:asciiTheme="minorHAnsi" w:eastAsia="Times New Roman" w:hAnsiTheme="minorHAnsi" w:cs="Times New Roman"/>
          <w:bCs/>
          <w:color w:val="auto"/>
          <w:lang w:eastAsia="zh-CN"/>
        </w:rPr>
        <w:t xml:space="preserve">Vsa obvestila strank in ostale pomembne komunikacije morajo biti poslane nasprotni stranki po pošti ali e-pošti. Pomembne komunikacije so tiste, ki zadevajo določbe te pogodbe, potek storitev </w:t>
      </w:r>
      <w:r w:rsidR="00AF0FC5">
        <w:rPr>
          <w:rFonts w:asciiTheme="minorHAnsi" w:eastAsia="Times New Roman" w:hAnsiTheme="minorHAnsi" w:cs="Times New Roman"/>
          <w:bCs/>
          <w:color w:val="auto"/>
          <w:lang w:eastAsia="zh-CN"/>
        </w:rPr>
        <w:t>račune</w:t>
      </w:r>
      <w:r w:rsidRPr="00C75A4B">
        <w:rPr>
          <w:rFonts w:asciiTheme="minorHAnsi" w:eastAsia="Times New Roman" w:hAnsiTheme="minorHAnsi" w:cs="Times New Roman"/>
          <w:bCs/>
          <w:color w:val="auto"/>
          <w:lang w:eastAsia="zh-CN"/>
        </w:rPr>
        <w:t xml:space="preserve">, plačila, naročila, odredbe, opomine in pritožbe. </w:t>
      </w:r>
    </w:p>
    <w:p w14:paraId="47EAF4F9"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1BC4D0FF"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 xml:space="preserve">Operativne komunikacije brez zgoraj naštetih učinkov lahko potekajo preko telefona. </w:t>
      </w:r>
    </w:p>
    <w:p w14:paraId="689286A0"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5843869C"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Vsa pisanja in elektronska pošta mora biti naslovljena na pristojne kontaktne osebe v skladu s to pogodbo.</w:t>
      </w:r>
    </w:p>
    <w:p w14:paraId="318FEA63" w14:textId="77777777" w:rsidR="00C75A4B" w:rsidRPr="00C75A4B" w:rsidRDefault="00C75A4B" w:rsidP="00C75A4B">
      <w:pPr>
        <w:spacing w:after="0" w:line="240" w:lineRule="auto"/>
        <w:jc w:val="both"/>
        <w:rPr>
          <w:rFonts w:asciiTheme="minorHAnsi" w:eastAsia="Times New Roman" w:hAnsiTheme="minorHAnsi" w:cstheme="minorHAnsi"/>
          <w:bCs/>
          <w:color w:val="auto"/>
          <w:lang w:eastAsia="zh-CN"/>
        </w:rPr>
      </w:pPr>
    </w:p>
    <w:p w14:paraId="791F9806" w14:textId="77777777" w:rsidR="00C75A4B" w:rsidRPr="00C75A4B" w:rsidRDefault="00C75A4B" w:rsidP="00C75A4B">
      <w:pPr>
        <w:spacing w:after="0" w:line="240" w:lineRule="auto"/>
        <w:jc w:val="both"/>
        <w:rPr>
          <w:rFonts w:asciiTheme="minorHAnsi" w:eastAsia="SimSun" w:hAnsiTheme="minorHAnsi" w:cstheme="minorHAnsi"/>
          <w:bCs/>
          <w:color w:val="auto"/>
          <w:lang w:eastAsia="zh-CN"/>
        </w:rPr>
      </w:pPr>
      <w:r w:rsidRPr="00C75A4B">
        <w:rPr>
          <w:rFonts w:asciiTheme="minorHAnsi" w:eastAsia="SimSun" w:hAnsiTheme="minorHAnsi" w:cstheme="minorHAnsi"/>
          <w:bCs/>
          <w:color w:val="auto"/>
          <w:lang w:eastAsia="zh-CN"/>
        </w:rPr>
        <w:t xml:space="preserve">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w:t>
      </w:r>
      <w:r w:rsidRPr="00C75A4B">
        <w:rPr>
          <w:rFonts w:asciiTheme="minorHAnsi" w:eastAsia="SimSun" w:hAnsiTheme="minorHAnsi" w:cstheme="minorHAnsi"/>
          <w:bCs/>
          <w:color w:val="auto"/>
          <w:lang w:eastAsia="zh-CN"/>
        </w:rPr>
        <w:lastRenderedPageBreak/>
        <w:t>vroči drugo pogodbeni stranki na sedež te stranke, pri čemer se šteje, da je vročena petnajsti dan po pošiljanju.</w:t>
      </w:r>
    </w:p>
    <w:p w14:paraId="473E9FFA" w14:textId="77777777" w:rsidR="00E450D1" w:rsidRPr="005A23E5" w:rsidRDefault="00E450D1" w:rsidP="00A97D77">
      <w:pPr>
        <w:spacing w:after="0" w:line="240" w:lineRule="auto"/>
        <w:jc w:val="both"/>
        <w:rPr>
          <w:rFonts w:asciiTheme="minorHAnsi" w:eastAsia="SimSun" w:hAnsiTheme="minorHAnsi" w:cs="Times New Roman"/>
          <w:bCs/>
          <w:color w:val="auto"/>
          <w:lang w:eastAsia="zh-CN"/>
        </w:rPr>
      </w:pPr>
    </w:p>
    <w:p w14:paraId="1152A5B9" w14:textId="77777777" w:rsidR="00D21CAE" w:rsidRPr="005A23E5" w:rsidRDefault="00D21CAE" w:rsidP="009277C2">
      <w:pPr>
        <w:spacing w:after="0" w:line="240" w:lineRule="auto"/>
        <w:jc w:val="both"/>
        <w:rPr>
          <w:rFonts w:asciiTheme="minorHAnsi" w:hAnsiTheme="minorHAnsi"/>
          <w:color w:val="auto"/>
        </w:rPr>
      </w:pPr>
    </w:p>
    <w:p w14:paraId="2AAC6B9F" w14:textId="11FA8F42" w:rsidR="00A97D77" w:rsidRDefault="00A97D77" w:rsidP="000909B2">
      <w:pPr>
        <w:numPr>
          <w:ilvl w:val="0"/>
          <w:numId w:val="1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ODSTOP OD POGODBE</w:t>
      </w:r>
    </w:p>
    <w:p w14:paraId="545698C3" w14:textId="6EF34252" w:rsidR="004B1F0C" w:rsidRDefault="004B1F0C" w:rsidP="004B1F0C">
      <w:pPr>
        <w:spacing w:after="0" w:line="240" w:lineRule="auto"/>
        <w:rPr>
          <w:rFonts w:asciiTheme="minorHAnsi" w:eastAsia="Times New Roman" w:hAnsiTheme="minorHAnsi" w:cs="Times New Roman"/>
          <w:b/>
          <w:bCs/>
          <w:color w:val="auto"/>
          <w:lang w:eastAsia="zh-CN"/>
        </w:rPr>
      </w:pPr>
    </w:p>
    <w:p w14:paraId="2339EFB5" w14:textId="77777777" w:rsidR="004B1F0C" w:rsidRPr="005A23E5" w:rsidRDefault="004B1F0C"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0ADBB5D"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Prepoved odstopa pogodbe</w:t>
      </w:r>
    </w:p>
    <w:p w14:paraId="23F992A3" w14:textId="77777777" w:rsidR="004B1F0C" w:rsidRPr="005A23E5" w:rsidRDefault="004B1F0C" w:rsidP="004B1F0C">
      <w:pPr>
        <w:spacing w:after="0" w:line="240" w:lineRule="auto"/>
        <w:rPr>
          <w:rFonts w:asciiTheme="minorHAnsi" w:eastAsia="Times New Roman" w:hAnsiTheme="minorHAnsi" w:cs="Times New Roman"/>
          <w:bCs/>
          <w:color w:val="auto"/>
          <w:lang w:eastAsia="zh-CN"/>
        </w:rPr>
      </w:pPr>
    </w:p>
    <w:p w14:paraId="0B481DBA" w14:textId="77777777" w:rsidR="002336E1" w:rsidRPr="002336E1" w:rsidRDefault="002336E1" w:rsidP="002336E1">
      <w:pPr>
        <w:spacing w:after="0" w:line="240" w:lineRule="auto"/>
        <w:jc w:val="both"/>
        <w:rPr>
          <w:rFonts w:asciiTheme="minorHAnsi" w:eastAsia="Calibri" w:hAnsiTheme="minorHAnsi" w:cs="Times New Roman"/>
          <w:bCs/>
          <w:color w:val="auto"/>
          <w:lang w:eastAsia="zh-CN"/>
        </w:rPr>
      </w:pPr>
      <w:r w:rsidRPr="002336E1">
        <w:rPr>
          <w:rFonts w:asciiTheme="minorHAnsi" w:eastAsia="Calibri" w:hAnsiTheme="minorHAnsi" w:cs="Times New Roman"/>
          <w:bCs/>
          <w:color w:val="auto"/>
          <w:lang w:eastAsia="zh-CN"/>
        </w:rPr>
        <w:t>Nobena stranka ne sme odstopiti celotne pogodbe ali dela pogodbe neki tretji osebi, ki ni pogodbena stranka brez predhodnega pisnega soglasja druge pogodbene stranke.</w:t>
      </w:r>
    </w:p>
    <w:p w14:paraId="6C20F76F" w14:textId="77777777" w:rsidR="004B1F0C" w:rsidRPr="005A23E5" w:rsidRDefault="004B1F0C" w:rsidP="004B1F0C">
      <w:pPr>
        <w:spacing w:after="0" w:line="240" w:lineRule="auto"/>
        <w:jc w:val="both"/>
        <w:rPr>
          <w:rFonts w:asciiTheme="minorHAnsi" w:hAnsiTheme="minorHAnsi"/>
          <w:color w:val="auto"/>
        </w:rPr>
      </w:pPr>
    </w:p>
    <w:p w14:paraId="47C13C09" w14:textId="77777777" w:rsidR="004B1F0C" w:rsidRPr="005A23E5" w:rsidRDefault="004B1F0C" w:rsidP="004B1F0C">
      <w:pPr>
        <w:spacing w:after="0" w:line="240" w:lineRule="auto"/>
        <w:jc w:val="both"/>
        <w:rPr>
          <w:rFonts w:asciiTheme="minorHAnsi" w:hAnsiTheme="minorHAnsi"/>
          <w:color w:val="auto"/>
        </w:rPr>
      </w:pPr>
    </w:p>
    <w:p w14:paraId="5B28EF86" w14:textId="77777777" w:rsidR="004B1F0C" w:rsidRPr="005A23E5" w:rsidRDefault="004B1F0C" w:rsidP="004B1F0C">
      <w:pPr>
        <w:numPr>
          <w:ilvl w:val="0"/>
          <w:numId w:val="1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VIŠJA SILA</w:t>
      </w:r>
    </w:p>
    <w:p w14:paraId="4C79C1BE"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p>
    <w:p w14:paraId="760A7C99" w14:textId="77777777" w:rsidR="004B1F0C" w:rsidRPr="005A23E5" w:rsidRDefault="004B1F0C"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0B5AECFA" w14:textId="77777777" w:rsidR="004B1F0C" w:rsidRPr="005A23E5" w:rsidRDefault="004B1F0C" w:rsidP="004B1F0C">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Višja sila</w:t>
      </w:r>
    </w:p>
    <w:p w14:paraId="5DFA04C8" w14:textId="788B9B6C" w:rsidR="004B1F0C" w:rsidRDefault="004B1F0C" w:rsidP="004B1F0C">
      <w:pPr>
        <w:spacing w:after="0" w:line="240" w:lineRule="auto"/>
        <w:rPr>
          <w:rFonts w:asciiTheme="minorHAnsi" w:eastAsia="Times New Roman" w:hAnsiTheme="minorHAnsi" w:cs="Times New Roman"/>
          <w:b/>
          <w:bCs/>
          <w:color w:val="auto"/>
          <w:lang w:eastAsia="zh-CN"/>
        </w:rPr>
      </w:pPr>
    </w:p>
    <w:p w14:paraId="5BA60EB4"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C8EFC91"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p>
    <w:p w14:paraId="647BECBD" w14:textId="77777777" w:rsidR="005C34FC" w:rsidRPr="005C34FC" w:rsidRDefault="005C34FC" w:rsidP="005C34FC">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Nobena od strank ni odgovorna za neizpolnitev katerekoli izmed svojih obveznosti iz razlogov, ki so izven njenega nadzora.</w:t>
      </w:r>
    </w:p>
    <w:p w14:paraId="1ED68076" w14:textId="77777777" w:rsidR="005C34FC" w:rsidRPr="005A23E5" w:rsidRDefault="005C34FC" w:rsidP="004B1F0C">
      <w:pPr>
        <w:spacing w:after="0" w:line="240" w:lineRule="auto"/>
        <w:rPr>
          <w:rFonts w:asciiTheme="minorHAnsi" w:eastAsia="Times New Roman" w:hAnsiTheme="minorHAnsi" w:cs="Times New Roman"/>
          <w:b/>
          <w:bCs/>
          <w:color w:val="auto"/>
          <w:lang w:eastAsia="zh-CN"/>
        </w:rPr>
      </w:pPr>
    </w:p>
    <w:p w14:paraId="33A97C3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080E3DF1"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56B0DBC"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Splošno o odstopu od pogodbe</w:t>
      </w:r>
    </w:p>
    <w:p w14:paraId="16FAAE34"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6CB16C1D"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Pogodba preneha veljati z izpolnitvijo pogodbenih obveznosti, s potekom časa, s sporazumom pogodbenih strank ali z odstopom od pogodbe. </w:t>
      </w:r>
    </w:p>
    <w:p w14:paraId="6D8D8FB7" w14:textId="77777777" w:rsidR="001E2068" w:rsidRPr="001E2068" w:rsidRDefault="001E2068" w:rsidP="001E2068">
      <w:pPr>
        <w:spacing w:after="0" w:line="240" w:lineRule="auto"/>
        <w:jc w:val="both"/>
        <w:rPr>
          <w:rFonts w:asciiTheme="minorHAnsi" w:hAnsiTheme="minorHAnsi"/>
        </w:rPr>
      </w:pPr>
    </w:p>
    <w:p w14:paraId="6ACF50FF" w14:textId="58177866" w:rsidR="001E2068" w:rsidRPr="001E2068" w:rsidRDefault="001E2068" w:rsidP="001E2068">
      <w:pPr>
        <w:spacing w:after="0" w:line="240" w:lineRule="auto"/>
        <w:jc w:val="both"/>
        <w:rPr>
          <w:rFonts w:asciiTheme="minorHAnsi" w:hAnsiTheme="minorHAnsi"/>
        </w:rPr>
      </w:pPr>
      <w:r w:rsidRPr="006F7DA0">
        <w:rPr>
          <w:rFonts w:asciiTheme="minorHAnsi" w:hAnsiTheme="minorHAnsi"/>
        </w:rPr>
        <w:t xml:space="preserve">V primeru hujše kršitve določil te pogodbe lahko vsaka pogodbena stranka odstopi od pogodbe v skladu s </w:t>
      </w:r>
      <w:r w:rsidR="00027DA5" w:rsidRPr="006F7DA0">
        <w:rPr>
          <w:rFonts w:asciiTheme="minorHAnsi" w:hAnsiTheme="minorHAnsi"/>
        </w:rPr>
        <w:t>33</w:t>
      </w:r>
      <w:r w:rsidRPr="006F7DA0">
        <w:rPr>
          <w:rFonts w:asciiTheme="minorHAnsi" w:hAnsiTheme="minorHAnsi"/>
        </w:rPr>
        <w:t>.</w:t>
      </w:r>
      <w:r w:rsidR="00027DA5" w:rsidRPr="006F7DA0">
        <w:rPr>
          <w:rFonts w:asciiTheme="minorHAnsi" w:hAnsiTheme="minorHAnsi"/>
        </w:rPr>
        <w:t xml:space="preserve"> in 34.</w:t>
      </w:r>
      <w:r w:rsidRPr="006F7DA0">
        <w:rPr>
          <w:rFonts w:asciiTheme="minorHAnsi" w:hAnsiTheme="minorHAnsi"/>
        </w:rPr>
        <w:t xml:space="preserve"> členom te pogodbe s pisno izjavo odstopi od te pogodbe.</w:t>
      </w:r>
      <w:r w:rsidRPr="001E2068">
        <w:rPr>
          <w:rFonts w:asciiTheme="minorHAnsi" w:hAnsiTheme="minorHAnsi"/>
        </w:rPr>
        <w:t xml:space="preserve"> </w:t>
      </w:r>
    </w:p>
    <w:p w14:paraId="2E6327AC" w14:textId="77777777" w:rsidR="001E2068" w:rsidRPr="001E2068" w:rsidRDefault="001E2068" w:rsidP="001E2068">
      <w:pPr>
        <w:spacing w:after="0" w:line="240" w:lineRule="auto"/>
        <w:jc w:val="both"/>
        <w:rPr>
          <w:rFonts w:asciiTheme="minorHAnsi" w:hAnsiTheme="minorHAnsi"/>
        </w:rPr>
      </w:pPr>
    </w:p>
    <w:p w14:paraId="2CF5ADA7"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Naročnik lahko od pogodbe odstopi s takojšnjim učinkom v primeru začetka uvedbe enega od postopkov insolventnosti v skladu s predpisi, ki urejajo te postopke. </w:t>
      </w:r>
    </w:p>
    <w:p w14:paraId="6813B409" w14:textId="77777777" w:rsidR="001E2068" w:rsidRPr="001E2068" w:rsidRDefault="001E2068" w:rsidP="001E2068">
      <w:pPr>
        <w:spacing w:after="0" w:line="240" w:lineRule="auto"/>
        <w:jc w:val="both"/>
        <w:rPr>
          <w:rFonts w:asciiTheme="minorHAnsi" w:hAnsiTheme="minorHAnsi"/>
        </w:rPr>
      </w:pPr>
    </w:p>
    <w:p w14:paraId="56EEAB57"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Pisna izjava o odstopu od pogodbe učinkuje z dnem prejema izjave o odstopu s strani nasprotne stranke. </w:t>
      </w:r>
    </w:p>
    <w:p w14:paraId="1D2FFBEE" w14:textId="77777777" w:rsidR="001E2068" w:rsidRPr="001E2068" w:rsidRDefault="001E2068" w:rsidP="001E2068">
      <w:pPr>
        <w:spacing w:after="0" w:line="240" w:lineRule="auto"/>
        <w:jc w:val="both"/>
        <w:rPr>
          <w:rFonts w:asciiTheme="minorHAnsi" w:hAnsiTheme="minorHAnsi"/>
        </w:rPr>
      </w:pPr>
    </w:p>
    <w:p w14:paraId="54E08C56" w14:textId="77777777" w:rsidR="001E2068" w:rsidRPr="001E2068" w:rsidRDefault="001E2068" w:rsidP="001E2068">
      <w:pPr>
        <w:spacing w:after="0" w:line="240" w:lineRule="auto"/>
        <w:jc w:val="both"/>
        <w:rPr>
          <w:rFonts w:asciiTheme="minorHAnsi" w:hAnsiTheme="minorHAnsi"/>
        </w:rPr>
      </w:pPr>
      <w:r w:rsidRPr="001E2068">
        <w:rPr>
          <w:rFonts w:asciiTheme="minorHAnsi" w:hAnsiTheme="minorHAnsi"/>
        </w:rPr>
        <w:t xml:space="preserve">Pogodbeni stranki se izrecno dogovorita, da naročnik lahko v roku 5 delovnih dni po izvedbi in sprejemu posamezne faze storitev po tej pogodbi odstopi od pogodbe, ne glede na obstoj njenih morebitnih kršitev, s pisno izjavo z učinkom za naprej. Pisna izjava o odstopu od pogodbe učinkuje z dnem prejema izjave s strani nasprotne stranke, pri čemer sta pogodbeni stranki soglasni, da je naročnik dolžan plačati vse dotlej opravljene faze storitev po tej pogodbi. </w:t>
      </w:r>
    </w:p>
    <w:p w14:paraId="6C90E4EE" w14:textId="652E7BA9" w:rsidR="00DA4AF9" w:rsidRPr="005A23E5" w:rsidRDefault="00AD5267" w:rsidP="00AD5267">
      <w:pPr>
        <w:tabs>
          <w:tab w:val="left" w:pos="6075"/>
        </w:tabs>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ab/>
      </w:r>
    </w:p>
    <w:p w14:paraId="037B1BB9" w14:textId="77777777" w:rsidR="00DA4AF9" w:rsidRPr="005A23E5" w:rsidRDefault="00DA4AF9" w:rsidP="00A97D77">
      <w:pPr>
        <w:spacing w:after="0" w:line="240" w:lineRule="auto"/>
        <w:jc w:val="both"/>
        <w:rPr>
          <w:rFonts w:asciiTheme="minorHAnsi" w:eastAsia="Times New Roman" w:hAnsiTheme="minorHAnsi" w:cs="Times New Roman"/>
          <w:bCs/>
          <w:color w:val="auto"/>
          <w:lang w:eastAsia="zh-CN"/>
        </w:rPr>
      </w:pPr>
    </w:p>
    <w:p w14:paraId="72E08175"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29D34E08"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Odstop naročnika od pogodbe</w:t>
      </w:r>
    </w:p>
    <w:p w14:paraId="2A654B5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0B093369"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lastRenderedPageBreak/>
        <w:t>Za hujšo kršitev pogodbenih določil, zaradi katerih lahko naročnik predčasno odstopi od pogodbe, štejejo zlasti:</w:t>
      </w:r>
    </w:p>
    <w:p w14:paraId="59CC97E9" w14:textId="307FF61F" w:rsidR="000926DB" w:rsidRDefault="0087445D"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izvajalec s storitvami </w:t>
      </w:r>
      <w:r w:rsidR="000926DB" w:rsidRPr="005A23E5">
        <w:rPr>
          <w:rFonts w:asciiTheme="minorHAnsi" w:eastAsia="Times New Roman" w:hAnsiTheme="minorHAnsi" w:cs="Times New Roman"/>
          <w:bCs/>
          <w:color w:val="auto"/>
          <w:lang w:eastAsia="zh-CN"/>
        </w:rPr>
        <w:t>ne prične v skladu s pogodbenim rokom,</w:t>
      </w:r>
    </w:p>
    <w:p w14:paraId="3811C619" w14:textId="4A1BB042" w:rsidR="0054676B" w:rsidRDefault="0054676B" w:rsidP="00442250">
      <w:pPr>
        <w:pStyle w:val="Odstavekseznama"/>
        <w:numPr>
          <w:ilvl w:val="0"/>
          <w:numId w:val="29"/>
        </w:numPr>
        <w:spacing w:after="0" w:line="240" w:lineRule="auto"/>
        <w:jc w:val="both"/>
        <w:rPr>
          <w:rFonts w:asciiTheme="minorHAnsi" w:eastAsia="Times New Roman" w:hAnsiTheme="minorHAnsi" w:cs="Times New Roman"/>
          <w:bCs/>
          <w:color w:val="auto"/>
          <w:lang w:eastAsia="zh-CN"/>
        </w:rPr>
      </w:pPr>
      <w:r w:rsidRPr="0054676B">
        <w:rPr>
          <w:rFonts w:asciiTheme="minorHAnsi" w:eastAsia="Times New Roman" w:hAnsiTheme="minorHAnsi" w:cs="Times New Roman"/>
          <w:bCs/>
          <w:color w:val="auto"/>
          <w:lang w:eastAsia="zh-CN"/>
        </w:rPr>
        <w:t>izvajalec ne izpolnjuje obveznosti po tej pogodbi oziroma po posameznih zavarovalnih policah in pogodbenih pogojev,</w:t>
      </w:r>
    </w:p>
    <w:p w14:paraId="0F712C31" w14:textId="77777777" w:rsidR="009F1E50" w:rsidRDefault="009F1E50" w:rsidP="00442250">
      <w:pPr>
        <w:pStyle w:val="Odstavekseznama"/>
        <w:numPr>
          <w:ilvl w:val="0"/>
          <w:numId w:val="29"/>
        </w:numPr>
        <w:spacing w:after="0" w:line="240" w:lineRule="auto"/>
        <w:jc w:val="both"/>
        <w:rPr>
          <w:rFonts w:asciiTheme="minorHAnsi" w:eastAsia="Times New Roman" w:hAnsiTheme="minorHAnsi" w:cs="Times New Roman"/>
          <w:bCs/>
          <w:color w:val="auto"/>
          <w:lang w:eastAsia="zh-CN"/>
        </w:rPr>
      </w:pPr>
      <w:r w:rsidRPr="009F1E50">
        <w:rPr>
          <w:rFonts w:asciiTheme="minorHAnsi" w:eastAsia="Times New Roman" w:hAnsiTheme="minorHAnsi" w:cs="Times New Roman"/>
          <w:bCs/>
          <w:color w:val="auto"/>
          <w:lang w:eastAsia="zh-CN"/>
        </w:rPr>
        <w:t>izvajalec več kot petkrat (5) v enem koledarskem letu krši določila postopka pri posameznemu zavarovalnem primeru kot ga določa ta pogodba,</w:t>
      </w:r>
    </w:p>
    <w:p w14:paraId="0BF3EAB5" w14:textId="0D6CE13E" w:rsidR="000926DB" w:rsidRPr="00B653E1" w:rsidRDefault="000926DB" w:rsidP="00442250">
      <w:pPr>
        <w:pStyle w:val="Odstavekseznama"/>
        <w:numPr>
          <w:ilvl w:val="0"/>
          <w:numId w:val="29"/>
        </w:numPr>
        <w:spacing w:after="0" w:line="240" w:lineRule="auto"/>
        <w:jc w:val="both"/>
        <w:rPr>
          <w:rFonts w:asciiTheme="minorHAnsi" w:eastAsia="Times New Roman" w:hAnsiTheme="minorHAnsi" w:cs="Times New Roman"/>
          <w:bCs/>
          <w:color w:val="auto"/>
          <w:lang w:eastAsia="zh-CN"/>
        </w:rPr>
      </w:pPr>
      <w:r w:rsidRPr="00B653E1">
        <w:rPr>
          <w:rFonts w:asciiTheme="minorHAnsi" w:eastAsia="Times New Roman" w:hAnsiTheme="minorHAnsi" w:cs="Times New Roman"/>
          <w:bCs/>
          <w:color w:val="auto"/>
          <w:lang w:eastAsia="zh-CN"/>
        </w:rPr>
        <w:t xml:space="preserve">nepredložitev novega finančnega zavarovanja za dobro izvedbo pogodbenih obveznosti v </w:t>
      </w:r>
      <w:r w:rsidRPr="00B653E1">
        <w:rPr>
          <w:rFonts w:asciiTheme="minorHAnsi" w:eastAsia="Times New Roman" w:hAnsiTheme="minorHAnsi" w:cs="Times New Roman"/>
          <w:bCs/>
          <w:color w:val="auto"/>
          <w:lang w:eastAsia="zh-CN"/>
        </w:rPr>
        <w:tab/>
        <w:t xml:space="preserve">skladu s </w:t>
      </w:r>
      <w:r w:rsidR="00000AE8" w:rsidRPr="00B653E1">
        <w:rPr>
          <w:rFonts w:asciiTheme="minorHAnsi" w:eastAsia="Times New Roman" w:hAnsiTheme="minorHAnsi" w:cs="Times New Roman"/>
          <w:bCs/>
          <w:color w:val="auto"/>
          <w:lang w:eastAsia="zh-CN"/>
        </w:rPr>
        <w:t>24</w:t>
      </w:r>
      <w:r w:rsidRPr="00B653E1">
        <w:rPr>
          <w:rFonts w:asciiTheme="minorHAnsi" w:eastAsia="Times New Roman" w:hAnsiTheme="minorHAnsi" w:cs="Times New Roman"/>
          <w:bCs/>
          <w:color w:val="auto"/>
          <w:lang w:eastAsia="zh-CN"/>
        </w:rPr>
        <w:t>. členom te pogodbe;</w:t>
      </w:r>
    </w:p>
    <w:p w14:paraId="3B7DD985" w14:textId="277FEBC9" w:rsidR="000926DB" w:rsidRPr="005A23E5" w:rsidRDefault="000926DB" w:rsidP="000926DB">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w:t>
      </w:r>
      <w:r w:rsidRPr="005A23E5">
        <w:rPr>
          <w:rFonts w:asciiTheme="minorHAnsi" w:eastAsia="Times New Roman" w:hAnsiTheme="minorHAnsi" w:cs="Times New Roman"/>
          <w:bCs/>
          <w:color w:val="auto"/>
          <w:lang w:eastAsia="zh-CN"/>
        </w:rPr>
        <w:tab/>
        <w:t>unovčitev finančnega zavarovanja za dobro izvedbo pogodbenih obveznosti;</w:t>
      </w:r>
    </w:p>
    <w:p w14:paraId="52402C89" w14:textId="02F96E66" w:rsidR="004F1C50" w:rsidRPr="005A23E5" w:rsidRDefault="004F1C50"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ravnanje v nasprotju s skrbnostjo dobrega gospodarstvenika, </w:t>
      </w:r>
    </w:p>
    <w:p w14:paraId="2FE5ACB5" w14:textId="77777777" w:rsidR="00A97D77" w:rsidRPr="005A23E5" w:rsidRDefault="00A97D77"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če izvajalec izven pogodbeno dogovorjenih pogojev prepusti izvedbo del podizvajalcem,</w:t>
      </w:r>
    </w:p>
    <w:p w14:paraId="191F7825" w14:textId="529DC7E3" w:rsidR="00A97D77" w:rsidRPr="005A23E5" w:rsidRDefault="00A97D77"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nedoseganje pogodbeno dogovorjene kvalitete in ne</w:t>
      </w:r>
      <w:r w:rsidR="00FD6102" w:rsidRPr="005A23E5">
        <w:rPr>
          <w:rFonts w:asciiTheme="minorHAnsi" w:eastAsia="Times New Roman" w:hAnsiTheme="minorHAnsi" w:cs="Times New Roman"/>
          <w:bCs/>
          <w:color w:val="auto"/>
          <w:lang w:eastAsia="zh-CN"/>
        </w:rPr>
        <w:t>v</w:t>
      </w:r>
      <w:r w:rsidRPr="005A23E5">
        <w:rPr>
          <w:rFonts w:asciiTheme="minorHAnsi" w:eastAsia="Times New Roman" w:hAnsiTheme="minorHAnsi" w:cs="Times New Roman"/>
          <w:bCs/>
          <w:color w:val="auto"/>
          <w:lang w:eastAsia="zh-CN"/>
        </w:rPr>
        <w:t>zpostavitev</w:t>
      </w:r>
      <w:r w:rsidR="00FD6102" w:rsidRPr="005A23E5">
        <w:rPr>
          <w:rFonts w:asciiTheme="minorHAnsi" w:eastAsia="Times New Roman" w:hAnsiTheme="minorHAnsi" w:cs="Times New Roman"/>
          <w:bCs/>
          <w:color w:val="auto"/>
          <w:lang w:eastAsia="zh-CN"/>
        </w:rPr>
        <w:t xml:space="preserve"> </w:t>
      </w:r>
      <w:r w:rsidRPr="005A23E5">
        <w:rPr>
          <w:rFonts w:asciiTheme="minorHAnsi" w:eastAsia="Times New Roman" w:hAnsiTheme="minorHAnsi" w:cs="Times New Roman"/>
          <w:bCs/>
          <w:color w:val="auto"/>
          <w:lang w:eastAsia="zh-CN"/>
        </w:rPr>
        <w:t>le-te niti v naknadnem primernem roku, ki ga določi naročnik,</w:t>
      </w:r>
    </w:p>
    <w:p w14:paraId="202B01CE" w14:textId="3B716B34" w:rsidR="00A77530" w:rsidRPr="005A23E5" w:rsidRDefault="00A77530"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neizpolnjevanje pogodbeno dogovorjenih obveznosti in nevzpostavitev le-teh niti v naknadnem primernem roku, ki ga določi naročnik,</w:t>
      </w:r>
    </w:p>
    <w:p w14:paraId="5A0F4975" w14:textId="3347EE87" w:rsidR="00BC40CA" w:rsidRPr="005A23E5" w:rsidRDefault="005E1052" w:rsidP="00C3037A">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naknadna ugotovitev kršitve ZJN-3 na strani izvajalca ali naročnika</w:t>
      </w:r>
      <w:r w:rsidR="00865FDA" w:rsidRPr="005A23E5">
        <w:rPr>
          <w:rFonts w:asciiTheme="minorHAnsi" w:eastAsia="Times New Roman" w:hAnsiTheme="minorHAnsi" w:cs="Times New Roman"/>
          <w:bCs/>
          <w:color w:val="auto"/>
          <w:lang w:eastAsia="zh-CN"/>
        </w:rPr>
        <w:t>,</w:t>
      </w:r>
      <w:r w:rsidRPr="005A23E5">
        <w:rPr>
          <w:rFonts w:asciiTheme="minorHAnsi" w:eastAsia="Times New Roman" w:hAnsiTheme="minorHAnsi" w:cs="Times New Roman"/>
          <w:bCs/>
          <w:color w:val="auto"/>
          <w:lang w:eastAsia="zh-CN"/>
        </w:rPr>
        <w:t xml:space="preserve"> </w:t>
      </w:r>
    </w:p>
    <w:p w14:paraId="69967A3F" w14:textId="77777777" w:rsidR="0087445D" w:rsidRPr="005A23E5" w:rsidRDefault="00BC40CA" w:rsidP="00BC40CA">
      <w:p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w:t>
      </w:r>
      <w:r w:rsidRPr="005A23E5">
        <w:rPr>
          <w:rFonts w:asciiTheme="minorHAnsi" w:eastAsia="Times New Roman" w:hAnsiTheme="minorHAnsi" w:cs="Times New Roman"/>
          <w:bCs/>
          <w:color w:val="auto"/>
          <w:lang w:eastAsia="zh-CN"/>
        </w:rPr>
        <w:tab/>
        <w:t xml:space="preserve">v času oddaje javnega naročila je bil izvajalec v enem od položajev, zaradi katerega bi ga </w:t>
      </w:r>
    </w:p>
    <w:p w14:paraId="36B6F500" w14:textId="77777777" w:rsidR="0087445D" w:rsidRPr="005A23E5" w:rsidRDefault="0087445D" w:rsidP="00BC40CA">
      <w:p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ab/>
      </w:r>
      <w:r w:rsidR="00BC40CA" w:rsidRPr="005A23E5">
        <w:rPr>
          <w:rFonts w:asciiTheme="minorHAnsi" w:eastAsia="Times New Roman" w:hAnsiTheme="minorHAnsi" w:cs="Times New Roman"/>
          <w:bCs/>
          <w:color w:val="auto"/>
          <w:lang w:eastAsia="zh-CN"/>
        </w:rPr>
        <w:t xml:space="preserve">naročnik moral izključiti iz postopka javnega naročanja, pa s tem dejstvom naročnik ni bil </w:t>
      </w:r>
    </w:p>
    <w:p w14:paraId="70B128D1" w14:textId="2AA67B01" w:rsidR="00BC40CA" w:rsidRPr="005A23E5" w:rsidRDefault="0087445D" w:rsidP="00BC40CA">
      <w:p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ab/>
      </w:r>
      <w:r w:rsidR="00BC40CA" w:rsidRPr="005A23E5">
        <w:rPr>
          <w:rFonts w:asciiTheme="minorHAnsi" w:eastAsia="Times New Roman" w:hAnsiTheme="minorHAnsi" w:cs="Times New Roman"/>
          <w:bCs/>
          <w:color w:val="auto"/>
          <w:lang w:eastAsia="zh-CN"/>
        </w:rPr>
        <w:t>seznanjen v postopku javnega naročanja.</w:t>
      </w:r>
    </w:p>
    <w:p w14:paraId="6A466DEC" w14:textId="2B869FBF" w:rsidR="007548A2" w:rsidRPr="005A23E5" w:rsidRDefault="007548A2" w:rsidP="00486389">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izvajalec mora celotno obdobje veljavnosti te pogodbe izpolnjevati vse pogoje, kot jih določa ta pogodba in vse pogoje, ki izhajajo iz dokumentacije v zvezi z oddajo javnega naročila za predmetno javno naročilo. V kolikor </w:t>
      </w:r>
      <w:r w:rsidRPr="005A23E5">
        <w:rPr>
          <w:rFonts w:asciiTheme="minorHAnsi" w:hAnsiTheme="minorHAnsi"/>
          <w:color w:val="auto"/>
        </w:rPr>
        <w:t>bi naročnik v času izvajanja pogodbe ugotovil, da izvajalec ne izpolnjuje pogojev, navedeno predstavlja razlog za odpoved pogodbe,</w:t>
      </w:r>
    </w:p>
    <w:p w14:paraId="35CD09EB" w14:textId="5D726A1F" w:rsidR="003B506A" w:rsidRPr="005A23E5" w:rsidRDefault="003B506A" w:rsidP="00C3037A">
      <w:pPr>
        <w:numPr>
          <w:ilvl w:val="0"/>
          <w:numId w:val="29"/>
        </w:numPr>
        <w:spacing w:after="0" w:line="240" w:lineRule="auto"/>
        <w:contextualSpacing/>
        <w:jc w:val="both"/>
        <w:rPr>
          <w:rFonts w:asciiTheme="minorHAnsi" w:eastAsia="Times New Roman" w:hAnsiTheme="minorHAnsi" w:cs="Times New Roman"/>
          <w:bCs/>
          <w:color w:val="auto"/>
          <w:lang w:eastAsia="zh-CN"/>
        </w:rPr>
      </w:pPr>
      <w:r w:rsidRPr="005A23E5">
        <w:rPr>
          <w:rFonts w:asciiTheme="minorHAnsi" w:hAnsiTheme="minorHAnsi"/>
          <w:color w:val="auto"/>
        </w:rPr>
        <w:t>zaradi hudih kršitev obveznosti iz Pogodbe o evropski uniji, Pogodbe o delovanje evropske unije in ZJN-3, ki jih je po izvedenem postopku v skladu z 258. členom Pogodbe o delovanje evropske unije ugotovilo Sodišče Evropske unije, javno naročilo ne</w:t>
      </w:r>
      <w:r w:rsidR="0087445D" w:rsidRPr="005A23E5">
        <w:rPr>
          <w:rFonts w:asciiTheme="minorHAnsi" w:hAnsiTheme="minorHAnsi"/>
          <w:color w:val="auto"/>
        </w:rPr>
        <w:t xml:space="preserve"> bi smelo biti oddano izvajalcu,</w:t>
      </w:r>
    </w:p>
    <w:p w14:paraId="74C06BAB" w14:textId="77777777" w:rsidR="0087426D" w:rsidRPr="005A23E5" w:rsidRDefault="0087426D" w:rsidP="00486389">
      <w:pPr>
        <w:numPr>
          <w:ilvl w:val="0"/>
          <w:numId w:val="29"/>
        </w:numPr>
        <w:spacing w:after="0"/>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s svojim ravnanjem ali opustitvami povzroča nevarnost nastanka škode za naročnika in ga je na možnost odpovedi iz tega razloga naročnik posebej opozoril,</w:t>
      </w:r>
    </w:p>
    <w:p w14:paraId="27F4E04F" w14:textId="3AFC31B6" w:rsidR="00A54D82" w:rsidRDefault="00A54D82" w:rsidP="00A54D82">
      <w:pPr>
        <w:numPr>
          <w:ilvl w:val="0"/>
          <w:numId w:val="29"/>
        </w:numPr>
        <w:spacing w:after="0"/>
        <w:contextualSpacing/>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bistvena sprememba javnega naročila, kar terja</w:t>
      </w:r>
      <w:r w:rsidR="005E729D">
        <w:rPr>
          <w:rFonts w:asciiTheme="minorHAnsi" w:eastAsia="Times New Roman" w:hAnsiTheme="minorHAnsi" w:cs="Times New Roman"/>
          <w:bCs/>
          <w:color w:val="auto"/>
          <w:lang w:eastAsia="zh-CN"/>
        </w:rPr>
        <w:t xml:space="preserve"> nov postopek javnega naročanja,</w:t>
      </w:r>
    </w:p>
    <w:p w14:paraId="231B2981" w14:textId="4D2614E3" w:rsidR="00A97D77" w:rsidRPr="005A23E5" w:rsidRDefault="00A97D77" w:rsidP="00486389">
      <w:pPr>
        <w:pStyle w:val="Odstavekseznama"/>
        <w:numPr>
          <w:ilvl w:val="0"/>
          <w:numId w:val="29"/>
        </w:num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in drugi primeri, določeni v tej pogodbi.</w:t>
      </w:r>
    </w:p>
    <w:p w14:paraId="6413EE76"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p>
    <w:p w14:paraId="6BB01256" w14:textId="2C97281C" w:rsidR="00A97D77" w:rsidRPr="00D5652E" w:rsidRDefault="00A97D77" w:rsidP="00A97D77">
      <w:pPr>
        <w:spacing w:after="0" w:line="240" w:lineRule="auto"/>
        <w:jc w:val="both"/>
        <w:rPr>
          <w:rFonts w:asciiTheme="minorHAnsi" w:eastAsia="Times New Roman" w:hAnsiTheme="minorHAnsi" w:cs="Times New Roman"/>
          <w:bCs/>
          <w:color w:val="auto"/>
          <w:lang w:eastAsia="zh-CN"/>
        </w:rPr>
      </w:pPr>
      <w:r w:rsidRPr="00D5652E">
        <w:rPr>
          <w:rFonts w:asciiTheme="minorHAnsi" w:eastAsia="Times New Roman" w:hAnsiTheme="minorHAnsi" w:cs="Times New Roman"/>
          <w:bCs/>
          <w:color w:val="auto"/>
          <w:lang w:eastAsia="zh-CN"/>
        </w:rPr>
        <w:t>Odstop od pogodbe lahko naročnik</w:t>
      </w:r>
      <w:r w:rsidR="00683632" w:rsidRPr="00D5652E">
        <w:rPr>
          <w:rFonts w:asciiTheme="minorHAnsi" w:eastAsia="Times New Roman" w:hAnsiTheme="minorHAnsi" w:cs="Times New Roman"/>
          <w:bCs/>
          <w:color w:val="auto"/>
          <w:lang w:eastAsia="zh-CN"/>
        </w:rPr>
        <w:t xml:space="preserve"> za zgoraj navedeno </w:t>
      </w:r>
      <w:r w:rsidR="009F1E50" w:rsidRPr="00D5652E">
        <w:rPr>
          <w:rFonts w:asciiTheme="minorHAnsi" w:eastAsia="Times New Roman" w:hAnsiTheme="minorHAnsi" w:cs="Times New Roman"/>
          <w:bCs/>
          <w:color w:val="auto"/>
          <w:lang w:eastAsia="zh-CN"/>
        </w:rPr>
        <w:t>7</w:t>
      </w:r>
      <w:r w:rsidR="00AD5267" w:rsidRPr="00D5652E">
        <w:rPr>
          <w:rFonts w:asciiTheme="minorHAnsi" w:eastAsia="Times New Roman" w:hAnsiTheme="minorHAnsi" w:cs="Times New Roman"/>
          <w:bCs/>
          <w:color w:val="auto"/>
          <w:lang w:eastAsia="zh-CN"/>
        </w:rPr>
        <w:t xml:space="preserve">., </w:t>
      </w:r>
      <w:r w:rsidR="009F1E50" w:rsidRPr="00D5652E">
        <w:rPr>
          <w:rFonts w:asciiTheme="minorHAnsi" w:eastAsia="Times New Roman" w:hAnsiTheme="minorHAnsi" w:cs="Times New Roman"/>
          <w:bCs/>
          <w:color w:val="auto"/>
          <w:lang w:eastAsia="zh-CN"/>
        </w:rPr>
        <w:t>8</w:t>
      </w:r>
      <w:r w:rsidR="00683632" w:rsidRPr="00D5652E">
        <w:rPr>
          <w:rFonts w:asciiTheme="minorHAnsi" w:eastAsia="Times New Roman" w:hAnsiTheme="minorHAnsi" w:cs="Times New Roman"/>
          <w:bCs/>
          <w:color w:val="auto"/>
          <w:lang w:eastAsia="zh-CN"/>
        </w:rPr>
        <w:t xml:space="preserve">. in </w:t>
      </w:r>
      <w:r w:rsidR="009F1E50" w:rsidRPr="00D5652E">
        <w:rPr>
          <w:rFonts w:asciiTheme="minorHAnsi" w:eastAsia="Times New Roman" w:hAnsiTheme="minorHAnsi" w:cs="Times New Roman"/>
          <w:bCs/>
          <w:color w:val="auto"/>
          <w:lang w:eastAsia="zh-CN"/>
        </w:rPr>
        <w:t>9</w:t>
      </w:r>
      <w:r w:rsidR="00683632" w:rsidRPr="00D5652E">
        <w:rPr>
          <w:rFonts w:asciiTheme="minorHAnsi" w:eastAsia="Times New Roman" w:hAnsiTheme="minorHAnsi" w:cs="Times New Roman"/>
          <w:bCs/>
          <w:color w:val="auto"/>
          <w:lang w:eastAsia="zh-CN"/>
        </w:rPr>
        <w:t>. alinejo</w:t>
      </w:r>
      <w:r w:rsidRPr="00D5652E">
        <w:rPr>
          <w:rFonts w:asciiTheme="minorHAnsi" w:eastAsia="Times New Roman" w:hAnsiTheme="minorHAnsi" w:cs="Times New Roman"/>
          <w:bCs/>
          <w:color w:val="auto"/>
          <w:lang w:eastAsia="zh-CN"/>
        </w:rPr>
        <w:t xml:space="preserve"> uveljavlja po opominu, po katerem izvajalec ne odpravi kršitve oziroma je kršitev kljub opominu ponovno zagrešil, v kolikor je odprava kršitev sploh možna. </w:t>
      </w:r>
    </w:p>
    <w:p w14:paraId="5CBC558A" w14:textId="77777777" w:rsidR="00A97D77" w:rsidRPr="00D5652E" w:rsidRDefault="00A97D77" w:rsidP="00A97D77">
      <w:pPr>
        <w:spacing w:after="0" w:line="240" w:lineRule="auto"/>
        <w:jc w:val="both"/>
        <w:rPr>
          <w:rFonts w:asciiTheme="minorHAnsi" w:eastAsia="Times New Roman" w:hAnsiTheme="minorHAnsi" w:cs="Times New Roman"/>
          <w:bCs/>
          <w:color w:val="auto"/>
          <w:lang w:eastAsia="zh-CN"/>
        </w:rPr>
      </w:pPr>
    </w:p>
    <w:p w14:paraId="402A8957" w14:textId="30BCBF6D" w:rsidR="00A97D77" w:rsidRPr="00D5652E" w:rsidRDefault="00A97D77" w:rsidP="00C80AAF">
      <w:pPr>
        <w:spacing w:after="0" w:line="240" w:lineRule="auto"/>
        <w:jc w:val="both"/>
        <w:rPr>
          <w:rFonts w:asciiTheme="minorHAnsi" w:eastAsia="SimSun" w:hAnsiTheme="minorHAnsi" w:cs="Times New Roman"/>
          <w:bCs/>
          <w:color w:val="auto"/>
          <w:lang w:eastAsia="zh-CN"/>
        </w:rPr>
      </w:pPr>
      <w:r w:rsidRPr="00D5652E">
        <w:rPr>
          <w:rFonts w:asciiTheme="minorHAnsi" w:eastAsia="SimSun" w:hAnsiTheme="minorHAnsi" w:cs="Times New Roman"/>
          <w:bCs/>
          <w:color w:val="auto"/>
          <w:lang w:eastAsia="zh-CN"/>
        </w:rPr>
        <w:t>Odstop od pogodbe učinkuje z dnem, ko druga pogodbena stranka prejme odstop od pogodbe.</w:t>
      </w:r>
    </w:p>
    <w:p w14:paraId="540895A8" w14:textId="5A28ED6F" w:rsidR="00131B8C" w:rsidRPr="00D5652E" w:rsidRDefault="00131B8C" w:rsidP="00C80AAF">
      <w:pPr>
        <w:spacing w:after="0" w:line="240" w:lineRule="auto"/>
        <w:jc w:val="both"/>
        <w:rPr>
          <w:rFonts w:asciiTheme="minorHAnsi" w:eastAsia="SimSun" w:hAnsiTheme="minorHAnsi" w:cs="Times New Roman"/>
          <w:bCs/>
          <w:color w:val="auto"/>
          <w:lang w:eastAsia="zh-CN"/>
        </w:rPr>
      </w:pPr>
    </w:p>
    <w:p w14:paraId="3042026A" w14:textId="77777777" w:rsidR="00131B8C" w:rsidRPr="00D5652E" w:rsidRDefault="00131B8C" w:rsidP="00C80AAF">
      <w:pPr>
        <w:spacing w:line="240" w:lineRule="auto"/>
        <w:jc w:val="both"/>
        <w:rPr>
          <w:rFonts w:asciiTheme="minorHAnsi" w:eastAsia="SimSun" w:hAnsiTheme="minorHAnsi" w:cs="Times New Roman"/>
          <w:bCs/>
          <w:color w:val="auto"/>
          <w:lang w:eastAsia="zh-CN"/>
        </w:rPr>
      </w:pPr>
      <w:r w:rsidRPr="00D5652E">
        <w:rPr>
          <w:rFonts w:asciiTheme="minorHAnsi" w:eastAsia="SimSun" w:hAnsiTheme="minorHAnsi" w:cs="Times New Roman"/>
          <w:bCs/>
          <w:color w:val="auto"/>
          <w:lang w:eastAsia="zh-CN"/>
        </w:rPr>
        <w:t>Z nastopom datuma s katerim učinkuje odstop naročnika od pogodbe prenehajo veljati tudi vse posamezne zavarovalne police za vse posamezne naročnike.</w:t>
      </w:r>
    </w:p>
    <w:p w14:paraId="7F0D276E" w14:textId="65551705" w:rsidR="00683632" w:rsidRPr="00D5652E" w:rsidRDefault="00683632" w:rsidP="00C80AAF">
      <w:pPr>
        <w:spacing w:after="0" w:line="240" w:lineRule="auto"/>
        <w:jc w:val="both"/>
        <w:rPr>
          <w:rFonts w:asciiTheme="minorHAnsi" w:hAnsiTheme="minorHAnsi"/>
          <w:bCs/>
          <w:color w:val="auto"/>
          <w:lang w:eastAsia="zh-CN"/>
        </w:rPr>
      </w:pPr>
      <w:r w:rsidRPr="00D5652E">
        <w:rPr>
          <w:rFonts w:asciiTheme="minorHAnsi" w:hAnsiTheme="minorHAnsi"/>
          <w:bCs/>
          <w:color w:val="auto"/>
          <w:lang w:eastAsia="zh-CN"/>
        </w:rPr>
        <w:t>Odpovedni rok v vsakem primeru znaša 3 mesece od prejema dopisa/izjave naročnika o odstopu s strani izvajalca, s tem, da si naročnik pridržuje pravico, da lahko po potrebi odpovedni rok določi v krajšem ali daljšem obdobju.</w:t>
      </w:r>
    </w:p>
    <w:p w14:paraId="36AE9422" w14:textId="77777777" w:rsidR="00683632" w:rsidRPr="00D5652E" w:rsidRDefault="00683632" w:rsidP="00C80AAF">
      <w:pPr>
        <w:spacing w:after="0" w:line="240" w:lineRule="auto"/>
        <w:jc w:val="both"/>
        <w:rPr>
          <w:rFonts w:asciiTheme="minorHAnsi" w:hAnsiTheme="minorHAnsi"/>
          <w:bCs/>
          <w:color w:val="auto"/>
          <w:lang w:eastAsia="zh-CN"/>
        </w:rPr>
      </w:pPr>
    </w:p>
    <w:p w14:paraId="6275A8DA" w14:textId="124A88E9" w:rsidR="00683632" w:rsidRPr="00D5652E" w:rsidRDefault="00683632" w:rsidP="00C80AAF">
      <w:pPr>
        <w:spacing w:after="0" w:line="240" w:lineRule="auto"/>
        <w:jc w:val="both"/>
        <w:rPr>
          <w:rFonts w:asciiTheme="minorHAnsi" w:hAnsiTheme="minorHAnsi"/>
          <w:bCs/>
          <w:color w:val="auto"/>
          <w:lang w:eastAsia="zh-CN"/>
        </w:rPr>
      </w:pPr>
      <w:r w:rsidRPr="00D5652E">
        <w:rPr>
          <w:rFonts w:asciiTheme="minorHAnsi" w:hAnsiTheme="minorHAnsi"/>
          <w:bCs/>
          <w:color w:val="auto"/>
          <w:lang w:eastAsia="zh-CN"/>
        </w:rPr>
        <w:t xml:space="preserve">Izvajalec mora v primeru odstopa od pogodbe, v kolikor bo to naročnik zahteval, zagotavljati opravljanje storitev, ki so predmet te pogodbe, najmanj do </w:t>
      </w:r>
      <w:r w:rsidR="008C244D" w:rsidRPr="00D5652E">
        <w:rPr>
          <w:rFonts w:asciiTheme="minorHAnsi" w:hAnsiTheme="minorHAnsi"/>
          <w:bCs/>
          <w:color w:val="auto"/>
          <w:lang w:eastAsia="zh-CN"/>
        </w:rPr>
        <w:t>pričetka izvajanja storitev s strani</w:t>
      </w:r>
      <w:r w:rsidRPr="00D5652E">
        <w:rPr>
          <w:rFonts w:asciiTheme="minorHAnsi" w:hAnsiTheme="minorHAnsi"/>
          <w:bCs/>
          <w:color w:val="auto"/>
          <w:lang w:eastAsia="zh-CN"/>
        </w:rPr>
        <w:t xml:space="preserve"> novega/drugega izvajalca, ki bo pravnomočno izbran z ustreznim postopkom oddaje javnega naročila</w:t>
      </w:r>
      <w:r w:rsidR="00284249" w:rsidRPr="00D5652E">
        <w:rPr>
          <w:rFonts w:asciiTheme="minorHAnsi" w:hAnsiTheme="minorHAnsi"/>
          <w:bCs/>
          <w:color w:val="auto"/>
          <w:lang w:eastAsia="zh-CN"/>
        </w:rPr>
        <w:t>.</w:t>
      </w:r>
    </w:p>
    <w:p w14:paraId="56DB9E7E" w14:textId="77777777" w:rsidR="00683632" w:rsidRPr="00D5652E" w:rsidRDefault="00683632" w:rsidP="00683632">
      <w:pPr>
        <w:spacing w:after="0"/>
        <w:jc w:val="both"/>
        <w:rPr>
          <w:rFonts w:asciiTheme="minorHAnsi" w:hAnsiTheme="minorHAnsi"/>
          <w:bCs/>
          <w:color w:val="auto"/>
          <w:lang w:eastAsia="zh-CN"/>
        </w:rPr>
      </w:pPr>
    </w:p>
    <w:p w14:paraId="425C25CF" w14:textId="77777777" w:rsidR="00683632" w:rsidRPr="00D5652E" w:rsidRDefault="00683632" w:rsidP="00683632">
      <w:pPr>
        <w:spacing w:after="0"/>
        <w:jc w:val="both"/>
        <w:rPr>
          <w:rFonts w:asciiTheme="minorHAnsi" w:hAnsiTheme="minorHAnsi"/>
          <w:bCs/>
          <w:color w:val="auto"/>
          <w:lang w:eastAsia="zh-CN"/>
        </w:rPr>
      </w:pPr>
      <w:r w:rsidRPr="00D5652E">
        <w:rPr>
          <w:rFonts w:asciiTheme="minorHAnsi" w:hAnsiTheme="minorHAnsi"/>
          <w:bCs/>
          <w:color w:val="auto"/>
          <w:lang w:eastAsia="zh-CN"/>
        </w:rPr>
        <w:lastRenderedPageBreak/>
        <w:t>Naročnik ima v primeru odstopa od pogodbe iz zgoraj navedenih razlogov, pravico unovčiti finančno zavarovanje za dobro izvedbo pogodbenih obveznosti  in zahtevati povrnitev nastale škode (tudi stroškov postopka izbire novega izvajalca).</w:t>
      </w:r>
    </w:p>
    <w:p w14:paraId="64234E76" w14:textId="77777777" w:rsidR="00683632" w:rsidRPr="00D5652E" w:rsidRDefault="00683632" w:rsidP="00683632">
      <w:pPr>
        <w:spacing w:after="0"/>
        <w:jc w:val="both"/>
        <w:rPr>
          <w:rFonts w:asciiTheme="majorHAnsi" w:hAnsiTheme="majorHAnsi"/>
          <w:bCs/>
          <w:color w:val="auto"/>
          <w:sz w:val="23"/>
          <w:szCs w:val="23"/>
          <w:lang w:eastAsia="zh-CN"/>
        </w:rPr>
      </w:pPr>
    </w:p>
    <w:p w14:paraId="356201A7" w14:textId="77777777" w:rsidR="00800B5E" w:rsidRPr="00D5652E" w:rsidRDefault="00A97D77" w:rsidP="00A97D77">
      <w:pPr>
        <w:spacing w:after="0" w:line="240" w:lineRule="auto"/>
        <w:jc w:val="both"/>
        <w:rPr>
          <w:rFonts w:asciiTheme="minorHAnsi" w:eastAsia="Times New Roman" w:hAnsiTheme="minorHAnsi" w:cs="Times New Roman"/>
          <w:bCs/>
          <w:color w:val="auto"/>
          <w:lang w:eastAsia="zh-CN"/>
        </w:rPr>
      </w:pPr>
      <w:r w:rsidRPr="00D5652E">
        <w:rPr>
          <w:rFonts w:asciiTheme="minorHAnsi" w:eastAsia="Times New Roman" w:hAnsiTheme="minorHAnsi" w:cs="Times New Roman"/>
          <w:bCs/>
          <w:color w:val="auto"/>
          <w:lang w:eastAsia="zh-CN"/>
        </w:rPr>
        <w:t>Naročnik lahko od pogodbe odstopi s takojšnjim učinkom v primeru</w:t>
      </w:r>
      <w:r w:rsidR="00800B5E" w:rsidRPr="00D5652E">
        <w:rPr>
          <w:rFonts w:asciiTheme="minorHAnsi" w:eastAsia="Times New Roman" w:hAnsiTheme="minorHAnsi" w:cs="Times New Roman"/>
          <w:bCs/>
          <w:color w:val="auto"/>
          <w:lang w:eastAsia="zh-CN"/>
        </w:rPr>
        <w:t>:</w:t>
      </w:r>
    </w:p>
    <w:p w14:paraId="4C3A7E25" w14:textId="13C965A9" w:rsidR="00A97D77" w:rsidRPr="00D5652E" w:rsidRDefault="00800B5E" w:rsidP="00A97D77">
      <w:pPr>
        <w:spacing w:after="0" w:line="240" w:lineRule="auto"/>
        <w:jc w:val="both"/>
        <w:rPr>
          <w:rFonts w:asciiTheme="minorHAnsi" w:eastAsia="Times New Roman" w:hAnsiTheme="minorHAnsi" w:cs="Times New Roman"/>
          <w:bCs/>
          <w:color w:val="auto"/>
          <w:lang w:eastAsia="zh-CN"/>
        </w:rPr>
      </w:pPr>
      <w:r w:rsidRPr="00D5652E">
        <w:rPr>
          <w:rFonts w:asciiTheme="minorHAnsi" w:eastAsia="Times New Roman" w:hAnsiTheme="minorHAnsi" w:cs="Times New Roman"/>
          <w:bCs/>
          <w:color w:val="auto"/>
          <w:lang w:eastAsia="zh-CN"/>
        </w:rPr>
        <w:t>-</w:t>
      </w:r>
      <w:r w:rsidR="00A97D77" w:rsidRPr="00D5652E">
        <w:rPr>
          <w:rFonts w:asciiTheme="minorHAnsi" w:eastAsia="Times New Roman" w:hAnsiTheme="minorHAnsi" w:cs="Times New Roman"/>
          <w:bCs/>
          <w:color w:val="auto"/>
          <w:lang w:eastAsia="zh-CN"/>
        </w:rPr>
        <w:t xml:space="preserve"> začetka uvedbe enega od postopkov insolventnosti po Zakonu o finančnem poslovanju, postopkih zaradi insolventnosti in prisi</w:t>
      </w:r>
      <w:r w:rsidRPr="00D5652E">
        <w:rPr>
          <w:rFonts w:asciiTheme="minorHAnsi" w:eastAsia="Times New Roman" w:hAnsiTheme="minorHAnsi" w:cs="Times New Roman"/>
          <w:bCs/>
          <w:color w:val="auto"/>
          <w:lang w:eastAsia="zh-CN"/>
        </w:rPr>
        <w:t>lnem prenehanju zoper izvajalca,</w:t>
      </w:r>
    </w:p>
    <w:p w14:paraId="39FF576B" w14:textId="76BF2FCC" w:rsidR="00800B5E" w:rsidRPr="005A23E5" w:rsidRDefault="00800B5E" w:rsidP="00A97D77">
      <w:pPr>
        <w:spacing w:after="0" w:line="240" w:lineRule="auto"/>
        <w:jc w:val="both"/>
        <w:rPr>
          <w:rFonts w:asciiTheme="minorHAnsi" w:eastAsia="Times New Roman" w:hAnsiTheme="minorHAnsi" w:cs="Times New Roman"/>
          <w:bCs/>
          <w:color w:val="auto"/>
          <w:lang w:eastAsia="zh-CN"/>
        </w:rPr>
      </w:pPr>
      <w:r w:rsidRPr="00D5652E">
        <w:rPr>
          <w:rFonts w:asciiTheme="minorHAnsi" w:eastAsia="Times New Roman" w:hAnsiTheme="minorHAnsi" w:cs="Times New Roman"/>
          <w:bCs/>
          <w:color w:val="auto"/>
          <w:lang w:eastAsia="zh-CN"/>
        </w:rPr>
        <w:t xml:space="preserve">- kršitve </w:t>
      </w:r>
      <w:r w:rsidR="005514B0" w:rsidRPr="00D5652E">
        <w:rPr>
          <w:rFonts w:asciiTheme="minorHAnsi" w:eastAsia="Times New Roman" w:hAnsiTheme="minorHAnsi" w:cs="Times New Roman"/>
          <w:bCs/>
          <w:color w:val="auto"/>
          <w:lang w:eastAsia="zh-CN"/>
        </w:rPr>
        <w:t>10</w:t>
      </w:r>
      <w:r w:rsidR="00BF44D4" w:rsidRPr="00D5652E">
        <w:rPr>
          <w:rFonts w:asciiTheme="minorHAnsi" w:eastAsia="Times New Roman" w:hAnsiTheme="minorHAnsi" w:cs="Times New Roman"/>
          <w:bCs/>
          <w:color w:val="auto"/>
          <w:lang w:eastAsia="zh-CN"/>
        </w:rPr>
        <w:t xml:space="preserve">., </w:t>
      </w:r>
      <w:r w:rsidR="005514B0" w:rsidRPr="00D5652E">
        <w:rPr>
          <w:rFonts w:asciiTheme="minorHAnsi" w:eastAsia="Times New Roman" w:hAnsiTheme="minorHAnsi" w:cs="Times New Roman"/>
          <w:bCs/>
          <w:color w:val="auto"/>
          <w:lang w:eastAsia="zh-CN"/>
        </w:rPr>
        <w:t>11</w:t>
      </w:r>
      <w:r w:rsidRPr="00D5652E">
        <w:rPr>
          <w:rFonts w:asciiTheme="minorHAnsi" w:eastAsia="Times New Roman" w:hAnsiTheme="minorHAnsi" w:cs="Times New Roman"/>
          <w:bCs/>
          <w:color w:val="auto"/>
          <w:lang w:eastAsia="zh-CN"/>
        </w:rPr>
        <w:t xml:space="preserve">., </w:t>
      </w:r>
      <w:r w:rsidR="005514B0" w:rsidRPr="00D5652E">
        <w:rPr>
          <w:rFonts w:asciiTheme="minorHAnsi" w:eastAsia="Times New Roman" w:hAnsiTheme="minorHAnsi" w:cs="Times New Roman"/>
          <w:bCs/>
          <w:color w:val="auto"/>
          <w:lang w:eastAsia="zh-CN"/>
        </w:rPr>
        <w:t>12</w:t>
      </w:r>
      <w:r w:rsidRPr="00D5652E">
        <w:rPr>
          <w:rFonts w:asciiTheme="minorHAnsi" w:eastAsia="Times New Roman" w:hAnsiTheme="minorHAnsi" w:cs="Times New Roman"/>
          <w:bCs/>
          <w:color w:val="auto"/>
          <w:lang w:eastAsia="zh-CN"/>
        </w:rPr>
        <w:t xml:space="preserve">., </w:t>
      </w:r>
      <w:r w:rsidR="005514B0" w:rsidRPr="00D5652E">
        <w:rPr>
          <w:rFonts w:asciiTheme="minorHAnsi" w:eastAsia="Times New Roman" w:hAnsiTheme="minorHAnsi" w:cs="Times New Roman"/>
          <w:bCs/>
          <w:color w:val="auto"/>
          <w:lang w:eastAsia="zh-CN"/>
        </w:rPr>
        <w:t>13</w:t>
      </w:r>
      <w:r w:rsidRPr="00D5652E">
        <w:rPr>
          <w:rFonts w:asciiTheme="minorHAnsi" w:eastAsia="Times New Roman" w:hAnsiTheme="minorHAnsi" w:cs="Times New Roman"/>
          <w:bCs/>
          <w:color w:val="auto"/>
          <w:lang w:eastAsia="zh-CN"/>
        </w:rPr>
        <w:t>.</w:t>
      </w:r>
      <w:r w:rsidR="00ED0143" w:rsidRPr="00D5652E">
        <w:rPr>
          <w:rFonts w:asciiTheme="minorHAnsi" w:eastAsia="Times New Roman" w:hAnsiTheme="minorHAnsi" w:cs="Times New Roman"/>
          <w:bCs/>
          <w:color w:val="auto"/>
          <w:lang w:eastAsia="zh-CN"/>
        </w:rPr>
        <w:t xml:space="preserve"> in </w:t>
      </w:r>
      <w:r w:rsidR="005514B0" w:rsidRPr="00D5652E">
        <w:rPr>
          <w:rFonts w:asciiTheme="minorHAnsi" w:eastAsia="Times New Roman" w:hAnsiTheme="minorHAnsi" w:cs="Times New Roman"/>
          <w:bCs/>
          <w:color w:val="auto"/>
          <w:lang w:eastAsia="zh-CN"/>
        </w:rPr>
        <w:t>14</w:t>
      </w:r>
      <w:r w:rsidR="00C12518" w:rsidRPr="00D5652E">
        <w:rPr>
          <w:rFonts w:asciiTheme="minorHAnsi" w:eastAsia="Times New Roman" w:hAnsiTheme="minorHAnsi" w:cs="Times New Roman"/>
          <w:bCs/>
          <w:color w:val="auto"/>
          <w:lang w:eastAsia="zh-CN"/>
        </w:rPr>
        <w:t>.</w:t>
      </w:r>
      <w:r w:rsidRPr="00D5652E">
        <w:rPr>
          <w:rFonts w:asciiTheme="minorHAnsi" w:eastAsia="Times New Roman" w:hAnsiTheme="minorHAnsi" w:cs="Times New Roman"/>
          <w:bCs/>
          <w:color w:val="auto"/>
          <w:lang w:eastAsia="zh-CN"/>
        </w:rPr>
        <w:t xml:space="preserve"> alineje iz 1. odstavka tega člena pogodbe.</w:t>
      </w:r>
    </w:p>
    <w:p w14:paraId="4CCA3342" w14:textId="77777777" w:rsidR="00B817D0" w:rsidRPr="005A23E5" w:rsidRDefault="00B817D0" w:rsidP="00A97D77">
      <w:pPr>
        <w:spacing w:after="0" w:line="240" w:lineRule="auto"/>
        <w:jc w:val="both"/>
        <w:rPr>
          <w:rFonts w:asciiTheme="minorHAnsi" w:eastAsia="Times New Roman" w:hAnsiTheme="minorHAnsi" w:cs="Times New Roman"/>
          <w:bCs/>
          <w:color w:val="auto"/>
          <w:lang w:eastAsia="zh-CN"/>
        </w:rPr>
      </w:pPr>
    </w:p>
    <w:p w14:paraId="6FE06EE0" w14:textId="06C5AF76" w:rsidR="00B817D0" w:rsidRPr="005A23E5" w:rsidRDefault="00B817D0" w:rsidP="00B817D0">
      <w:pPr>
        <w:spacing w:after="0"/>
        <w:jc w:val="both"/>
        <w:rPr>
          <w:rFonts w:asciiTheme="minorHAnsi" w:eastAsia="Times New Roman" w:hAnsiTheme="minorHAnsi" w:cs="Times New Roman"/>
          <w:bCs/>
          <w:color w:val="auto"/>
          <w:lang w:eastAsia="zh-CN"/>
        </w:rPr>
      </w:pPr>
      <w:r w:rsidRPr="005832D0">
        <w:rPr>
          <w:rFonts w:asciiTheme="minorHAnsi" w:eastAsia="Times New Roman" w:hAnsiTheme="minorHAnsi" w:cs="Times New Roman"/>
          <w:bCs/>
          <w:color w:val="auto"/>
          <w:lang w:eastAsia="zh-CN"/>
        </w:rPr>
        <w:t>V primeru hujših kršitev veljavne zakonodaje in drugih predpisov, ki urejajo</w:t>
      </w:r>
      <w:r w:rsidR="005514B0" w:rsidRPr="005832D0">
        <w:rPr>
          <w:rFonts w:asciiTheme="minorHAnsi" w:eastAsia="Times New Roman" w:hAnsiTheme="minorHAnsi" w:cs="Times New Roman"/>
          <w:bCs/>
          <w:color w:val="auto"/>
          <w:lang w:eastAsia="zh-CN"/>
        </w:rPr>
        <w:t xml:space="preserve"> zavarovalne</w:t>
      </w:r>
      <w:r w:rsidRPr="005832D0">
        <w:rPr>
          <w:rFonts w:asciiTheme="minorHAnsi" w:eastAsia="Times New Roman" w:hAnsiTheme="minorHAnsi" w:cs="Times New Roman"/>
          <w:bCs/>
          <w:color w:val="auto"/>
          <w:lang w:eastAsia="zh-CN"/>
        </w:rPr>
        <w:t xml:space="preserve"> </w:t>
      </w:r>
      <w:r w:rsidR="00025E69" w:rsidRPr="005832D0">
        <w:rPr>
          <w:rFonts w:asciiTheme="minorHAnsi" w:eastAsia="Times New Roman" w:hAnsiTheme="minorHAnsi" w:cs="Times New Roman"/>
          <w:bCs/>
          <w:color w:val="auto"/>
          <w:lang w:eastAsia="zh-CN"/>
        </w:rPr>
        <w:t>storitve</w:t>
      </w:r>
      <w:r w:rsidRPr="005832D0">
        <w:rPr>
          <w:rFonts w:asciiTheme="minorHAnsi" w:eastAsia="Times New Roman" w:hAnsiTheme="minorHAnsi" w:cs="Times New Roman"/>
          <w:bCs/>
          <w:color w:val="auto"/>
          <w:lang w:eastAsia="zh-CN"/>
        </w:rPr>
        <w:t>, sme naročnik odstopiti od pogodbe brez odpovednega roka, ter zahtevati povrnit</w:t>
      </w:r>
      <w:r w:rsidR="00131B8C" w:rsidRPr="005832D0">
        <w:rPr>
          <w:rFonts w:asciiTheme="minorHAnsi" w:eastAsia="Times New Roman" w:hAnsiTheme="minorHAnsi" w:cs="Times New Roman"/>
          <w:bCs/>
          <w:color w:val="auto"/>
          <w:lang w:eastAsia="zh-CN"/>
        </w:rPr>
        <w:t>ev nastale škode, ki je nastala zaradi kršitve pogodbe, vključno z razliko do morebitnih višjih zavarovalnih premij za storitve, ki so predmet te pogodbe in, ki bi jih v tem primeru ponudil drug izvajalec/zavarovalnica.</w:t>
      </w:r>
    </w:p>
    <w:p w14:paraId="4A87CEB4" w14:textId="77777777" w:rsidR="006A2504" w:rsidRPr="005A23E5" w:rsidRDefault="006A2504" w:rsidP="00A97D77">
      <w:pPr>
        <w:spacing w:after="0" w:line="240" w:lineRule="auto"/>
        <w:jc w:val="both"/>
        <w:rPr>
          <w:rFonts w:asciiTheme="minorHAnsi" w:eastAsia="Times New Roman" w:hAnsiTheme="minorHAnsi" w:cs="Times New Roman"/>
          <w:bCs/>
          <w:color w:val="auto"/>
          <w:lang w:eastAsia="zh-CN"/>
        </w:rPr>
      </w:pPr>
    </w:p>
    <w:p w14:paraId="2A09D981"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56E9F9E3"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Odstop izvajalca od pogodbe</w:t>
      </w:r>
    </w:p>
    <w:p w14:paraId="69245301"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31912987" w14:textId="77777777"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sme odstopiti od pogodbe:</w:t>
      </w:r>
    </w:p>
    <w:p w14:paraId="28F2E38E" w14:textId="09DAC3D6" w:rsidR="00A97D77" w:rsidRPr="005A23E5" w:rsidRDefault="00A97D77" w:rsidP="00486389">
      <w:pPr>
        <w:numPr>
          <w:ilvl w:val="0"/>
          <w:numId w:val="20"/>
        </w:num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če naročni</w:t>
      </w:r>
      <w:r w:rsidR="004F1C50" w:rsidRPr="005A23E5">
        <w:rPr>
          <w:rFonts w:asciiTheme="minorHAnsi" w:eastAsia="Times New Roman" w:hAnsiTheme="minorHAnsi" w:cs="Times New Roman"/>
          <w:bCs/>
          <w:color w:val="auto"/>
          <w:lang w:eastAsia="zh-CN"/>
        </w:rPr>
        <w:t xml:space="preserve">k več kot </w:t>
      </w:r>
      <w:r w:rsidR="00CC62DD" w:rsidRPr="005A23E5">
        <w:rPr>
          <w:rFonts w:asciiTheme="minorHAnsi" w:eastAsia="Times New Roman" w:hAnsiTheme="minorHAnsi" w:cs="Times New Roman"/>
          <w:bCs/>
          <w:color w:val="auto"/>
          <w:lang w:eastAsia="zh-CN"/>
        </w:rPr>
        <w:t>90</w:t>
      </w:r>
      <w:r w:rsidRPr="005A23E5">
        <w:rPr>
          <w:rFonts w:asciiTheme="minorHAnsi" w:eastAsia="Times New Roman" w:hAnsiTheme="minorHAnsi" w:cs="Times New Roman"/>
          <w:bCs/>
          <w:color w:val="auto"/>
          <w:lang w:eastAsia="zh-CN"/>
        </w:rPr>
        <w:t xml:space="preserve"> dni neupravičeno zamuja s plačilom katere</w:t>
      </w:r>
      <w:r w:rsidR="00D4222F" w:rsidRPr="005A23E5">
        <w:rPr>
          <w:rFonts w:asciiTheme="minorHAnsi" w:eastAsia="Times New Roman" w:hAnsiTheme="minorHAnsi" w:cs="Times New Roman"/>
          <w:bCs/>
          <w:color w:val="auto"/>
          <w:lang w:eastAsia="zh-CN"/>
        </w:rPr>
        <w:t>ga</w:t>
      </w:r>
      <w:r w:rsidRPr="005A23E5">
        <w:rPr>
          <w:rFonts w:asciiTheme="minorHAnsi" w:eastAsia="Times New Roman" w:hAnsiTheme="minorHAnsi" w:cs="Times New Roman"/>
          <w:bCs/>
          <w:color w:val="auto"/>
          <w:lang w:eastAsia="zh-CN"/>
        </w:rPr>
        <w:t xml:space="preserve">koli računa. </w:t>
      </w:r>
    </w:p>
    <w:p w14:paraId="09108B51"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5ABD55E6" w14:textId="71E24249" w:rsidR="00A97D77" w:rsidRPr="005A23E5" w:rsidRDefault="00A97D77" w:rsidP="00BD22F5">
      <w:pPr>
        <w:spacing w:after="0" w:line="240" w:lineRule="auto"/>
        <w:jc w:val="both"/>
        <w:rPr>
          <w:rFonts w:asciiTheme="minorHAnsi" w:eastAsia="Times New Roman" w:hAnsiTheme="minorHAnsi" w:cs="Times New Roman"/>
          <w:bCs/>
          <w:color w:val="auto"/>
          <w:lang w:eastAsia="zh-CN"/>
        </w:rPr>
      </w:pPr>
      <w:r w:rsidRPr="006F7DA0">
        <w:rPr>
          <w:rFonts w:asciiTheme="minorHAnsi" w:eastAsia="Times New Roman" w:hAnsiTheme="minorHAnsi" w:cs="Times New Roman"/>
          <w:bCs/>
          <w:color w:val="auto"/>
          <w:lang w:eastAsia="zh-CN"/>
        </w:rPr>
        <w:t xml:space="preserve">Odstop mora biti naročniku poslan pisno ali na elektronski način na e-naslova: </w:t>
      </w:r>
      <w:hyperlink r:id="rId54" w:history="1">
        <w:r w:rsidRPr="006F7DA0">
          <w:rPr>
            <w:rFonts w:asciiTheme="minorHAnsi" w:eastAsia="Times New Roman" w:hAnsiTheme="minorHAnsi" w:cs="Times New Roman"/>
            <w:bCs/>
            <w:color w:val="auto"/>
            <w:u w:val="single"/>
            <w:lang w:eastAsia="zh-CN"/>
          </w:rPr>
          <w:t>mok@kranj.si</w:t>
        </w:r>
      </w:hyperlink>
      <w:r w:rsidRPr="006F7DA0">
        <w:rPr>
          <w:rFonts w:asciiTheme="minorHAnsi" w:eastAsia="Times New Roman" w:hAnsiTheme="minorHAnsi" w:cs="Times New Roman"/>
          <w:bCs/>
          <w:color w:val="auto"/>
          <w:u w:val="single"/>
          <w:lang w:eastAsia="zh-CN"/>
        </w:rPr>
        <w:t xml:space="preserve"> </w:t>
      </w:r>
      <w:r w:rsidRPr="006F7DA0">
        <w:rPr>
          <w:rFonts w:ascii="Calibri" w:eastAsia="Times New Roman" w:hAnsi="Calibri" w:cs="Times New Roman"/>
          <w:color w:val="auto"/>
        </w:rPr>
        <w:t xml:space="preserve">in skrbnika pogodbe, navedenega v </w:t>
      </w:r>
      <w:r w:rsidR="008C244D" w:rsidRPr="006F7DA0">
        <w:rPr>
          <w:rFonts w:ascii="Calibri" w:eastAsia="Times New Roman" w:hAnsi="Calibri" w:cs="Times New Roman"/>
          <w:color w:val="auto"/>
        </w:rPr>
        <w:t>28</w:t>
      </w:r>
      <w:r w:rsidRPr="006F7DA0">
        <w:rPr>
          <w:rFonts w:ascii="Calibri" w:eastAsia="Times New Roman" w:hAnsi="Calibri" w:cs="Times New Roman"/>
          <w:color w:val="auto"/>
        </w:rPr>
        <w:t>. členu te pogodbe</w:t>
      </w:r>
      <w:r w:rsidRPr="006F7DA0">
        <w:rPr>
          <w:rFonts w:asciiTheme="minorHAnsi" w:eastAsia="Times New Roman" w:hAnsiTheme="minorHAnsi" w:cs="Times New Roman"/>
          <w:bCs/>
          <w:color w:val="auto"/>
          <w:lang w:eastAsia="zh-CN"/>
        </w:rPr>
        <w:t>.</w:t>
      </w:r>
    </w:p>
    <w:p w14:paraId="2C955097"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77418A3E" w14:textId="454BB616" w:rsidR="00A97D77" w:rsidRPr="005A23E5" w:rsidRDefault="00A97D77" w:rsidP="00A97D77">
      <w:pPr>
        <w:spacing w:after="0" w:line="240" w:lineRule="auto"/>
        <w:rPr>
          <w:rFonts w:asciiTheme="minorHAnsi" w:eastAsia="Times New Roman" w:hAnsiTheme="minorHAnsi" w:cs="Times New Roman"/>
          <w:bCs/>
          <w:color w:val="auto"/>
          <w:lang w:eastAsia="zh-CN"/>
        </w:rPr>
      </w:pPr>
      <w:r w:rsidRPr="00D5652E">
        <w:rPr>
          <w:rFonts w:asciiTheme="minorHAnsi" w:eastAsia="Times New Roman" w:hAnsiTheme="minorHAnsi" w:cs="Times New Roman"/>
          <w:bCs/>
          <w:color w:val="auto"/>
          <w:lang w:eastAsia="zh-CN"/>
        </w:rPr>
        <w:t xml:space="preserve">Odpovedni rok </w:t>
      </w:r>
      <w:r w:rsidR="003D4D6B" w:rsidRPr="00D5652E">
        <w:rPr>
          <w:rFonts w:asciiTheme="minorHAnsi" w:eastAsia="Times New Roman" w:hAnsiTheme="minorHAnsi" w:cs="Times New Roman"/>
          <w:bCs/>
          <w:color w:val="auto"/>
          <w:lang w:eastAsia="zh-CN"/>
        </w:rPr>
        <w:t xml:space="preserve">izvajalca </w:t>
      </w:r>
      <w:r w:rsidRPr="00D5652E">
        <w:rPr>
          <w:rFonts w:asciiTheme="minorHAnsi" w:eastAsia="Times New Roman" w:hAnsiTheme="minorHAnsi" w:cs="Times New Roman"/>
          <w:bCs/>
          <w:color w:val="auto"/>
          <w:lang w:eastAsia="zh-CN"/>
        </w:rPr>
        <w:t>znaša 3 mesece od prejema dopisa/izjave izvajalca o odstopu.</w:t>
      </w:r>
    </w:p>
    <w:p w14:paraId="32BFFCF7" w14:textId="77777777" w:rsidR="00A7311D" w:rsidRPr="005A23E5" w:rsidRDefault="00A7311D" w:rsidP="00E83073">
      <w:pPr>
        <w:spacing w:after="0" w:line="240" w:lineRule="auto"/>
        <w:jc w:val="center"/>
        <w:rPr>
          <w:rFonts w:asciiTheme="minorHAnsi" w:eastAsia="Times New Roman" w:hAnsiTheme="minorHAnsi" w:cs="Times New Roman"/>
          <w:bCs/>
          <w:color w:val="auto"/>
          <w:lang w:eastAsia="zh-CN"/>
        </w:rPr>
      </w:pPr>
    </w:p>
    <w:p w14:paraId="30197B4D" w14:textId="1E800C4C" w:rsidR="00D721F6" w:rsidRPr="005A23E5" w:rsidRDefault="00D721F6" w:rsidP="002511A5">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V primeru odstopa izvajalca (ali naročnika) od pogodbe mora izvajalec pogodbene storitve izvajati dokler ne bo </w:t>
      </w:r>
      <w:r w:rsidR="002511A5" w:rsidRPr="005A23E5">
        <w:rPr>
          <w:rFonts w:asciiTheme="minorHAnsi" w:eastAsia="Times New Roman" w:hAnsiTheme="minorHAnsi" w:cs="Times New Roman"/>
          <w:bCs/>
          <w:color w:val="auto"/>
          <w:lang w:eastAsia="zh-CN"/>
        </w:rPr>
        <w:t>novo</w:t>
      </w:r>
      <w:r w:rsidRPr="005A23E5">
        <w:rPr>
          <w:rFonts w:asciiTheme="minorHAnsi" w:eastAsia="Times New Roman" w:hAnsiTheme="minorHAnsi" w:cs="Times New Roman"/>
          <w:bCs/>
          <w:color w:val="auto"/>
          <w:lang w:eastAsia="zh-CN"/>
        </w:rPr>
        <w:t xml:space="preserve"> izbrani izvajalec </w:t>
      </w:r>
      <w:r w:rsidR="00A3312C">
        <w:rPr>
          <w:rFonts w:asciiTheme="minorHAnsi" w:eastAsia="Times New Roman" w:hAnsiTheme="minorHAnsi" w:cs="Times New Roman"/>
          <w:bCs/>
          <w:color w:val="auto"/>
          <w:lang w:eastAsia="zh-CN"/>
        </w:rPr>
        <w:t>pričel z izvajanjem storitev</w:t>
      </w:r>
      <w:r w:rsidRPr="005A23E5">
        <w:rPr>
          <w:rFonts w:asciiTheme="minorHAnsi" w:eastAsia="Times New Roman" w:hAnsiTheme="minorHAnsi" w:cs="Times New Roman"/>
          <w:bCs/>
          <w:color w:val="auto"/>
          <w:lang w:eastAsia="zh-CN"/>
        </w:rPr>
        <w:t>.</w:t>
      </w:r>
      <w:r w:rsidR="002511A5" w:rsidRPr="005A23E5">
        <w:rPr>
          <w:rFonts w:asciiTheme="minorHAnsi" w:eastAsia="Times New Roman" w:hAnsiTheme="minorHAnsi" w:cs="Times New Roman"/>
          <w:bCs/>
          <w:color w:val="auto"/>
          <w:lang w:eastAsia="zh-CN"/>
        </w:rPr>
        <w:t xml:space="preserve"> </w:t>
      </w:r>
      <w:r w:rsidRPr="005A23E5">
        <w:rPr>
          <w:rFonts w:asciiTheme="minorHAnsi" w:eastAsia="Times New Roman" w:hAnsiTheme="minorHAnsi" w:cs="Times New Roman"/>
          <w:bCs/>
          <w:color w:val="auto"/>
          <w:lang w:eastAsia="zh-CN"/>
        </w:rPr>
        <w:t xml:space="preserve">Naročnik o predvidenem datumu </w:t>
      </w:r>
      <w:r w:rsidR="00A3312C">
        <w:rPr>
          <w:rFonts w:asciiTheme="minorHAnsi" w:eastAsia="Times New Roman" w:hAnsiTheme="minorHAnsi" w:cs="Times New Roman"/>
          <w:bCs/>
          <w:color w:val="auto"/>
          <w:lang w:eastAsia="zh-CN"/>
        </w:rPr>
        <w:t>pričetka izvajanja storitev s strani</w:t>
      </w:r>
      <w:r w:rsidRPr="005A23E5">
        <w:rPr>
          <w:rFonts w:asciiTheme="minorHAnsi" w:eastAsia="Times New Roman" w:hAnsiTheme="minorHAnsi" w:cs="Times New Roman"/>
          <w:bCs/>
          <w:color w:val="auto"/>
          <w:lang w:eastAsia="zh-CN"/>
        </w:rPr>
        <w:t xml:space="preserve"> novega izvajalca, izvajalca, ki izvaja </w:t>
      </w:r>
      <w:r w:rsidR="00255CA5">
        <w:rPr>
          <w:rFonts w:asciiTheme="minorHAnsi" w:eastAsia="Times New Roman" w:hAnsiTheme="minorHAnsi" w:cs="Times New Roman"/>
          <w:bCs/>
          <w:color w:val="auto"/>
          <w:lang w:eastAsia="zh-CN"/>
        </w:rPr>
        <w:t>storitve</w:t>
      </w:r>
      <w:r w:rsidRPr="005A23E5">
        <w:rPr>
          <w:rFonts w:asciiTheme="minorHAnsi" w:eastAsia="Times New Roman" w:hAnsiTheme="minorHAnsi" w:cs="Times New Roman"/>
          <w:bCs/>
          <w:color w:val="auto"/>
          <w:lang w:eastAsia="zh-CN"/>
        </w:rPr>
        <w:t xml:space="preserve"> po tej pogodbi, obvesti najmanj </w:t>
      </w:r>
      <w:r w:rsidR="002511A5" w:rsidRPr="005A23E5">
        <w:rPr>
          <w:rFonts w:asciiTheme="minorHAnsi" w:eastAsia="Times New Roman" w:hAnsiTheme="minorHAnsi" w:cs="Times New Roman"/>
          <w:bCs/>
          <w:color w:val="auto"/>
          <w:lang w:eastAsia="zh-CN"/>
        </w:rPr>
        <w:t>7</w:t>
      </w:r>
      <w:r w:rsidRPr="005A23E5">
        <w:rPr>
          <w:rFonts w:asciiTheme="minorHAnsi" w:eastAsia="Times New Roman" w:hAnsiTheme="minorHAnsi" w:cs="Times New Roman"/>
          <w:bCs/>
          <w:color w:val="auto"/>
          <w:lang w:eastAsia="zh-CN"/>
        </w:rPr>
        <w:t xml:space="preserve"> dni pred </w:t>
      </w:r>
      <w:r w:rsidR="00255CA5">
        <w:rPr>
          <w:rFonts w:asciiTheme="minorHAnsi" w:eastAsia="Times New Roman" w:hAnsiTheme="minorHAnsi" w:cs="Times New Roman"/>
          <w:bCs/>
          <w:color w:val="auto"/>
          <w:lang w:eastAsia="zh-CN"/>
        </w:rPr>
        <w:t>pričetkom izvajanja storitev s strani</w:t>
      </w:r>
      <w:r w:rsidRPr="005A23E5">
        <w:rPr>
          <w:rFonts w:asciiTheme="minorHAnsi" w:eastAsia="Times New Roman" w:hAnsiTheme="minorHAnsi" w:cs="Times New Roman"/>
          <w:bCs/>
          <w:color w:val="auto"/>
          <w:lang w:eastAsia="zh-CN"/>
        </w:rPr>
        <w:t xml:space="preserve"> novega izvajalca, kar predstavlja datum s katerim preneha veljati ta pogodba.</w:t>
      </w:r>
    </w:p>
    <w:p w14:paraId="5C9C0AA5" w14:textId="77777777" w:rsidR="00D721F6" w:rsidRPr="005A23E5" w:rsidRDefault="00D721F6" w:rsidP="00D721F6">
      <w:pPr>
        <w:spacing w:after="0" w:line="240" w:lineRule="auto"/>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ab/>
      </w:r>
    </w:p>
    <w:p w14:paraId="36929752" w14:textId="188CBB22" w:rsidR="00255CA5" w:rsidRDefault="00D721F6" w:rsidP="002511A5">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Izvajalec bo tako </w:t>
      </w:r>
      <w:r w:rsidR="002511A5" w:rsidRPr="005A23E5">
        <w:rPr>
          <w:rFonts w:asciiTheme="minorHAnsi" w:eastAsia="Times New Roman" w:hAnsiTheme="minorHAnsi" w:cs="Times New Roman"/>
          <w:bCs/>
          <w:color w:val="auto"/>
          <w:lang w:eastAsia="zh-CN"/>
        </w:rPr>
        <w:t xml:space="preserve">kljub odstopu od pogodbe </w:t>
      </w:r>
      <w:r w:rsidRPr="005A23E5">
        <w:rPr>
          <w:rFonts w:asciiTheme="minorHAnsi" w:eastAsia="Times New Roman" w:hAnsiTheme="minorHAnsi" w:cs="Times New Roman"/>
          <w:bCs/>
          <w:color w:val="auto"/>
          <w:lang w:eastAsia="zh-CN"/>
        </w:rPr>
        <w:t xml:space="preserve">opravljal </w:t>
      </w:r>
      <w:r w:rsidR="00255CA5">
        <w:rPr>
          <w:rFonts w:asciiTheme="minorHAnsi" w:eastAsia="Times New Roman" w:hAnsiTheme="minorHAnsi" w:cs="Times New Roman"/>
          <w:bCs/>
          <w:color w:val="auto"/>
          <w:lang w:eastAsia="zh-CN"/>
        </w:rPr>
        <w:t xml:space="preserve">zavarovalne </w:t>
      </w:r>
      <w:r w:rsidRPr="005A23E5">
        <w:rPr>
          <w:rFonts w:asciiTheme="minorHAnsi" w:eastAsia="Times New Roman" w:hAnsiTheme="minorHAnsi" w:cs="Times New Roman"/>
          <w:bCs/>
          <w:color w:val="auto"/>
          <w:lang w:eastAsia="zh-CN"/>
        </w:rPr>
        <w:t xml:space="preserve">storitve začasno v vmesnem obdobju, dokler ne </w:t>
      </w:r>
      <w:r w:rsidR="00255CA5">
        <w:rPr>
          <w:rFonts w:asciiTheme="minorHAnsi" w:eastAsia="Times New Roman" w:hAnsiTheme="minorHAnsi" w:cs="Times New Roman"/>
          <w:bCs/>
          <w:color w:val="auto"/>
          <w:lang w:eastAsia="zh-CN"/>
        </w:rPr>
        <w:t>izvajanja storitev ne prevzame drug/nov izvajalec.</w:t>
      </w:r>
    </w:p>
    <w:p w14:paraId="7125C67D" w14:textId="77777777" w:rsidR="00255CA5" w:rsidRDefault="00255CA5" w:rsidP="002511A5">
      <w:pPr>
        <w:spacing w:after="0" w:line="240" w:lineRule="auto"/>
        <w:jc w:val="both"/>
        <w:rPr>
          <w:rFonts w:asciiTheme="minorHAnsi" w:eastAsia="Times New Roman" w:hAnsiTheme="minorHAnsi" w:cs="Times New Roman"/>
          <w:bCs/>
          <w:color w:val="auto"/>
          <w:lang w:eastAsia="zh-CN"/>
        </w:rPr>
      </w:pPr>
    </w:p>
    <w:p w14:paraId="2861611D" w14:textId="77777777" w:rsidR="00A97D77" w:rsidRPr="005A23E5" w:rsidRDefault="00A97D77" w:rsidP="00A97D77">
      <w:pPr>
        <w:spacing w:after="0" w:line="240" w:lineRule="auto"/>
        <w:rPr>
          <w:rFonts w:asciiTheme="minorHAnsi" w:eastAsia="Times New Roman" w:hAnsiTheme="minorHAnsi" w:cs="Times New Roman"/>
          <w:bCs/>
          <w:color w:val="auto"/>
          <w:lang w:eastAsia="zh-CN"/>
        </w:rPr>
      </w:pPr>
    </w:p>
    <w:p w14:paraId="3AD7614A" w14:textId="77777777" w:rsidR="00A97D77" w:rsidRPr="005A23E5" w:rsidRDefault="00A97D77"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3BC1FDB"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Dolžnosti pogodbenih strank po odstopu od pogodbe</w:t>
      </w:r>
    </w:p>
    <w:p w14:paraId="131F1BCF" w14:textId="77777777" w:rsidR="00A97D77" w:rsidRPr="005A23E5" w:rsidRDefault="00A97D77" w:rsidP="00A97D77">
      <w:pPr>
        <w:spacing w:after="0" w:line="240" w:lineRule="auto"/>
        <w:rPr>
          <w:rFonts w:asciiTheme="minorHAnsi" w:eastAsia="Times New Roman" w:hAnsiTheme="minorHAnsi" w:cs="Times New Roman"/>
          <w:b/>
          <w:bCs/>
          <w:color w:val="auto"/>
          <w:lang w:eastAsia="zh-CN"/>
        </w:rPr>
      </w:pPr>
    </w:p>
    <w:p w14:paraId="2B7A826E" w14:textId="5BD08EAF" w:rsidR="00A97D77" w:rsidRPr="005A23E5" w:rsidRDefault="00A97D77" w:rsidP="00A97D77">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5A23E5">
        <w:rPr>
          <w:rFonts w:asciiTheme="minorHAnsi" w:eastAsia="Times New Roman" w:hAnsiTheme="minorHAnsi" w:cs="Times New Roman"/>
          <w:bCs/>
          <w:color w:val="auto"/>
          <w:lang w:eastAsia="zh-CN"/>
        </w:rPr>
        <w:t>e storitve</w:t>
      </w:r>
      <w:r w:rsidRPr="005A23E5">
        <w:rPr>
          <w:rFonts w:asciiTheme="minorHAnsi" w:eastAsia="Times New Roman" w:hAnsiTheme="minorHAnsi" w:cs="Times New Roman"/>
          <w:bCs/>
          <w:color w:val="auto"/>
          <w:lang w:eastAsia="zh-CN"/>
        </w:rPr>
        <w:t>, ki so bil</w:t>
      </w:r>
      <w:r w:rsidR="004F1C50" w:rsidRPr="005A23E5">
        <w:rPr>
          <w:rFonts w:asciiTheme="minorHAnsi" w:eastAsia="Times New Roman" w:hAnsiTheme="minorHAnsi" w:cs="Times New Roman"/>
          <w:bCs/>
          <w:color w:val="auto"/>
          <w:lang w:eastAsia="zh-CN"/>
        </w:rPr>
        <w:t>e</w:t>
      </w:r>
      <w:r w:rsidRPr="005A23E5">
        <w:rPr>
          <w:rFonts w:asciiTheme="minorHAnsi" w:eastAsia="Times New Roman" w:hAnsiTheme="minorHAnsi" w:cs="Times New Roman"/>
          <w:bCs/>
          <w:color w:val="auto"/>
          <w:lang w:eastAsia="zh-CN"/>
        </w:rPr>
        <w:t xml:space="preserve"> izveden</w:t>
      </w:r>
      <w:r w:rsidR="004F1C50" w:rsidRPr="005A23E5">
        <w:rPr>
          <w:rFonts w:asciiTheme="minorHAnsi" w:eastAsia="Times New Roman" w:hAnsiTheme="minorHAnsi" w:cs="Times New Roman"/>
          <w:bCs/>
          <w:color w:val="auto"/>
          <w:lang w:eastAsia="zh-CN"/>
        </w:rPr>
        <w:t>e</w:t>
      </w:r>
      <w:r w:rsidRPr="005A23E5">
        <w:rPr>
          <w:rFonts w:asciiTheme="minorHAnsi" w:eastAsia="Times New Roman" w:hAnsiTheme="minorHAnsi" w:cs="Times New Roman"/>
          <w:bCs/>
          <w:color w:val="auto"/>
          <w:lang w:eastAsia="zh-CN"/>
        </w:rPr>
        <w:t xml:space="preserve"> v skladu s pogodbo do trenutka odstopa od pogodbe.</w:t>
      </w:r>
    </w:p>
    <w:p w14:paraId="3D1F129E" w14:textId="77777777" w:rsidR="00DA4AF9" w:rsidRPr="005A23E5" w:rsidRDefault="00DA4AF9" w:rsidP="009277C2">
      <w:pPr>
        <w:spacing w:after="0" w:line="240" w:lineRule="auto"/>
        <w:jc w:val="both"/>
        <w:rPr>
          <w:rFonts w:asciiTheme="minorHAnsi" w:hAnsiTheme="minorHAnsi"/>
          <w:color w:val="auto"/>
        </w:rPr>
      </w:pPr>
    </w:p>
    <w:p w14:paraId="3D1199FB" w14:textId="77777777" w:rsidR="00DA4AF9" w:rsidRPr="005A23E5" w:rsidRDefault="00DA4AF9" w:rsidP="009277C2">
      <w:pPr>
        <w:spacing w:after="0" w:line="240" w:lineRule="auto"/>
        <w:jc w:val="both"/>
        <w:rPr>
          <w:rFonts w:asciiTheme="minorHAnsi" w:hAnsiTheme="minorHAnsi"/>
          <w:color w:val="auto"/>
        </w:rPr>
      </w:pPr>
    </w:p>
    <w:p w14:paraId="1932F0CC" w14:textId="77777777" w:rsidR="007548A2" w:rsidRPr="005A23E5" w:rsidRDefault="007548A2" w:rsidP="000909B2">
      <w:pPr>
        <w:numPr>
          <w:ilvl w:val="0"/>
          <w:numId w:val="18"/>
        </w:numPr>
        <w:spacing w:after="0"/>
        <w:rPr>
          <w:rFonts w:asciiTheme="minorHAnsi" w:hAnsiTheme="minorHAnsi"/>
          <w:b/>
          <w:bCs/>
          <w:color w:val="auto"/>
          <w:lang w:eastAsia="zh-CN"/>
        </w:rPr>
      </w:pPr>
      <w:r w:rsidRPr="005A23E5">
        <w:rPr>
          <w:rFonts w:asciiTheme="minorHAnsi" w:hAnsiTheme="minorHAnsi"/>
          <w:b/>
          <w:bCs/>
          <w:color w:val="auto"/>
          <w:lang w:eastAsia="zh-CN"/>
        </w:rPr>
        <w:t>POSLOVNA SKRIVNOST</w:t>
      </w:r>
    </w:p>
    <w:p w14:paraId="524C744F" w14:textId="77777777" w:rsidR="007548A2" w:rsidRPr="005A23E5" w:rsidRDefault="007548A2" w:rsidP="007548A2">
      <w:pPr>
        <w:spacing w:after="0"/>
        <w:rPr>
          <w:rFonts w:asciiTheme="minorHAnsi" w:hAnsiTheme="minorHAnsi"/>
          <w:b/>
          <w:bCs/>
          <w:color w:val="auto"/>
          <w:lang w:eastAsia="zh-CN"/>
        </w:rPr>
      </w:pPr>
    </w:p>
    <w:p w14:paraId="5A16EF5C" w14:textId="77777777" w:rsidR="007548A2" w:rsidRPr="005A23E5" w:rsidRDefault="007548A2" w:rsidP="003B67C0">
      <w:pPr>
        <w:numPr>
          <w:ilvl w:val="0"/>
          <w:numId w:val="38"/>
        </w:numPr>
        <w:spacing w:after="0"/>
        <w:rPr>
          <w:rFonts w:asciiTheme="minorHAnsi" w:hAnsiTheme="minorHAnsi"/>
          <w:b/>
          <w:bCs/>
          <w:color w:val="auto"/>
          <w:lang w:eastAsia="zh-CN"/>
        </w:rPr>
      </w:pPr>
      <w:r w:rsidRPr="005A23E5">
        <w:rPr>
          <w:rFonts w:asciiTheme="minorHAnsi" w:hAnsiTheme="minorHAnsi"/>
          <w:b/>
          <w:bCs/>
          <w:color w:val="auto"/>
          <w:lang w:eastAsia="zh-CN"/>
        </w:rPr>
        <w:t>člen</w:t>
      </w:r>
    </w:p>
    <w:p w14:paraId="3CE99582" w14:textId="57795CEE" w:rsidR="007548A2" w:rsidRPr="005A23E5" w:rsidRDefault="007548A2" w:rsidP="007548A2">
      <w:pPr>
        <w:spacing w:after="0"/>
        <w:rPr>
          <w:rFonts w:asciiTheme="minorHAnsi" w:hAnsiTheme="minorHAnsi"/>
          <w:b/>
          <w:bCs/>
          <w:color w:val="auto"/>
          <w:lang w:eastAsia="zh-CN"/>
        </w:rPr>
      </w:pPr>
      <w:r w:rsidRPr="005A23E5">
        <w:rPr>
          <w:rFonts w:asciiTheme="minorHAnsi" w:hAnsiTheme="minorHAnsi"/>
          <w:b/>
          <w:bCs/>
          <w:color w:val="auto"/>
          <w:lang w:eastAsia="zh-CN"/>
        </w:rPr>
        <w:t>Varovanje poslovne skrivnosti</w:t>
      </w:r>
      <w:r w:rsidR="002D0BAE" w:rsidRPr="005A23E5">
        <w:rPr>
          <w:rFonts w:asciiTheme="minorHAnsi" w:hAnsiTheme="minorHAnsi"/>
          <w:b/>
          <w:bCs/>
          <w:color w:val="auto"/>
          <w:lang w:eastAsia="zh-CN"/>
        </w:rPr>
        <w:t xml:space="preserve"> in osebnih podatkov</w:t>
      </w:r>
    </w:p>
    <w:p w14:paraId="68196415" w14:textId="77777777" w:rsidR="007548A2" w:rsidRPr="005A23E5" w:rsidRDefault="007548A2" w:rsidP="007548A2">
      <w:pPr>
        <w:spacing w:after="0"/>
        <w:rPr>
          <w:rFonts w:asciiTheme="minorHAnsi" w:hAnsiTheme="minorHAnsi"/>
          <w:b/>
          <w:bCs/>
          <w:color w:val="auto"/>
          <w:lang w:eastAsia="zh-CN"/>
        </w:rPr>
      </w:pPr>
    </w:p>
    <w:p w14:paraId="2C1EB37B" w14:textId="77777777" w:rsidR="00F5257E" w:rsidRPr="00BA16BD" w:rsidRDefault="00F5257E" w:rsidP="00F5257E">
      <w:pPr>
        <w:spacing w:after="0" w:line="240" w:lineRule="auto"/>
        <w:jc w:val="both"/>
        <w:rPr>
          <w:rFonts w:asciiTheme="minorHAnsi" w:hAnsiTheme="minorHAnsi" w:cstheme="minorHAnsi"/>
          <w:bCs/>
          <w:lang w:eastAsia="zh-CN"/>
        </w:rPr>
      </w:pPr>
      <w:r w:rsidRPr="00BA16BD">
        <w:rPr>
          <w:rFonts w:asciiTheme="minorHAnsi" w:hAnsiTheme="minorHAnsi" w:cstheme="minorHAnsi"/>
          <w:bCs/>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1D120E4A" w14:textId="77777777" w:rsidR="002D0BAE" w:rsidRPr="00BA16BD" w:rsidRDefault="002D0BAE" w:rsidP="002D0BAE">
      <w:pPr>
        <w:spacing w:after="0"/>
        <w:jc w:val="both"/>
        <w:rPr>
          <w:rFonts w:asciiTheme="minorHAnsi" w:hAnsiTheme="minorHAnsi" w:cstheme="minorHAnsi"/>
          <w:bCs/>
          <w:color w:val="auto"/>
          <w:lang w:eastAsia="zh-CN"/>
        </w:rPr>
      </w:pPr>
    </w:p>
    <w:p w14:paraId="3AB27E89" w14:textId="77777777" w:rsidR="00F5257E" w:rsidRPr="00BA16BD" w:rsidRDefault="00F5257E" w:rsidP="00F5257E">
      <w:pPr>
        <w:spacing w:after="0" w:line="240" w:lineRule="auto"/>
        <w:jc w:val="both"/>
        <w:rPr>
          <w:rFonts w:asciiTheme="minorHAnsi" w:eastAsiaTheme="minorEastAsia" w:hAnsiTheme="minorHAnsi" w:cstheme="minorHAnsi"/>
          <w:bCs/>
          <w:color w:val="auto"/>
          <w:lang w:eastAsia="zh-CN"/>
        </w:rPr>
      </w:pPr>
      <w:r w:rsidRPr="00BA16BD">
        <w:rPr>
          <w:rFonts w:asciiTheme="minorHAnsi" w:eastAsiaTheme="minorEastAsia" w:hAnsiTheme="minorHAnsi" w:cstheme="minorHAns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17B63323" w14:textId="77777777" w:rsidR="002D0BAE" w:rsidRPr="00BA16BD" w:rsidRDefault="002D0BAE" w:rsidP="002D0BAE">
      <w:pPr>
        <w:spacing w:after="0"/>
        <w:jc w:val="both"/>
        <w:rPr>
          <w:rFonts w:asciiTheme="minorHAnsi" w:eastAsiaTheme="minorEastAsia" w:hAnsiTheme="minorHAnsi" w:cstheme="minorHAnsi"/>
          <w:bCs/>
          <w:color w:val="auto"/>
          <w:lang w:eastAsia="zh-CN"/>
        </w:rPr>
      </w:pPr>
    </w:p>
    <w:p w14:paraId="42B8820B" w14:textId="723A4D85" w:rsidR="00D83E57" w:rsidRPr="00BA16BD" w:rsidRDefault="00D83E57" w:rsidP="00D83E57">
      <w:pPr>
        <w:spacing w:after="0" w:line="240" w:lineRule="auto"/>
        <w:jc w:val="both"/>
        <w:rPr>
          <w:rFonts w:asciiTheme="minorHAnsi" w:eastAsiaTheme="minorEastAsia" w:hAnsiTheme="minorHAnsi" w:cstheme="minorHAnsi"/>
          <w:bCs/>
          <w:color w:val="auto"/>
          <w:lang w:eastAsia="zh-CN"/>
        </w:rPr>
      </w:pPr>
      <w:r w:rsidRPr="00BA16BD">
        <w:rPr>
          <w:rFonts w:asciiTheme="minorHAnsi" w:eastAsiaTheme="minorEastAsia" w:hAnsiTheme="minorHAnsi" w:cstheme="minorHAnsi"/>
          <w:bCs/>
          <w:color w:val="auto"/>
          <w:lang w:eastAsia="zh-CN"/>
        </w:rPr>
        <w:t xml:space="preserve">Pogodbeni stranki zagotavljata, da bodo vse osebe, ki bodo sodelovale pri pogodbenih delih/storitvah, spoštovale varovanje osebnih podatkov nasprotne pogodbene stranke, ki jima bodo posredovani ali se bosta z </w:t>
      </w:r>
      <w:r w:rsidRPr="000B67D8">
        <w:rPr>
          <w:rFonts w:asciiTheme="minorHAnsi" w:eastAsiaTheme="minorEastAsia" w:hAnsiTheme="minorHAnsi" w:cstheme="minorHAnsi"/>
          <w:bCs/>
          <w:color w:val="auto"/>
          <w:lang w:eastAsia="zh-CN"/>
        </w:rPr>
        <w:t>njimi seznanili vezano na izvajanje pogodbenih storitev, skladno z določili Zakona o varstvu osebnih podatkov (Zvop-1) in Splošne uredbe o varstvu osebnih podatkov (GDPR).</w:t>
      </w:r>
    </w:p>
    <w:p w14:paraId="480C4C0D" w14:textId="77777777" w:rsidR="002D0BAE" w:rsidRPr="00BA16BD" w:rsidRDefault="002D0BAE" w:rsidP="002D0BAE">
      <w:pPr>
        <w:spacing w:after="0"/>
        <w:jc w:val="both"/>
        <w:rPr>
          <w:rFonts w:asciiTheme="minorHAnsi" w:eastAsiaTheme="minorEastAsia" w:hAnsiTheme="minorHAnsi" w:cstheme="minorHAnsi"/>
          <w:bCs/>
          <w:color w:val="auto"/>
          <w:lang w:eastAsia="zh-CN"/>
        </w:rPr>
      </w:pPr>
    </w:p>
    <w:p w14:paraId="43090231" w14:textId="14386D98" w:rsidR="00D83E57" w:rsidRPr="00BA16BD" w:rsidRDefault="002D0BAE" w:rsidP="00BA16BD">
      <w:pPr>
        <w:jc w:val="both"/>
        <w:rPr>
          <w:rFonts w:asciiTheme="minorHAnsi" w:eastAsiaTheme="minorEastAsia" w:hAnsiTheme="minorHAnsi" w:cstheme="minorHAnsi"/>
          <w:bCs/>
          <w:color w:val="auto"/>
          <w:lang w:eastAsia="zh-CN"/>
        </w:rPr>
      </w:pPr>
      <w:r w:rsidRPr="000B67D8">
        <w:rPr>
          <w:rFonts w:asciiTheme="minorHAnsi" w:eastAsiaTheme="minorEastAsia" w:hAnsiTheme="minorHAnsi" w:cstheme="minorHAnsi"/>
          <w:bCs/>
          <w:color w:val="auto"/>
          <w:lang w:eastAsia="zh-CN"/>
        </w:rPr>
        <w:t xml:space="preserve">Vsi izvedbeni kadri so kot poslovno skrivnost dolžni spoštovati in varovati podatke, s katerimi bi se seznanili med svojim delom. </w:t>
      </w:r>
      <w:r w:rsidR="00D83E57" w:rsidRPr="000B67D8">
        <w:rPr>
          <w:rFonts w:asciiTheme="minorHAnsi" w:eastAsiaTheme="minorEastAsia" w:hAnsiTheme="minorHAnsi" w:cstheme="minorHAnsi"/>
          <w:bCs/>
          <w:color w:val="auto"/>
          <w:lang w:eastAsia="zh-CN"/>
        </w:rPr>
        <w:t>Določbe o varovanju poslovnih skrivnosti zavezujejo obe pogodbeni stranki in njune kadre tudi po prenehanju veljavnosti pogodbe, izvedbeni kader pa tudi po prenehanju delovnega ali pogodbenega razmerja s pogodbenima strankama.</w:t>
      </w:r>
    </w:p>
    <w:p w14:paraId="6C88C418" w14:textId="77777777" w:rsidR="00C0263A" w:rsidRPr="005A23E5" w:rsidRDefault="00C0263A" w:rsidP="00C0263A">
      <w:pPr>
        <w:spacing w:after="0"/>
        <w:jc w:val="both"/>
        <w:rPr>
          <w:rFonts w:asciiTheme="minorHAnsi" w:eastAsia="SimSun" w:hAnsiTheme="minorHAnsi"/>
          <w:bCs/>
          <w:color w:val="auto"/>
          <w:lang w:eastAsia="zh-CN"/>
        </w:rPr>
      </w:pPr>
      <w:r w:rsidRPr="00BA16BD">
        <w:rPr>
          <w:rFonts w:asciiTheme="minorHAnsi" w:eastAsia="SimSun" w:hAnsiTheme="minorHAnsi"/>
          <w:bCs/>
          <w:color w:val="auto"/>
          <w:lang w:eastAsia="zh-CN"/>
        </w:rPr>
        <w:t>Pogodbeni stranki lahko s pisnim dogovorom določita izjeme od te določbe.</w:t>
      </w:r>
    </w:p>
    <w:p w14:paraId="0E44B923" w14:textId="77777777" w:rsidR="00C0263A" w:rsidRDefault="00C0263A" w:rsidP="002D0BAE">
      <w:pPr>
        <w:spacing w:after="0"/>
        <w:jc w:val="both"/>
        <w:rPr>
          <w:rFonts w:asciiTheme="minorHAnsi" w:eastAsia="SimSun" w:hAnsiTheme="minorHAnsi"/>
          <w:bCs/>
          <w:color w:val="auto"/>
          <w:lang w:eastAsia="zh-CN"/>
        </w:rPr>
      </w:pPr>
    </w:p>
    <w:p w14:paraId="4A650394" w14:textId="63745A07" w:rsidR="00C90801" w:rsidRPr="005A23E5" w:rsidRDefault="00C90801" w:rsidP="00C90801">
      <w:pPr>
        <w:spacing w:line="240" w:lineRule="auto"/>
        <w:contextualSpacing/>
        <w:jc w:val="both"/>
        <w:rPr>
          <w:rFonts w:asciiTheme="minorHAnsi" w:eastAsia="SimSun" w:hAnsiTheme="minorHAnsi"/>
          <w:bCs/>
          <w:color w:val="auto"/>
          <w:lang w:eastAsia="zh-CN"/>
        </w:rPr>
      </w:pPr>
      <w:r w:rsidRPr="005A23E5">
        <w:rPr>
          <w:rFonts w:asciiTheme="minorHAnsi" w:eastAsia="SimSun" w:hAnsi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0774A106" w14:textId="77777777" w:rsidR="007548A2" w:rsidRPr="005A23E5" w:rsidRDefault="007548A2" w:rsidP="009277C2">
      <w:pPr>
        <w:spacing w:after="0" w:line="240" w:lineRule="auto"/>
        <w:jc w:val="both"/>
        <w:rPr>
          <w:rFonts w:asciiTheme="minorHAnsi" w:hAnsiTheme="minorHAnsi"/>
          <w:color w:val="auto"/>
        </w:rPr>
      </w:pPr>
    </w:p>
    <w:p w14:paraId="674D146A" w14:textId="77777777" w:rsidR="00DA4AF9" w:rsidRPr="005A23E5" w:rsidRDefault="00DA4AF9" w:rsidP="009277C2">
      <w:pPr>
        <w:spacing w:after="0" w:line="240" w:lineRule="auto"/>
        <w:jc w:val="both"/>
        <w:rPr>
          <w:rFonts w:asciiTheme="minorHAnsi" w:hAnsiTheme="minorHAnsi"/>
          <w:color w:val="auto"/>
        </w:rPr>
      </w:pPr>
    </w:p>
    <w:p w14:paraId="3A4EA1FB" w14:textId="77777777" w:rsidR="0001269F" w:rsidRPr="005A23E5" w:rsidRDefault="0001269F" w:rsidP="000909B2">
      <w:pPr>
        <w:numPr>
          <w:ilvl w:val="0"/>
          <w:numId w:val="1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KONČNE DOLOČBE</w:t>
      </w:r>
    </w:p>
    <w:p w14:paraId="75A8E8EE" w14:textId="77777777" w:rsidR="0001269F" w:rsidRPr="005A23E5" w:rsidRDefault="0001269F" w:rsidP="0001269F">
      <w:pPr>
        <w:spacing w:after="0" w:line="240" w:lineRule="auto"/>
        <w:rPr>
          <w:rFonts w:asciiTheme="minorHAnsi" w:eastAsia="Times New Roman" w:hAnsiTheme="minorHAnsi" w:cs="Times New Roman"/>
          <w:bCs/>
          <w:color w:val="auto"/>
          <w:lang w:eastAsia="zh-CN"/>
        </w:rPr>
      </w:pPr>
    </w:p>
    <w:p w14:paraId="6BFCEEFD" w14:textId="77777777" w:rsidR="0001269F" w:rsidRPr="005A23E5" w:rsidRDefault="0001269F"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61695BEA"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Prioriteta dokumentov</w:t>
      </w:r>
    </w:p>
    <w:p w14:paraId="21F81187"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p>
    <w:p w14:paraId="20BA1623" w14:textId="0C3B3414"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Pogodbo je potrebno razlagati po jezikovni razlagi. V primeru, če pogodbena določila posameznih vprašanj ne urejajo, se uporabljajo določ</w:t>
      </w:r>
      <w:r>
        <w:rPr>
          <w:rFonts w:asciiTheme="minorHAnsi" w:eastAsia="Times New Roman" w:hAnsiTheme="minorHAnsi" w:cs="Times New Roman"/>
          <w:bCs/>
          <w:color w:val="auto"/>
          <w:lang w:eastAsia="zh-CN"/>
        </w:rPr>
        <w:t xml:space="preserve">ila Obligacijskega zakonika </w:t>
      </w:r>
      <w:r w:rsidRPr="005F2CA8">
        <w:rPr>
          <w:rFonts w:asciiTheme="minorHAnsi" w:eastAsia="Times New Roman" w:hAnsiTheme="minorHAnsi" w:cs="Times New Roman"/>
          <w:bCs/>
          <w:color w:val="auto"/>
          <w:lang w:eastAsia="zh-CN"/>
        </w:rPr>
        <w:t>in druge veljavne zakonodaje.</w:t>
      </w:r>
    </w:p>
    <w:p w14:paraId="6E17B529" w14:textId="77777777" w:rsidR="00A94D6E" w:rsidRPr="005A23E5" w:rsidRDefault="00A94D6E" w:rsidP="0001269F">
      <w:pPr>
        <w:spacing w:after="0" w:line="240" w:lineRule="auto"/>
        <w:jc w:val="both"/>
        <w:rPr>
          <w:rFonts w:asciiTheme="minorHAnsi" w:eastAsia="Times New Roman" w:hAnsiTheme="minorHAnsi" w:cs="Times New Roman"/>
          <w:bCs/>
          <w:color w:val="auto"/>
          <w:lang w:eastAsia="zh-CN"/>
        </w:rPr>
      </w:pPr>
    </w:p>
    <w:p w14:paraId="4F2D74CC" w14:textId="77777777"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Naslednji dokumenti se štejejo kot sestavni del te pogodbe:</w:t>
      </w:r>
    </w:p>
    <w:p w14:paraId="1DE698CB" w14:textId="77777777" w:rsidR="005F2CA8" w:rsidRPr="005F2CA8" w:rsidRDefault="005F2CA8" w:rsidP="005F2CA8">
      <w:pPr>
        <w:numPr>
          <w:ilvl w:val="0"/>
          <w:numId w:val="28"/>
        </w:numPr>
        <w:spacing w:after="0" w:line="240" w:lineRule="auto"/>
        <w:contextualSpacing/>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32805FB1" w14:textId="77777777" w:rsidR="005F2CA8" w:rsidRPr="005F2CA8" w:rsidRDefault="005F2CA8" w:rsidP="005F2CA8">
      <w:pPr>
        <w:numPr>
          <w:ilvl w:val="0"/>
          <w:numId w:val="28"/>
        </w:numPr>
        <w:spacing w:after="0" w:line="240" w:lineRule="auto"/>
        <w:contextualSpacing/>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ponudba izvajalca navedena v 1. členu te pogodbe vključno z vsemi priloženimi dokazili in izjavami,</w:t>
      </w:r>
    </w:p>
    <w:p w14:paraId="01E3C8C5" w14:textId="0347C9A2" w:rsidR="005F2CA8" w:rsidRPr="009605D0" w:rsidRDefault="005F2CA8" w:rsidP="005F2CA8">
      <w:pPr>
        <w:numPr>
          <w:ilvl w:val="0"/>
          <w:numId w:val="28"/>
        </w:numPr>
        <w:spacing w:after="0" w:line="240" w:lineRule="auto"/>
        <w:contextualSpacing/>
        <w:jc w:val="both"/>
        <w:rPr>
          <w:rFonts w:asciiTheme="minorHAnsi" w:eastAsia="Times New Roman" w:hAnsiTheme="minorHAnsi" w:cs="Times New Roman"/>
          <w:bCs/>
          <w:color w:val="auto"/>
          <w:lang w:eastAsia="zh-CN"/>
        </w:rPr>
      </w:pPr>
      <w:r w:rsidRPr="009605D0">
        <w:rPr>
          <w:rFonts w:asciiTheme="minorHAnsi" w:eastAsia="Times New Roman" w:hAnsiTheme="minorHAnsi" w:cs="Times New Roman"/>
          <w:bCs/>
          <w:color w:val="auto"/>
          <w:lang w:eastAsia="zh-CN"/>
        </w:rPr>
        <w:t xml:space="preserve">popis </w:t>
      </w:r>
      <w:r w:rsidR="00D059D9" w:rsidRPr="009605D0">
        <w:rPr>
          <w:rFonts w:asciiTheme="minorHAnsi" w:eastAsia="Times New Roman" w:hAnsiTheme="minorHAnsi" w:cs="Times New Roman"/>
          <w:bCs/>
          <w:color w:val="auto"/>
          <w:lang w:eastAsia="zh-CN"/>
        </w:rPr>
        <w:t xml:space="preserve">storitev oz. </w:t>
      </w:r>
      <w:r w:rsidR="009605D0" w:rsidRPr="009605D0">
        <w:rPr>
          <w:rFonts w:asciiTheme="minorHAnsi" w:eastAsia="Times New Roman" w:hAnsiTheme="minorHAnsi" w:cs="Times New Roman"/>
          <w:bCs/>
          <w:color w:val="auto"/>
          <w:lang w:eastAsia="zh-CN"/>
        </w:rPr>
        <w:t>priloge št. 12 -21</w:t>
      </w:r>
      <w:r w:rsidRPr="009605D0">
        <w:rPr>
          <w:rFonts w:asciiTheme="minorHAnsi" w:eastAsia="Times New Roman" w:hAnsiTheme="minorHAnsi" w:cs="Times New Roman"/>
          <w:bCs/>
          <w:color w:val="auto"/>
          <w:lang w:eastAsia="zh-CN"/>
        </w:rPr>
        <w:t xml:space="preserve">, ki </w:t>
      </w:r>
      <w:r w:rsidR="009605D0" w:rsidRPr="009605D0">
        <w:rPr>
          <w:rFonts w:asciiTheme="minorHAnsi" w:eastAsia="Times New Roman" w:hAnsiTheme="minorHAnsi" w:cs="Times New Roman"/>
          <w:bCs/>
          <w:color w:val="auto"/>
          <w:lang w:eastAsia="zh-CN"/>
        </w:rPr>
        <w:t>so</w:t>
      </w:r>
      <w:r w:rsidRPr="009605D0">
        <w:rPr>
          <w:rFonts w:asciiTheme="minorHAnsi" w:eastAsia="Times New Roman" w:hAnsiTheme="minorHAnsi" w:cs="Times New Roman"/>
          <w:bCs/>
          <w:color w:val="auto"/>
          <w:lang w:eastAsia="zh-CN"/>
        </w:rPr>
        <w:t xml:space="preserve"> sestavni del ponudbe iz predhodne točke tega člena pogodbe.</w:t>
      </w:r>
      <w:r w:rsidRPr="009605D0">
        <w:rPr>
          <w:rFonts w:asciiTheme="minorHAnsi" w:eastAsia="Times New Roman" w:hAnsiTheme="minorHAnsi" w:cs="Times New Roman"/>
          <w:color w:val="auto"/>
          <w:lang w:eastAsia="zh-CN"/>
        </w:rPr>
        <w:t xml:space="preserve"> </w:t>
      </w:r>
    </w:p>
    <w:p w14:paraId="1B7DDEA2" w14:textId="77777777" w:rsidR="005F2CA8" w:rsidRPr="005F2CA8" w:rsidRDefault="005F2CA8" w:rsidP="005F2CA8">
      <w:pPr>
        <w:spacing w:after="0" w:line="240" w:lineRule="auto"/>
        <w:ind w:left="360"/>
        <w:contextualSpacing/>
        <w:jc w:val="both"/>
        <w:rPr>
          <w:rFonts w:asciiTheme="minorHAnsi" w:eastAsia="Times New Roman" w:hAnsiTheme="minorHAnsi" w:cs="Times New Roman"/>
          <w:bCs/>
          <w:color w:val="auto"/>
          <w:lang w:eastAsia="zh-CN"/>
        </w:rPr>
      </w:pPr>
    </w:p>
    <w:p w14:paraId="46D29AEF" w14:textId="77777777" w:rsidR="005F2CA8" w:rsidRPr="005F2CA8" w:rsidRDefault="005F2CA8" w:rsidP="005F2CA8">
      <w:pPr>
        <w:spacing w:after="0" w:line="240" w:lineRule="auto"/>
        <w:jc w:val="both"/>
        <w:rPr>
          <w:rFonts w:asciiTheme="minorHAnsi" w:eastAsia="Times New Roman" w:hAnsiTheme="minorHAnsi" w:cs="Times New Roman"/>
          <w:bCs/>
          <w:color w:val="auto"/>
          <w:lang w:eastAsia="zh-CN"/>
        </w:rPr>
      </w:pPr>
      <w:r w:rsidRPr="005F2CA8">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731405E5" w14:textId="77777777" w:rsidR="0001269F" w:rsidRPr="005A23E5" w:rsidRDefault="0001269F" w:rsidP="0001269F">
      <w:pPr>
        <w:spacing w:after="0" w:line="240" w:lineRule="auto"/>
        <w:rPr>
          <w:rFonts w:asciiTheme="minorHAnsi" w:eastAsia="Times New Roman" w:hAnsiTheme="minorHAnsi" w:cs="Times New Roman"/>
          <w:bCs/>
          <w:color w:val="auto"/>
          <w:lang w:eastAsia="zh-CN"/>
        </w:rPr>
      </w:pPr>
    </w:p>
    <w:p w14:paraId="62332025" w14:textId="77777777" w:rsidR="0001269F" w:rsidRPr="005A23E5" w:rsidRDefault="0001269F"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5E651251"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Datum sklenitve in veljavnosti pogodbe</w:t>
      </w:r>
    </w:p>
    <w:p w14:paraId="667C9653" w14:textId="77777777" w:rsidR="0001269F" w:rsidRPr="005A23E5" w:rsidRDefault="0001269F" w:rsidP="0001269F">
      <w:pPr>
        <w:spacing w:after="0" w:line="240" w:lineRule="auto"/>
        <w:rPr>
          <w:rFonts w:asciiTheme="minorHAnsi" w:eastAsia="Times New Roman" w:hAnsiTheme="minorHAnsi" w:cs="Times New Roman"/>
          <w:bCs/>
          <w:color w:val="auto"/>
          <w:lang w:eastAsia="zh-CN"/>
        </w:rPr>
      </w:pPr>
    </w:p>
    <w:p w14:paraId="45CE0B55" w14:textId="34323D3B" w:rsidR="001021A3" w:rsidRPr="000D312B" w:rsidRDefault="001021A3" w:rsidP="001021A3">
      <w:pPr>
        <w:spacing w:after="0" w:line="240" w:lineRule="auto"/>
        <w:jc w:val="both"/>
        <w:rPr>
          <w:rFonts w:ascii="Calibri" w:eastAsia="Calibri" w:hAnsi="Calibri" w:cs="Times New Roman"/>
          <w:bCs/>
          <w:color w:val="auto"/>
          <w:lang w:eastAsia="zh-CN"/>
        </w:rPr>
      </w:pPr>
      <w:r w:rsidRPr="005A23E5">
        <w:rPr>
          <w:rFonts w:ascii="Calibri" w:eastAsia="Calibri" w:hAnsi="Calibri" w:cs="Times New Roman"/>
          <w:bCs/>
          <w:color w:val="auto"/>
          <w:lang w:eastAsia="zh-CN"/>
        </w:rPr>
        <w:t xml:space="preserve">Pogodba je z dnem podpisa zadnje od </w:t>
      </w:r>
      <w:r w:rsidRPr="000D312B">
        <w:rPr>
          <w:rFonts w:ascii="Calibri" w:eastAsia="Calibri" w:hAnsi="Calibri" w:cs="Times New Roman"/>
          <w:bCs/>
          <w:color w:val="auto"/>
          <w:lang w:eastAsia="zh-CN"/>
        </w:rPr>
        <w:t xml:space="preserve">pogodbenih strank sklenjena pod odložnim pogojem predložitve finančnega zavarovanja za dobro izvedbo pogodbenih obveznosti v skladu z </w:t>
      </w:r>
      <w:r w:rsidR="00B653E1" w:rsidRPr="000D312B">
        <w:rPr>
          <w:rFonts w:ascii="Calibri" w:eastAsia="Calibri" w:hAnsi="Calibri" w:cs="Times New Roman"/>
          <w:bCs/>
          <w:color w:val="auto"/>
          <w:lang w:eastAsia="zh-CN"/>
        </w:rPr>
        <w:t>23</w:t>
      </w:r>
      <w:r w:rsidRPr="000D312B">
        <w:rPr>
          <w:rFonts w:ascii="Calibri" w:eastAsia="Calibri" w:hAnsi="Calibri" w:cs="Times New Roman"/>
          <w:bCs/>
          <w:color w:val="auto"/>
          <w:lang w:eastAsia="zh-CN"/>
        </w:rPr>
        <w:t xml:space="preserve">. in </w:t>
      </w:r>
      <w:r w:rsidR="00B653E1" w:rsidRPr="000D312B">
        <w:rPr>
          <w:rFonts w:ascii="Calibri" w:eastAsia="Calibri" w:hAnsi="Calibri" w:cs="Times New Roman"/>
          <w:bCs/>
          <w:color w:val="auto"/>
          <w:lang w:eastAsia="zh-CN"/>
        </w:rPr>
        <w:t>24</w:t>
      </w:r>
      <w:r w:rsidRPr="000D312B">
        <w:rPr>
          <w:rFonts w:ascii="Calibri" w:eastAsia="Calibri" w:hAnsi="Calibri" w:cs="Times New Roman"/>
          <w:bCs/>
          <w:color w:val="auto"/>
          <w:lang w:eastAsia="zh-CN"/>
        </w:rPr>
        <w:t xml:space="preserve">. členom te pogodbe. </w:t>
      </w:r>
    </w:p>
    <w:p w14:paraId="0C9593D9" w14:textId="77777777" w:rsidR="001021A3" w:rsidRPr="000D312B" w:rsidRDefault="001021A3" w:rsidP="001021A3">
      <w:pPr>
        <w:spacing w:after="0" w:line="240" w:lineRule="auto"/>
        <w:jc w:val="both"/>
        <w:rPr>
          <w:rFonts w:ascii="Calibri" w:eastAsia="Calibri" w:hAnsi="Calibri" w:cs="Times New Roman"/>
          <w:bCs/>
          <w:color w:val="auto"/>
          <w:lang w:eastAsia="zh-CN"/>
        </w:rPr>
      </w:pPr>
    </w:p>
    <w:p w14:paraId="6155A8BF" w14:textId="3631C0E4" w:rsidR="001021A3" w:rsidRPr="000D312B" w:rsidRDefault="001021A3" w:rsidP="001021A3">
      <w:pPr>
        <w:spacing w:after="0" w:line="240" w:lineRule="auto"/>
        <w:jc w:val="both"/>
        <w:rPr>
          <w:rFonts w:ascii="Calibri" w:eastAsia="Calibri" w:hAnsi="Calibri" w:cs="Times New Roman"/>
          <w:bCs/>
          <w:color w:val="auto"/>
          <w:lang w:eastAsia="zh-CN"/>
        </w:rPr>
      </w:pPr>
      <w:r w:rsidRPr="000D312B">
        <w:rPr>
          <w:rFonts w:ascii="Calibri" w:eastAsia="Calibri" w:hAnsi="Calibri" w:cs="Times New Roman"/>
          <w:bCs/>
          <w:color w:val="auto"/>
          <w:lang w:eastAsia="zh-CN"/>
        </w:rPr>
        <w:t xml:space="preserve">Pogodba velja za čas veljavnosti, kot je opredeljeno v </w:t>
      </w:r>
      <w:r w:rsidR="00C14A3C" w:rsidRPr="000D312B">
        <w:rPr>
          <w:rFonts w:ascii="Calibri" w:eastAsia="Calibri" w:hAnsi="Calibri" w:cs="Times New Roman"/>
          <w:bCs/>
          <w:color w:val="auto"/>
          <w:lang w:eastAsia="zh-CN"/>
        </w:rPr>
        <w:t>15</w:t>
      </w:r>
      <w:r w:rsidR="00F548E2" w:rsidRPr="000D312B">
        <w:rPr>
          <w:rFonts w:ascii="Calibri" w:eastAsia="Calibri" w:hAnsi="Calibri" w:cs="Times New Roman"/>
          <w:bCs/>
          <w:color w:val="auto"/>
          <w:lang w:eastAsia="zh-CN"/>
        </w:rPr>
        <w:t xml:space="preserve">. členu te </w:t>
      </w:r>
      <w:r w:rsidRPr="000D312B">
        <w:rPr>
          <w:rFonts w:ascii="Calibri" w:eastAsia="Calibri" w:hAnsi="Calibri" w:cs="Times New Roman"/>
          <w:bCs/>
          <w:color w:val="auto"/>
          <w:lang w:eastAsia="zh-CN"/>
        </w:rPr>
        <w:t>pogodb</w:t>
      </w:r>
      <w:r w:rsidR="00F548E2" w:rsidRPr="000D312B">
        <w:rPr>
          <w:rFonts w:ascii="Calibri" w:eastAsia="Calibri" w:hAnsi="Calibri" w:cs="Times New Roman"/>
          <w:bCs/>
          <w:color w:val="auto"/>
          <w:lang w:eastAsia="zh-CN"/>
        </w:rPr>
        <w:t>e</w:t>
      </w:r>
      <w:r w:rsidRPr="000D312B">
        <w:rPr>
          <w:rFonts w:ascii="Calibri" w:eastAsia="Calibri" w:hAnsi="Calibri" w:cs="Times New Roman"/>
          <w:bCs/>
          <w:color w:val="auto"/>
          <w:lang w:eastAsia="zh-CN"/>
        </w:rPr>
        <w:t>.</w:t>
      </w:r>
    </w:p>
    <w:p w14:paraId="2DC1CD83" w14:textId="46388D6A" w:rsidR="00D059D9" w:rsidRPr="000D312B" w:rsidRDefault="00D059D9" w:rsidP="001021A3">
      <w:pPr>
        <w:spacing w:after="0" w:line="240" w:lineRule="auto"/>
        <w:jc w:val="both"/>
        <w:rPr>
          <w:rFonts w:ascii="Calibri" w:eastAsia="Calibri" w:hAnsi="Calibri" w:cs="Times New Roman"/>
          <w:bCs/>
          <w:color w:val="auto"/>
          <w:lang w:eastAsia="zh-CN"/>
        </w:rPr>
      </w:pPr>
    </w:p>
    <w:p w14:paraId="06556E44" w14:textId="726034E9" w:rsidR="00D059D9" w:rsidRPr="000D312B" w:rsidRDefault="00D059D9" w:rsidP="00D059D9">
      <w:pPr>
        <w:widowControl w:val="0"/>
        <w:tabs>
          <w:tab w:val="left" w:pos="432"/>
          <w:tab w:val="left" w:pos="567"/>
        </w:tabs>
        <w:contextualSpacing/>
        <w:jc w:val="both"/>
        <w:rPr>
          <w:rFonts w:asciiTheme="minorHAnsi" w:hAnsiTheme="minorHAnsi" w:cstheme="minorHAnsi"/>
          <w:bCs/>
          <w:lang w:eastAsia="zh-CN"/>
        </w:rPr>
      </w:pPr>
      <w:r w:rsidRPr="000D312B">
        <w:rPr>
          <w:rFonts w:asciiTheme="minorHAnsi" w:hAnsiTheme="minorHAnsi" w:cstheme="minorHAnsi"/>
          <w:bCs/>
          <w:lang w:eastAsia="zh-CN"/>
        </w:rPr>
        <w:t xml:space="preserve">Izvajalec (oz. zavarovalnica) najkasneje v roku 15 dni od datuma začetka veljavnosti te pogodbe z </w:t>
      </w:r>
      <w:r w:rsidRPr="000D312B">
        <w:rPr>
          <w:rFonts w:asciiTheme="minorHAnsi" w:hAnsiTheme="minorHAnsi" w:cstheme="minorHAnsi"/>
          <w:bCs/>
          <w:lang w:eastAsia="zh-CN"/>
        </w:rPr>
        <w:lastRenderedPageBreak/>
        <w:t>vsakim posameznim naročnikom sklene neposredne zavarovalne police.</w:t>
      </w:r>
    </w:p>
    <w:p w14:paraId="1673DC21" w14:textId="77777777" w:rsidR="00D059D9" w:rsidRPr="000D312B" w:rsidRDefault="00D059D9" w:rsidP="00D059D9">
      <w:pPr>
        <w:widowControl w:val="0"/>
        <w:tabs>
          <w:tab w:val="left" w:pos="432"/>
          <w:tab w:val="left" w:pos="567"/>
        </w:tabs>
        <w:contextualSpacing/>
        <w:jc w:val="both"/>
        <w:rPr>
          <w:rFonts w:asciiTheme="minorHAnsi" w:hAnsiTheme="minorHAnsi" w:cstheme="minorHAnsi"/>
          <w:bCs/>
          <w:lang w:eastAsia="zh-CN"/>
        </w:rPr>
      </w:pPr>
    </w:p>
    <w:p w14:paraId="75D0A504" w14:textId="3B5B0D04" w:rsidR="00D059D9" w:rsidRPr="00D059D9" w:rsidRDefault="00D059D9" w:rsidP="00D059D9">
      <w:pPr>
        <w:spacing w:after="0"/>
        <w:jc w:val="both"/>
        <w:rPr>
          <w:rFonts w:asciiTheme="minorHAnsi" w:hAnsiTheme="minorHAnsi" w:cstheme="minorHAnsi"/>
          <w:lang w:eastAsia="zh-CN"/>
        </w:rPr>
      </w:pPr>
      <w:r w:rsidRPr="000D312B">
        <w:rPr>
          <w:rFonts w:asciiTheme="minorHAnsi" w:hAnsiTheme="minorHAnsi" w:cstheme="minorHAnsi"/>
        </w:rPr>
        <w:t xml:space="preserve">Zavarovalno kritje na podlagi sklenjenih posameznih zavarovalnih polic prične učinkovati 1. 1. </w:t>
      </w:r>
      <w:r w:rsidR="00302EB2" w:rsidRPr="000D312B">
        <w:rPr>
          <w:rFonts w:asciiTheme="minorHAnsi" w:hAnsiTheme="minorHAnsi" w:cstheme="minorHAnsi"/>
        </w:rPr>
        <w:t>2023</w:t>
      </w:r>
      <w:r w:rsidR="009462F3" w:rsidRPr="000D312B">
        <w:rPr>
          <w:rFonts w:asciiTheme="minorHAnsi" w:hAnsiTheme="minorHAnsi" w:cstheme="minorHAnsi"/>
        </w:rPr>
        <w:t xml:space="preserve"> ob 0.00 uri</w:t>
      </w:r>
      <w:r w:rsidRPr="000D312B">
        <w:rPr>
          <w:rFonts w:asciiTheme="minorHAnsi" w:hAnsiTheme="minorHAnsi" w:cstheme="minorHAnsi"/>
        </w:rPr>
        <w:t xml:space="preserve"> in krije obdobje do 31. 12. 202</w:t>
      </w:r>
      <w:r w:rsidR="00302EB2" w:rsidRPr="000D312B">
        <w:rPr>
          <w:rFonts w:asciiTheme="minorHAnsi" w:hAnsiTheme="minorHAnsi" w:cstheme="minorHAnsi"/>
        </w:rPr>
        <w:t>7</w:t>
      </w:r>
      <w:r w:rsidRPr="000D312B">
        <w:rPr>
          <w:rFonts w:asciiTheme="minorHAnsi" w:hAnsiTheme="minorHAnsi" w:cstheme="minorHAnsi"/>
        </w:rPr>
        <w:t xml:space="preserve"> do 24.00 ure, </w:t>
      </w:r>
      <w:r w:rsidRPr="000D312B">
        <w:rPr>
          <w:rFonts w:asciiTheme="minorHAnsi" w:hAnsiTheme="minorHAnsi" w:cstheme="minorHAnsi"/>
          <w:lang w:eastAsia="zh-CN"/>
        </w:rPr>
        <w:t>z možnostjo podaljšanja</w:t>
      </w:r>
      <w:r w:rsidRPr="00D059D9">
        <w:rPr>
          <w:rFonts w:asciiTheme="minorHAnsi" w:hAnsiTheme="minorHAnsi" w:cstheme="minorHAnsi"/>
          <w:lang w:eastAsia="zh-CN"/>
        </w:rPr>
        <w:t xml:space="preserve"> do izbire pravnomočno izbranega novega izvajalca, ki bo izbran z izvedenim ustreznim postopkom oddaje javnega naročila.</w:t>
      </w:r>
    </w:p>
    <w:p w14:paraId="0296035D" w14:textId="77777777" w:rsidR="00D059D9" w:rsidRPr="005A23E5" w:rsidRDefault="00D059D9" w:rsidP="001021A3">
      <w:pPr>
        <w:spacing w:after="0" w:line="240" w:lineRule="auto"/>
        <w:jc w:val="both"/>
        <w:rPr>
          <w:rFonts w:ascii="Calibri" w:eastAsia="Calibri" w:hAnsi="Calibri" w:cs="Times New Roman"/>
          <w:bCs/>
          <w:color w:val="auto"/>
          <w:lang w:eastAsia="zh-CN"/>
        </w:rPr>
      </w:pPr>
    </w:p>
    <w:p w14:paraId="66C53A17" w14:textId="77777777" w:rsidR="00293EF5" w:rsidRPr="005A23E5" w:rsidRDefault="00293EF5" w:rsidP="0001269F">
      <w:pPr>
        <w:spacing w:after="0" w:line="240" w:lineRule="auto"/>
        <w:jc w:val="both"/>
        <w:rPr>
          <w:rFonts w:asciiTheme="minorHAnsi" w:hAnsiTheme="minorHAnsi"/>
          <w:bCs/>
          <w:color w:val="auto"/>
          <w:lang w:eastAsia="zh-CN"/>
        </w:rPr>
      </w:pPr>
    </w:p>
    <w:p w14:paraId="3E7DA727" w14:textId="77777777" w:rsidR="0001269F" w:rsidRPr="005A23E5" w:rsidRDefault="0001269F"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75825CEE"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Spremembe pogodbe</w:t>
      </w:r>
    </w:p>
    <w:p w14:paraId="25340788" w14:textId="77777777" w:rsidR="0001269F" w:rsidRPr="005A23E5" w:rsidRDefault="0001269F" w:rsidP="0001269F">
      <w:pPr>
        <w:spacing w:after="0" w:line="240" w:lineRule="auto"/>
        <w:rPr>
          <w:rFonts w:asciiTheme="minorHAnsi" w:eastAsia="Times New Roman" w:hAnsiTheme="minorHAnsi" w:cs="Times New Roman"/>
          <w:b/>
          <w:bCs/>
          <w:color w:val="auto"/>
          <w:lang w:eastAsia="zh-CN"/>
        </w:rPr>
      </w:pPr>
    </w:p>
    <w:p w14:paraId="5811A3A1" w14:textId="77777777" w:rsidR="0001269F" w:rsidRPr="005A23E5" w:rsidRDefault="0001269F" w:rsidP="000126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5A23E5">
        <w:rPr>
          <w:rFonts w:asciiTheme="minorHAnsi" w:eastAsia="Times New Roman" w:hAnsiTheme="minorHAnsi" w:cs="Times New Roman"/>
          <w:color w:val="auto"/>
        </w:rPr>
        <w:t xml:space="preserve"> </w:t>
      </w:r>
      <w:r w:rsidRPr="005A23E5">
        <w:rPr>
          <w:rFonts w:asciiTheme="minorHAnsi" w:eastAsia="Times New Roman" w:hAnsiTheme="minorHAnsi" w:cs="Times New Roman"/>
          <w:bCs/>
          <w:color w:val="auto"/>
          <w:lang w:eastAsia="zh-CN"/>
        </w:rPr>
        <w:t>V takšnem primeru bo naročnik na Portalu javnih naročil objavil obvestilo o spremembi pogodbe o izvedbi javnega naročila v času njegove veljavnosti v skladu s 59. členom ZJN-3.</w:t>
      </w:r>
    </w:p>
    <w:p w14:paraId="37BF2C4F" w14:textId="77777777" w:rsidR="005E1052" w:rsidRPr="005A23E5" w:rsidRDefault="005E1052" w:rsidP="0001269F">
      <w:pPr>
        <w:spacing w:after="0" w:line="240" w:lineRule="auto"/>
        <w:jc w:val="both"/>
        <w:rPr>
          <w:rFonts w:asciiTheme="minorHAnsi" w:eastAsia="Times New Roman" w:hAnsiTheme="minorHAnsi" w:cs="Times New Roman"/>
          <w:bCs/>
          <w:color w:val="auto"/>
          <w:lang w:eastAsia="zh-CN"/>
        </w:rPr>
      </w:pPr>
    </w:p>
    <w:p w14:paraId="3C139DDA" w14:textId="77777777" w:rsidR="0001269F" w:rsidRPr="005A23E5" w:rsidRDefault="0001269F" w:rsidP="0001269F">
      <w:pPr>
        <w:spacing w:after="0" w:line="240" w:lineRule="auto"/>
        <w:jc w:val="both"/>
        <w:rPr>
          <w:rFonts w:asciiTheme="minorHAnsi" w:eastAsia="Times New Roman" w:hAnsiTheme="minorHAnsi" w:cs="Times New Roman"/>
          <w:bCs/>
          <w:color w:val="auto"/>
          <w:lang w:eastAsia="zh-CN"/>
        </w:rPr>
      </w:pPr>
      <w:r w:rsidRPr="000D312B">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579B9527" w14:textId="77777777" w:rsidR="005C5BF7" w:rsidRPr="005A23E5" w:rsidRDefault="005C5BF7" w:rsidP="0001269F">
      <w:pPr>
        <w:spacing w:after="0" w:line="240" w:lineRule="auto"/>
        <w:jc w:val="both"/>
        <w:rPr>
          <w:rFonts w:asciiTheme="minorHAnsi" w:eastAsia="Times New Roman" w:hAnsiTheme="minorHAnsi" w:cs="Times New Roman"/>
          <w:bCs/>
          <w:color w:val="auto"/>
          <w:lang w:eastAsia="zh-CN"/>
        </w:rPr>
      </w:pPr>
    </w:p>
    <w:p w14:paraId="06B5D4A9" w14:textId="77777777" w:rsidR="0001269F" w:rsidRPr="005A23E5" w:rsidRDefault="0001269F" w:rsidP="000126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Sprememba roka izvedbe, v primeru nastopa nepredvidenih okoliščin, ne predstavlja bistvene spremembe pogodbe.</w:t>
      </w:r>
    </w:p>
    <w:p w14:paraId="5A7ACC57" w14:textId="77777777" w:rsidR="007B6691" w:rsidRPr="005A23E5" w:rsidRDefault="007B6691" w:rsidP="0001269F">
      <w:pPr>
        <w:spacing w:after="0" w:line="240" w:lineRule="auto"/>
        <w:jc w:val="both"/>
        <w:rPr>
          <w:rFonts w:asciiTheme="minorHAnsi" w:eastAsia="Times New Roman" w:hAnsiTheme="minorHAnsi" w:cs="Times New Roman"/>
          <w:bCs/>
          <w:color w:val="auto"/>
          <w:lang w:eastAsia="zh-CN"/>
        </w:rPr>
      </w:pPr>
    </w:p>
    <w:p w14:paraId="0570E9B3" w14:textId="5AF2B54C" w:rsidR="0002291E" w:rsidRPr="000D312B" w:rsidRDefault="00B50C24" w:rsidP="0002291E">
      <w:pPr>
        <w:jc w:val="both"/>
        <w:rPr>
          <w:rFonts w:asciiTheme="minorHAnsi" w:hAnsiTheme="minorHAnsi" w:cstheme="minorHAnsi"/>
        </w:rPr>
      </w:pPr>
      <w:r w:rsidRPr="000D312B">
        <w:rPr>
          <w:rFonts w:asciiTheme="minorHAnsi" w:hAnsiTheme="minorHAnsi" w:cstheme="minorHAnsi"/>
        </w:rPr>
        <w:t xml:space="preserve">Naročnik si skladno z določili 1. točke 1. odstavka 95. člena ZJN-3 pridržuje pravico, da se </w:t>
      </w:r>
      <w:r w:rsidR="0024162C" w:rsidRPr="000D312B">
        <w:rPr>
          <w:rFonts w:asciiTheme="minorHAnsi" w:hAnsiTheme="minorHAnsi" w:cstheme="minorHAnsi"/>
        </w:rPr>
        <w:t>končna (pet letna)</w:t>
      </w:r>
      <w:r w:rsidR="0002291E" w:rsidRPr="000D312B">
        <w:rPr>
          <w:rFonts w:asciiTheme="minorHAnsi" w:hAnsiTheme="minorHAnsi" w:cstheme="minorHAnsi"/>
        </w:rPr>
        <w:t xml:space="preserve"> zavarovalna premija </w:t>
      </w:r>
      <w:r w:rsidR="00773B0F" w:rsidRPr="000D312B">
        <w:rPr>
          <w:rFonts w:asciiTheme="minorHAnsi" w:hAnsiTheme="minorHAnsi" w:cstheme="minorHAnsi"/>
        </w:rPr>
        <w:t xml:space="preserve">iz </w:t>
      </w:r>
      <w:r w:rsidR="0024162C" w:rsidRPr="000D312B">
        <w:rPr>
          <w:rFonts w:asciiTheme="minorHAnsi" w:hAnsiTheme="minorHAnsi" w:cstheme="minorHAnsi"/>
        </w:rPr>
        <w:t>5. č</w:t>
      </w:r>
      <w:r w:rsidR="00773B0F" w:rsidRPr="000D312B">
        <w:rPr>
          <w:rFonts w:asciiTheme="minorHAnsi" w:hAnsiTheme="minorHAnsi" w:cstheme="minorHAnsi"/>
        </w:rPr>
        <w:t xml:space="preserve">lena te pogodbe </w:t>
      </w:r>
      <w:r w:rsidR="0002291E" w:rsidRPr="000D312B">
        <w:rPr>
          <w:rFonts w:asciiTheme="minorHAnsi" w:hAnsiTheme="minorHAnsi" w:cstheme="minorHAnsi"/>
        </w:rPr>
        <w:t>zaradi vključitve novih predmetov zavarovanja (novi objekti, nova oprema,</w:t>
      </w:r>
      <w:r w:rsidR="00194FA3" w:rsidRPr="000D312B">
        <w:rPr>
          <w:rFonts w:asciiTheme="minorHAnsi" w:hAnsiTheme="minorHAnsi" w:cstheme="minorHAnsi"/>
        </w:rPr>
        <w:t xml:space="preserve"> </w:t>
      </w:r>
      <w:r w:rsidR="0002291E" w:rsidRPr="000D312B">
        <w:rPr>
          <w:rFonts w:asciiTheme="minorHAnsi" w:hAnsiTheme="minorHAnsi" w:cstheme="minorHAnsi"/>
        </w:rPr>
        <w:t xml:space="preserve">…) </w:t>
      </w:r>
      <w:r w:rsidR="000D312B" w:rsidRPr="000D312B">
        <w:rPr>
          <w:rFonts w:asciiTheme="minorHAnsi" w:hAnsiTheme="minorHAnsi" w:cstheme="minorHAnsi"/>
        </w:rPr>
        <w:t xml:space="preserve">in valorizacije (povečanje indeksa cen življenjskih potrebščin) </w:t>
      </w:r>
      <w:r w:rsidR="0002291E" w:rsidRPr="000D312B">
        <w:rPr>
          <w:rFonts w:asciiTheme="minorHAnsi" w:hAnsiTheme="minorHAnsi" w:cstheme="minorHAnsi"/>
        </w:rPr>
        <w:t>lahko poveča oz. poviša</w:t>
      </w:r>
      <w:r w:rsidR="00773B0F" w:rsidRPr="000D312B">
        <w:rPr>
          <w:rFonts w:asciiTheme="minorHAnsi" w:hAnsiTheme="minorHAnsi" w:cstheme="minorHAnsi"/>
        </w:rPr>
        <w:t xml:space="preserve"> (spremeni)</w:t>
      </w:r>
      <w:r w:rsidR="0002291E" w:rsidRPr="000D312B">
        <w:rPr>
          <w:rFonts w:asciiTheme="minorHAnsi" w:hAnsiTheme="minorHAnsi" w:cstheme="minorHAnsi"/>
        </w:rPr>
        <w:t xml:space="preserve"> za največ 83.</w:t>
      </w:r>
      <w:r w:rsidR="005438CC" w:rsidRPr="000D312B">
        <w:rPr>
          <w:rFonts w:asciiTheme="minorHAnsi" w:hAnsiTheme="minorHAnsi" w:cstheme="minorHAnsi"/>
        </w:rPr>
        <w:t>600</w:t>
      </w:r>
      <w:r w:rsidR="0002291E" w:rsidRPr="000D312B">
        <w:rPr>
          <w:rFonts w:asciiTheme="minorHAnsi" w:hAnsiTheme="minorHAnsi" w:cstheme="minorHAnsi"/>
        </w:rPr>
        <w:t>,</w:t>
      </w:r>
      <w:r w:rsidR="005438CC" w:rsidRPr="000D312B">
        <w:rPr>
          <w:rFonts w:asciiTheme="minorHAnsi" w:hAnsiTheme="minorHAnsi" w:cstheme="minorHAnsi"/>
        </w:rPr>
        <w:t>55</w:t>
      </w:r>
      <w:r w:rsidR="0002291E" w:rsidRPr="000D312B">
        <w:rPr>
          <w:rFonts w:asciiTheme="minorHAnsi" w:hAnsiTheme="minorHAnsi" w:cstheme="minorHAnsi"/>
        </w:rPr>
        <w:t xml:space="preserve"> EUR.</w:t>
      </w:r>
    </w:p>
    <w:p w14:paraId="08AC028F" w14:textId="77777777" w:rsidR="00822291" w:rsidRPr="005A23E5" w:rsidRDefault="00822291" w:rsidP="009277C2">
      <w:pPr>
        <w:spacing w:after="0" w:line="240" w:lineRule="auto"/>
        <w:jc w:val="both"/>
        <w:rPr>
          <w:rFonts w:asciiTheme="minorHAnsi" w:hAnsiTheme="minorHAnsi"/>
          <w:color w:val="auto"/>
        </w:rPr>
      </w:pPr>
    </w:p>
    <w:p w14:paraId="49EACD0A" w14:textId="77777777" w:rsidR="00822291" w:rsidRPr="005A23E5" w:rsidRDefault="00822291"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FC8CF19"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Reševanje sporov</w:t>
      </w:r>
    </w:p>
    <w:p w14:paraId="65BDE372" w14:textId="77777777" w:rsidR="00822291" w:rsidRPr="005A23E5" w:rsidDel="00A65B05" w:rsidRDefault="00822291" w:rsidP="00822291">
      <w:pPr>
        <w:spacing w:after="0" w:line="240" w:lineRule="auto"/>
        <w:rPr>
          <w:rFonts w:asciiTheme="minorHAnsi" w:eastAsia="Times New Roman" w:hAnsiTheme="minorHAnsi" w:cs="Times New Roman"/>
          <w:b/>
          <w:bCs/>
          <w:i/>
          <w:color w:val="auto"/>
          <w:lang w:eastAsia="zh-CN"/>
        </w:rPr>
      </w:pPr>
    </w:p>
    <w:p w14:paraId="40CB85CC"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8C6D6" w14:textId="77777777" w:rsidR="00822291" w:rsidRPr="005A23E5" w:rsidRDefault="00822291" w:rsidP="009277C2">
      <w:pPr>
        <w:spacing w:after="0" w:line="240" w:lineRule="auto"/>
        <w:jc w:val="both"/>
        <w:rPr>
          <w:rFonts w:asciiTheme="minorHAnsi" w:hAnsiTheme="minorHAnsi"/>
          <w:color w:val="auto"/>
        </w:rPr>
      </w:pPr>
    </w:p>
    <w:p w14:paraId="4950F6E1" w14:textId="77777777" w:rsidR="00822291" w:rsidRPr="005A23E5" w:rsidRDefault="00822291"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21BE83C"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Število izvodov pogodbe</w:t>
      </w:r>
    </w:p>
    <w:p w14:paraId="43A91F1D"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p>
    <w:p w14:paraId="4A1B62CB" w14:textId="44C65F0A"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Pogodba je sestavljena v </w:t>
      </w:r>
      <w:r w:rsidR="00F56A17" w:rsidRPr="005A23E5">
        <w:rPr>
          <w:rFonts w:asciiTheme="minorHAnsi" w:eastAsia="Times New Roman" w:hAnsiTheme="minorHAnsi" w:cs="Times New Roman"/>
          <w:bCs/>
          <w:color w:val="auto"/>
          <w:lang w:eastAsia="zh-CN"/>
        </w:rPr>
        <w:t>štirih (4</w:t>
      </w:r>
      <w:r w:rsidRPr="005A23E5">
        <w:rPr>
          <w:rFonts w:asciiTheme="minorHAnsi" w:eastAsia="Times New Roman" w:hAnsiTheme="minorHAnsi" w:cs="Times New Roman"/>
          <w:bCs/>
          <w:color w:val="auto"/>
          <w:lang w:eastAsia="zh-CN"/>
        </w:rPr>
        <w:t>) izvodih, od katerih prejme</w:t>
      </w:r>
      <w:r w:rsidR="00F56A17" w:rsidRPr="005A23E5">
        <w:rPr>
          <w:rFonts w:asciiTheme="minorHAnsi" w:eastAsia="Times New Roman" w:hAnsiTheme="minorHAnsi" w:cs="Times New Roman"/>
          <w:bCs/>
          <w:color w:val="auto"/>
          <w:lang w:eastAsia="zh-CN"/>
        </w:rPr>
        <w:t>ta naročnik in izvajalec vsak po dva (2)</w:t>
      </w:r>
      <w:r w:rsidR="00716D7E">
        <w:rPr>
          <w:rFonts w:asciiTheme="minorHAnsi" w:eastAsia="Times New Roman" w:hAnsiTheme="minorHAnsi" w:cs="Times New Roman"/>
          <w:bCs/>
          <w:color w:val="auto"/>
          <w:lang w:eastAsia="zh-CN"/>
        </w:rPr>
        <w:t xml:space="preserve"> </w:t>
      </w:r>
      <w:r w:rsidR="00F56A17" w:rsidRPr="005A23E5">
        <w:rPr>
          <w:rFonts w:asciiTheme="minorHAnsi" w:eastAsia="Times New Roman" w:hAnsiTheme="minorHAnsi" w:cs="Times New Roman"/>
          <w:bCs/>
          <w:color w:val="auto"/>
          <w:lang w:eastAsia="zh-CN"/>
        </w:rPr>
        <w:t xml:space="preserve">izvoda. </w:t>
      </w:r>
    </w:p>
    <w:p w14:paraId="7BE120D0" w14:textId="77777777" w:rsidR="00A94D6E" w:rsidRPr="005A23E5" w:rsidRDefault="00A94D6E" w:rsidP="009277C2">
      <w:pPr>
        <w:spacing w:after="0" w:line="240" w:lineRule="auto"/>
        <w:jc w:val="both"/>
        <w:rPr>
          <w:rFonts w:asciiTheme="minorHAnsi" w:hAnsiTheme="minorHAnsi"/>
          <w:color w:val="auto"/>
        </w:rPr>
      </w:pPr>
    </w:p>
    <w:p w14:paraId="6975005D" w14:textId="77777777" w:rsidR="00822291" w:rsidRPr="005A23E5" w:rsidRDefault="00822291"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489BD430" w14:textId="77777777" w:rsidR="00822291" w:rsidRPr="005A23E5" w:rsidRDefault="00822291" w:rsidP="00822291">
      <w:p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Protikorupcijska klavzula</w:t>
      </w:r>
    </w:p>
    <w:p w14:paraId="1D281E90" w14:textId="77777777" w:rsidR="00822291" w:rsidRPr="005A23E5" w:rsidRDefault="00822291" w:rsidP="00822291">
      <w:pPr>
        <w:spacing w:after="0" w:line="240" w:lineRule="auto"/>
        <w:rPr>
          <w:rFonts w:asciiTheme="minorHAnsi" w:eastAsia="Times New Roman" w:hAnsiTheme="minorHAnsi" w:cs="Times New Roman"/>
          <w:bCs/>
          <w:color w:val="auto"/>
          <w:lang w:eastAsia="zh-CN"/>
        </w:rPr>
      </w:pPr>
    </w:p>
    <w:p w14:paraId="27294E16"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5A23E5">
        <w:rPr>
          <w:rFonts w:asciiTheme="minorHAnsi" w:eastAsia="Times New Roman" w:hAnsiTheme="minorHAnsi" w:cs="Times New Roman"/>
          <w:bCs/>
          <w:color w:val="auto"/>
          <w:lang w:eastAsia="zh-CN"/>
        </w:rPr>
        <w:lastRenderedPageBreak/>
        <w:t>sektorja, drugi pogodbeni stranki ali njenemu predstavniku, zastopniku, posredniku, je ta pogodba nična.</w:t>
      </w:r>
    </w:p>
    <w:p w14:paraId="76A55850"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p>
    <w:p w14:paraId="4039E95A" w14:textId="77777777" w:rsidR="00822291" w:rsidRPr="005A23E5" w:rsidRDefault="00822291" w:rsidP="00822291">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3D6C23" w14:textId="77777777" w:rsidR="00FD6102" w:rsidRPr="005A23E5" w:rsidRDefault="00FD6102" w:rsidP="00822291">
      <w:pPr>
        <w:spacing w:after="0" w:line="240" w:lineRule="auto"/>
        <w:jc w:val="both"/>
        <w:rPr>
          <w:rFonts w:asciiTheme="minorHAnsi" w:eastAsia="Times New Roman" w:hAnsiTheme="minorHAnsi" w:cs="Times New Roman"/>
          <w:bCs/>
          <w:color w:val="auto"/>
          <w:lang w:eastAsia="zh-CN"/>
        </w:rPr>
      </w:pPr>
    </w:p>
    <w:p w14:paraId="61698EA6" w14:textId="77777777" w:rsidR="00822291" w:rsidRPr="005A23E5" w:rsidRDefault="00822291" w:rsidP="003B67C0">
      <w:pPr>
        <w:numPr>
          <w:ilvl w:val="0"/>
          <w:numId w:val="38"/>
        </w:numPr>
        <w:spacing w:after="0" w:line="240" w:lineRule="auto"/>
        <w:rPr>
          <w:rFonts w:asciiTheme="minorHAnsi" w:eastAsia="Times New Roman" w:hAnsiTheme="minorHAnsi" w:cs="Times New Roman"/>
          <w:b/>
          <w:bCs/>
          <w:color w:val="auto"/>
          <w:lang w:eastAsia="zh-CN"/>
        </w:rPr>
      </w:pPr>
      <w:r w:rsidRPr="005A23E5">
        <w:rPr>
          <w:rFonts w:asciiTheme="minorHAnsi" w:eastAsia="Times New Roman" w:hAnsiTheme="minorHAnsi" w:cs="Times New Roman"/>
          <w:b/>
          <w:bCs/>
          <w:color w:val="auto"/>
          <w:lang w:eastAsia="zh-CN"/>
        </w:rPr>
        <w:t>člen</w:t>
      </w:r>
    </w:p>
    <w:p w14:paraId="135C8116" w14:textId="78DE3F96" w:rsidR="00C743C4" w:rsidRPr="005A23E5" w:rsidRDefault="00822291" w:rsidP="00C743C4">
      <w:pPr>
        <w:spacing w:after="0" w:line="240" w:lineRule="auto"/>
        <w:rPr>
          <w:rFonts w:ascii="Calibri" w:eastAsia="Calibri" w:hAnsi="Calibri" w:cs="Times New Roman"/>
          <w:b/>
          <w:bCs/>
          <w:color w:val="auto"/>
          <w:lang w:eastAsia="zh-CN"/>
        </w:rPr>
      </w:pPr>
      <w:r w:rsidRPr="005A23E5">
        <w:rPr>
          <w:rFonts w:ascii="Calibri" w:eastAsia="Calibri" w:hAnsi="Calibri" w:cs="Times New Roman"/>
          <w:b/>
          <w:bCs/>
          <w:color w:val="auto"/>
          <w:lang w:eastAsia="zh-CN"/>
        </w:rPr>
        <w:t>Razvezni pogoj</w:t>
      </w:r>
      <w:r w:rsidR="001855D3">
        <w:rPr>
          <w:rFonts w:ascii="Calibri" w:eastAsia="Calibri" w:hAnsi="Calibri" w:cs="Times New Roman"/>
          <w:b/>
          <w:bCs/>
          <w:color w:val="auto"/>
          <w:lang w:eastAsia="zh-CN"/>
        </w:rPr>
        <w:t xml:space="preserve"> </w:t>
      </w:r>
    </w:p>
    <w:p w14:paraId="5EDBE3BA" w14:textId="77777777" w:rsidR="00C743C4" w:rsidRPr="005A23E5" w:rsidRDefault="00C743C4" w:rsidP="00C743C4">
      <w:pPr>
        <w:spacing w:after="0" w:line="240" w:lineRule="auto"/>
        <w:rPr>
          <w:rFonts w:ascii="Calibri" w:eastAsia="Calibri" w:hAnsi="Calibri" w:cs="Times New Roman"/>
          <w:b/>
          <w:bCs/>
          <w:color w:val="auto"/>
          <w:lang w:eastAsia="zh-CN"/>
        </w:rPr>
      </w:pPr>
    </w:p>
    <w:p w14:paraId="3E79716F" w14:textId="77777777" w:rsidR="001855D3" w:rsidRPr="001855D3" w:rsidRDefault="001855D3" w:rsidP="001855D3">
      <w:pPr>
        <w:spacing w:after="0" w:line="240" w:lineRule="auto"/>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Ta pogodba je sklenjena pod razveznim pogojem, ki se uresniči v primeru izpolnitve ene od naslednjih okoliščin:</w:t>
      </w:r>
    </w:p>
    <w:p w14:paraId="54017D2C" w14:textId="77777777" w:rsidR="001855D3" w:rsidRPr="001855D3" w:rsidRDefault="001855D3" w:rsidP="001855D3">
      <w:pPr>
        <w:numPr>
          <w:ilvl w:val="0"/>
          <w:numId w:val="20"/>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če bo naročnik seznanjen, da je sodišče s pravnomočno odločitvijo ugotovilo kršitve obveznosti delovne, okoljske ali socialne zakonodaje s strani izvajalca ali podizvajalca ali</w:t>
      </w:r>
    </w:p>
    <w:p w14:paraId="582BF69F" w14:textId="77777777" w:rsidR="001855D3" w:rsidRPr="001855D3" w:rsidRDefault="001855D3" w:rsidP="001855D3">
      <w:pPr>
        <w:numPr>
          <w:ilvl w:val="0"/>
          <w:numId w:val="20"/>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če bo naročnik seznanjen, da je pristojni državni organ pri izvajalcu ali podizvajalcu v času izvajanja pogodbe ugotovil najmanj dve kršitvi v zvezi s:</w:t>
      </w:r>
    </w:p>
    <w:p w14:paraId="29A11259" w14:textId="77777777" w:rsidR="001855D3" w:rsidRPr="001855D3" w:rsidRDefault="001855D3" w:rsidP="001855D3">
      <w:pPr>
        <w:numPr>
          <w:ilvl w:val="1"/>
          <w:numId w:val="53"/>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plačilom za delo,</w:t>
      </w:r>
    </w:p>
    <w:p w14:paraId="234998FB" w14:textId="77777777" w:rsidR="001855D3" w:rsidRPr="001855D3" w:rsidRDefault="001855D3" w:rsidP="001855D3">
      <w:pPr>
        <w:numPr>
          <w:ilvl w:val="1"/>
          <w:numId w:val="53"/>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delovnim časom,</w:t>
      </w:r>
    </w:p>
    <w:p w14:paraId="597E94F2" w14:textId="77777777" w:rsidR="001855D3" w:rsidRPr="001855D3" w:rsidRDefault="001855D3" w:rsidP="001855D3">
      <w:pPr>
        <w:numPr>
          <w:ilvl w:val="1"/>
          <w:numId w:val="53"/>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počitki,</w:t>
      </w:r>
    </w:p>
    <w:p w14:paraId="6824F7DB" w14:textId="77777777" w:rsidR="001855D3" w:rsidRPr="001855D3" w:rsidRDefault="001855D3" w:rsidP="001855D3">
      <w:pPr>
        <w:numPr>
          <w:ilvl w:val="1"/>
          <w:numId w:val="53"/>
        </w:numPr>
        <w:spacing w:after="0" w:line="240" w:lineRule="auto"/>
        <w:contextualSpacing/>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opravljanjem dela na podlagi pogodb civilnega prava kljub obstoju elementov delovnega razmerja ali v zvezi z zaposlovanjem na črno</w:t>
      </w:r>
    </w:p>
    <w:p w14:paraId="6D4574A2" w14:textId="77777777" w:rsidR="001855D3" w:rsidRPr="001855D3" w:rsidRDefault="001855D3" w:rsidP="001855D3">
      <w:pPr>
        <w:spacing w:after="0" w:line="240" w:lineRule="auto"/>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in za kateri mu je bila s pravnomočno odločitvijo ali več pravnomočnimi odločitvami izrečena globa za prekršek,</w:t>
      </w:r>
    </w:p>
    <w:p w14:paraId="1C985028" w14:textId="77777777" w:rsidR="001855D3" w:rsidRPr="001855D3" w:rsidRDefault="001855D3" w:rsidP="001855D3">
      <w:pPr>
        <w:spacing w:after="0" w:line="240" w:lineRule="auto"/>
        <w:jc w:val="both"/>
        <w:rPr>
          <w:rFonts w:ascii="Calibri" w:eastAsia="Calibri" w:hAnsi="Calibri" w:cs="Times New Roman"/>
          <w:bCs/>
          <w:color w:val="auto"/>
          <w:lang w:eastAsia="zh-CN"/>
        </w:rPr>
      </w:pPr>
    </w:p>
    <w:p w14:paraId="1A47D830" w14:textId="77777777" w:rsidR="001855D3" w:rsidRPr="001855D3" w:rsidRDefault="001855D3" w:rsidP="001855D3">
      <w:pPr>
        <w:spacing w:after="0" w:line="240" w:lineRule="auto"/>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D4FCA15" w14:textId="77777777" w:rsidR="001855D3" w:rsidRPr="001855D3" w:rsidRDefault="001855D3" w:rsidP="001855D3">
      <w:pPr>
        <w:spacing w:after="0" w:line="240" w:lineRule="auto"/>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 xml:space="preserve">V primeru seznanitve okoliščine in pogojev iz prejšnjega odstavka se šteje, da je pogodba razvezana z dnem sklenitve nove pogodbe o izvedbi javnega naročila za predmetno naročilo. O datumu sklenitve nove pogodbe bo naročnik obvestil izvajalca. </w:t>
      </w:r>
    </w:p>
    <w:p w14:paraId="390851A9" w14:textId="77777777" w:rsidR="001855D3" w:rsidRPr="001855D3" w:rsidRDefault="001855D3" w:rsidP="001855D3">
      <w:pPr>
        <w:spacing w:after="0" w:line="240" w:lineRule="auto"/>
        <w:jc w:val="both"/>
        <w:rPr>
          <w:rFonts w:ascii="Calibri" w:eastAsia="Calibri" w:hAnsi="Calibri" w:cs="Times New Roman"/>
          <w:bCs/>
          <w:color w:val="auto"/>
          <w:lang w:eastAsia="zh-CN"/>
        </w:rPr>
      </w:pPr>
    </w:p>
    <w:p w14:paraId="0F31858F" w14:textId="77777777" w:rsidR="001855D3" w:rsidRPr="001855D3" w:rsidRDefault="001855D3" w:rsidP="001855D3">
      <w:pPr>
        <w:spacing w:after="0" w:line="240" w:lineRule="auto"/>
        <w:jc w:val="both"/>
        <w:rPr>
          <w:rFonts w:ascii="Calibri" w:eastAsia="Calibri" w:hAnsi="Calibri" w:cs="Times New Roman"/>
          <w:bCs/>
          <w:color w:val="auto"/>
          <w:lang w:eastAsia="zh-CN"/>
        </w:rPr>
      </w:pPr>
      <w:r w:rsidRPr="001855D3">
        <w:rPr>
          <w:rFonts w:ascii="Calibri" w:eastAsia="Calibri" w:hAnsi="Calibri" w:cs="Times New Roman"/>
          <w:bCs/>
          <w:color w:val="auto"/>
          <w:lang w:eastAsia="zh-CN"/>
        </w:rPr>
        <w:t xml:space="preserve">Če naročnik v roku 30 dni od seznanitve s kršitvijo ne začne novega postopka javnega naročila, se šteje, da je pogodba razvezana trideseti dan od seznanitve s kršitvijo. </w:t>
      </w:r>
    </w:p>
    <w:p w14:paraId="53122288" w14:textId="77777777" w:rsidR="00C95E79" w:rsidRDefault="00C95E79" w:rsidP="0077706B">
      <w:pPr>
        <w:jc w:val="both"/>
        <w:rPr>
          <w:rFonts w:asciiTheme="minorHAnsi" w:hAnsiTheme="minorHAnsi"/>
          <w:color w:val="auto"/>
        </w:rPr>
      </w:pPr>
    </w:p>
    <w:p w14:paraId="0E2287CB" w14:textId="2475B79F" w:rsidR="005027D7" w:rsidRPr="005A23E5" w:rsidRDefault="005027D7" w:rsidP="0077706B">
      <w:pPr>
        <w:jc w:val="both"/>
        <w:rPr>
          <w:rFonts w:asciiTheme="minorHAnsi" w:hAnsiTheme="minorHAnsi"/>
          <w:color w:val="auto"/>
        </w:rPr>
      </w:pPr>
      <w:r w:rsidRPr="005A23E5">
        <w:rPr>
          <w:rFonts w:asciiTheme="minorHAnsi" w:hAnsiTheme="minorHAnsi"/>
          <w:color w:val="auto"/>
        </w:rPr>
        <w:t>Izvajalec:</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Naročnik:</w:t>
      </w:r>
    </w:p>
    <w:p w14:paraId="5DC04066" w14:textId="152252BC" w:rsidR="005027D7" w:rsidRPr="005A23E5" w:rsidRDefault="005027D7" w:rsidP="0077706B">
      <w:pPr>
        <w:jc w:val="both"/>
        <w:rPr>
          <w:rFonts w:asciiTheme="minorHAnsi" w:hAnsiTheme="minorHAnsi"/>
          <w:color w:val="auto"/>
        </w:rPr>
      </w:pPr>
      <w:r w:rsidRPr="005A23E5">
        <w:rPr>
          <w:rFonts w:asciiTheme="minorHAnsi" w:hAnsiTheme="minorHAnsi"/>
          <w:color w:val="auto"/>
        </w:rPr>
        <w:t>Št. pogodbe:</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Št. pogodbe:</w:t>
      </w:r>
    </w:p>
    <w:p w14:paraId="33737819" w14:textId="29404415" w:rsidR="005027D7" w:rsidRPr="005A23E5" w:rsidRDefault="005027D7" w:rsidP="0077706B">
      <w:pPr>
        <w:jc w:val="both"/>
        <w:rPr>
          <w:rFonts w:asciiTheme="minorHAnsi" w:hAnsiTheme="minorHAnsi"/>
          <w:color w:val="auto"/>
        </w:rPr>
      </w:pPr>
      <w:r w:rsidRPr="005A23E5">
        <w:rPr>
          <w:rFonts w:asciiTheme="minorHAnsi" w:hAnsiTheme="minorHAnsi"/>
          <w:color w:val="auto"/>
        </w:rPr>
        <w:t>Datum:</w:t>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r>
      <w:r w:rsidRPr="005A23E5">
        <w:rPr>
          <w:rFonts w:asciiTheme="minorHAnsi" w:hAnsiTheme="minorHAnsi"/>
          <w:color w:val="auto"/>
        </w:rPr>
        <w:tab/>
        <w:t>Datum:</w:t>
      </w:r>
    </w:p>
    <w:p w14:paraId="29C8379A" w14:textId="0D92A56C" w:rsidR="0077706B"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Naziv izvajalca</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Mestna občina Kranj</w:t>
      </w:r>
    </w:p>
    <w:p w14:paraId="4DE0D25C" w14:textId="77777777" w:rsidR="006C2FDE" w:rsidRPr="005A23E5" w:rsidRDefault="006C2FDE" w:rsidP="00822291">
      <w:pPr>
        <w:spacing w:after="0" w:line="240" w:lineRule="auto"/>
        <w:rPr>
          <w:rFonts w:asciiTheme="minorHAnsi" w:eastAsia="Calibri" w:hAnsiTheme="minorHAnsi" w:cs="Times New Roman"/>
          <w:b/>
          <w:bCs/>
          <w:color w:val="auto"/>
          <w:lang w:eastAsia="zh-CN"/>
        </w:rPr>
      </w:pPr>
    </w:p>
    <w:p w14:paraId="44F3011E" w14:textId="167CE82F" w:rsidR="006C2FDE"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Zakoniti zastopnik</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ŽUPAN</w:t>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p>
    <w:p w14:paraId="14803BA5" w14:textId="1185A58C" w:rsidR="006C2FDE" w:rsidRPr="005A23E5" w:rsidRDefault="006C2FDE" w:rsidP="00822291">
      <w:pPr>
        <w:spacing w:after="0" w:line="240" w:lineRule="auto"/>
        <w:rPr>
          <w:rFonts w:asciiTheme="minorHAnsi" w:eastAsia="Calibri" w:hAnsiTheme="minorHAnsi" w:cs="Times New Roman"/>
          <w:b/>
          <w:bCs/>
          <w:color w:val="auto"/>
          <w:lang w:eastAsia="zh-CN"/>
        </w:rPr>
      </w:pP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r>
      <w:r w:rsidRPr="005A23E5">
        <w:rPr>
          <w:rFonts w:asciiTheme="minorHAnsi" w:eastAsia="Calibri" w:hAnsiTheme="minorHAnsi" w:cs="Times New Roman"/>
          <w:b/>
          <w:bCs/>
          <w:color w:val="auto"/>
          <w:lang w:eastAsia="zh-CN"/>
        </w:rPr>
        <w:tab/>
        <w:t>Matjaž Rakovec</w:t>
      </w:r>
    </w:p>
    <w:p w14:paraId="61613A05" w14:textId="77777777" w:rsidR="006C2FDE" w:rsidRPr="005A23E5" w:rsidRDefault="006C2FDE" w:rsidP="006C2FDE">
      <w:pPr>
        <w:spacing w:after="0" w:line="240" w:lineRule="auto"/>
        <w:rPr>
          <w:rFonts w:ascii="Calibri" w:hAnsi="Calibri"/>
          <w:color w:val="auto"/>
          <w:lang w:eastAsia="zh-CN"/>
        </w:rPr>
      </w:pPr>
    </w:p>
    <w:p w14:paraId="74958881" w14:textId="77777777" w:rsidR="00343E02" w:rsidRPr="005A23E5" w:rsidRDefault="00343E02" w:rsidP="006C2FDE">
      <w:pPr>
        <w:spacing w:after="0" w:line="240" w:lineRule="auto"/>
        <w:jc w:val="center"/>
        <w:rPr>
          <w:rFonts w:ascii="Calibri" w:hAnsi="Calibri"/>
          <w:b/>
          <w:bCs/>
          <w:color w:val="auto"/>
          <w:sz w:val="23"/>
          <w:szCs w:val="23"/>
          <w:highlight w:val="yellow"/>
          <w:lang w:eastAsia="zh-CN"/>
        </w:rPr>
      </w:pPr>
    </w:p>
    <w:p w14:paraId="66175714" w14:textId="77777777" w:rsidR="00F524C0" w:rsidRPr="005A23E5" w:rsidRDefault="00F524C0" w:rsidP="00F524C0">
      <w:pPr>
        <w:spacing w:after="0"/>
        <w:rPr>
          <w:rFonts w:ascii="Arial" w:hAnsi="Arial" w:cs="Arial"/>
          <w:color w:val="auto"/>
          <w:sz w:val="20"/>
        </w:rPr>
      </w:pPr>
      <w:bookmarkStart w:id="88" w:name="_GoBack"/>
      <w:bookmarkEnd w:id="88"/>
    </w:p>
    <w:sectPr w:rsidR="00F524C0" w:rsidRPr="005A23E5" w:rsidSect="000E131B">
      <w:headerReference w:type="default" r:id="rId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91FB3" w14:textId="77777777" w:rsidR="00B90386" w:rsidRDefault="00B90386" w:rsidP="00C75404">
      <w:pPr>
        <w:spacing w:after="0" w:line="240" w:lineRule="auto"/>
      </w:pPr>
      <w:r>
        <w:separator/>
      </w:r>
    </w:p>
  </w:endnote>
  <w:endnote w:type="continuationSeparator" w:id="0">
    <w:p w14:paraId="3B00F09F" w14:textId="77777777" w:rsidR="00B90386" w:rsidRDefault="00B9038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22913281"/>
      <w:docPartObj>
        <w:docPartGallery w:val="Page Numbers (Bottom of Page)"/>
        <w:docPartUnique/>
      </w:docPartObj>
    </w:sdtPr>
    <w:sdtContent>
      <w:sdt>
        <w:sdtPr>
          <w:rPr>
            <w:rFonts w:asciiTheme="minorHAnsi" w:hAnsiTheme="minorHAnsi"/>
            <w:sz w:val="18"/>
            <w:szCs w:val="18"/>
          </w:rPr>
          <w:id w:val="1435251910"/>
          <w:docPartObj>
            <w:docPartGallery w:val="Page Numbers (Top of Page)"/>
            <w:docPartUnique/>
          </w:docPartObj>
        </w:sdtPr>
        <w:sdtContent>
          <w:p w14:paraId="26C296DF" w14:textId="2E51C632" w:rsidR="00B90386" w:rsidRPr="000E2BE0" w:rsidRDefault="00B90386">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E111C1">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E111C1">
              <w:rPr>
                <w:rFonts w:asciiTheme="minorHAnsi" w:hAnsiTheme="minorHAnsi"/>
                <w:b/>
                <w:bCs/>
                <w:noProof/>
                <w:sz w:val="18"/>
                <w:szCs w:val="18"/>
              </w:rPr>
              <w:t>108</w:t>
            </w:r>
            <w:r w:rsidRPr="000E2BE0">
              <w:rPr>
                <w:rFonts w:asciiTheme="minorHAnsi" w:hAnsiTheme="minorHAnsi"/>
                <w:b/>
                <w:bCs/>
                <w:sz w:val="18"/>
                <w:szCs w:val="18"/>
              </w:rPr>
              <w:fldChar w:fldCharType="end"/>
            </w:r>
          </w:p>
        </w:sdtContent>
      </w:sdt>
    </w:sdtContent>
  </w:sdt>
  <w:p w14:paraId="3A06B8C8" w14:textId="77777777" w:rsidR="00B90386" w:rsidRDefault="00B9038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572192425"/>
      <w:docPartObj>
        <w:docPartGallery w:val="Page Numbers (Bottom of Page)"/>
        <w:docPartUnique/>
      </w:docPartObj>
    </w:sdtPr>
    <w:sdtContent>
      <w:sdt>
        <w:sdtPr>
          <w:rPr>
            <w:rFonts w:asciiTheme="minorHAnsi" w:hAnsiTheme="minorHAnsi"/>
            <w:sz w:val="18"/>
            <w:szCs w:val="18"/>
          </w:rPr>
          <w:id w:val="1164046429"/>
          <w:docPartObj>
            <w:docPartGallery w:val="Page Numbers (Top of Page)"/>
            <w:docPartUnique/>
          </w:docPartObj>
        </w:sdtPr>
        <w:sdtContent>
          <w:p w14:paraId="4E6F494C" w14:textId="78CF3DE3" w:rsidR="00B90386" w:rsidRPr="000E2BE0" w:rsidRDefault="00B90386">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C95E79">
              <w:rPr>
                <w:rFonts w:asciiTheme="minorHAnsi" w:hAnsiTheme="minorHAnsi"/>
                <w:b/>
                <w:bCs/>
                <w:noProof/>
                <w:sz w:val="18"/>
                <w:szCs w:val="18"/>
              </w:rPr>
              <w:t>33</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C95E79">
              <w:rPr>
                <w:rFonts w:asciiTheme="minorHAnsi" w:hAnsiTheme="minorHAnsi"/>
                <w:b/>
                <w:bCs/>
                <w:noProof/>
                <w:sz w:val="18"/>
                <w:szCs w:val="18"/>
              </w:rPr>
              <w:t>108</w:t>
            </w:r>
            <w:r w:rsidRPr="000E2BE0">
              <w:rPr>
                <w:rFonts w:asciiTheme="minorHAnsi" w:hAnsiTheme="minorHAnsi"/>
                <w:b/>
                <w:bCs/>
                <w:sz w:val="18"/>
                <w:szCs w:val="18"/>
              </w:rPr>
              <w:fldChar w:fldCharType="end"/>
            </w:r>
          </w:p>
        </w:sdtContent>
      </w:sdt>
    </w:sdtContent>
  </w:sdt>
  <w:p w14:paraId="1E5BD6AE" w14:textId="77777777" w:rsidR="00B90386" w:rsidRDefault="00B9038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147178166"/>
      <w:docPartObj>
        <w:docPartGallery w:val="Page Numbers (Bottom of Page)"/>
        <w:docPartUnique/>
      </w:docPartObj>
    </w:sdtPr>
    <w:sdtContent>
      <w:sdt>
        <w:sdtPr>
          <w:rPr>
            <w:rFonts w:asciiTheme="minorHAnsi" w:hAnsiTheme="minorHAnsi"/>
            <w:sz w:val="18"/>
            <w:szCs w:val="18"/>
          </w:rPr>
          <w:id w:val="-1769616900"/>
          <w:docPartObj>
            <w:docPartGallery w:val="Page Numbers (Top of Page)"/>
            <w:docPartUnique/>
          </w:docPartObj>
        </w:sdtPr>
        <w:sdtContent>
          <w:p w14:paraId="325DED21" w14:textId="6EA26056" w:rsidR="00B90386" w:rsidRPr="000E2BE0" w:rsidRDefault="00B90386">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C95E79">
              <w:rPr>
                <w:rFonts w:asciiTheme="minorHAnsi" w:hAnsiTheme="minorHAnsi"/>
                <w:b/>
                <w:bCs/>
                <w:noProof/>
                <w:sz w:val="18"/>
                <w:szCs w:val="18"/>
              </w:rPr>
              <w:t>107</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C95E79">
              <w:rPr>
                <w:rFonts w:asciiTheme="minorHAnsi" w:hAnsiTheme="minorHAnsi"/>
                <w:b/>
                <w:bCs/>
                <w:noProof/>
                <w:sz w:val="18"/>
                <w:szCs w:val="18"/>
              </w:rPr>
              <w:t>107</w:t>
            </w:r>
            <w:r w:rsidRPr="000E2BE0">
              <w:rPr>
                <w:rFonts w:asciiTheme="minorHAnsi" w:hAnsiTheme="minorHAnsi"/>
                <w:b/>
                <w:bCs/>
                <w:sz w:val="18"/>
                <w:szCs w:val="18"/>
              </w:rPr>
              <w:fldChar w:fldCharType="end"/>
            </w:r>
          </w:p>
        </w:sdtContent>
      </w:sdt>
    </w:sdtContent>
  </w:sdt>
  <w:p w14:paraId="3BCF32A0" w14:textId="3AC4FE56" w:rsidR="00B90386" w:rsidRPr="00261F88" w:rsidRDefault="00B90386">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B1E86" w14:textId="77777777" w:rsidR="00B90386" w:rsidRDefault="00B90386" w:rsidP="00C75404">
      <w:pPr>
        <w:spacing w:after="0" w:line="240" w:lineRule="auto"/>
      </w:pPr>
      <w:r>
        <w:separator/>
      </w:r>
    </w:p>
  </w:footnote>
  <w:footnote w:type="continuationSeparator" w:id="0">
    <w:p w14:paraId="75B52A99" w14:textId="77777777" w:rsidR="00B90386" w:rsidRDefault="00B90386"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B90386" w:rsidRPr="003F0043" w14:paraId="2A5E8AE6" w14:textId="77777777" w:rsidTr="001B2F55">
      <w:tc>
        <w:tcPr>
          <w:tcW w:w="6803" w:type="dxa"/>
          <w:vMerge w:val="restart"/>
        </w:tcPr>
        <w:p w14:paraId="419E9DE2" w14:textId="77777777" w:rsidR="00B90386" w:rsidRPr="003F0043" w:rsidRDefault="00B90386"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5F6F56F4" wp14:editId="4D67C4A7">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D1BB0E7" w14:textId="77777777" w:rsidR="00B90386" w:rsidRPr="003F0043" w:rsidRDefault="00B90386" w:rsidP="000E2BE0">
          <w:pPr>
            <w:pStyle w:val="Glava"/>
            <w:tabs>
              <w:tab w:val="clear" w:pos="4536"/>
              <w:tab w:val="clear" w:pos="9072"/>
            </w:tabs>
            <w:rPr>
              <w:rFonts w:asciiTheme="minorHAnsi" w:eastAsia="Yu Gothic" w:hAnsiTheme="minorHAnsi" w:cstheme="minorHAnsi"/>
              <w:b/>
            </w:rPr>
          </w:pPr>
        </w:p>
      </w:tc>
    </w:tr>
    <w:tr w:rsidR="00B90386" w:rsidRPr="003F0043" w14:paraId="6C6B5B41" w14:textId="77777777" w:rsidTr="001B2F55">
      <w:tc>
        <w:tcPr>
          <w:tcW w:w="6803" w:type="dxa"/>
          <w:vMerge/>
          <w:tcBorders>
            <w:right w:val="single" w:sz="4" w:space="0" w:color="auto"/>
          </w:tcBorders>
        </w:tcPr>
        <w:p w14:paraId="08037280" w14:textId="77777777" w:rsidR="00B90386" w:rsidRPr="003F0043" w:rsidRDefault="00B90386"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074C3CEB" w14:textId="77777777" w:rsidR="00B90386" w:rsidRPr="003A4610" w:rsidRDefault="00B90386"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12C9C17D" w14:textId="77777777" w:rsidR="00B90386" w:rsidRDefault="00B90386"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6110A223" w14:textId="77777777" w:rsidR="00B90386" w:rsidRPr="003A4610" w:rsidRDefault="00B90386"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56290EBA" w14:textId="77777777" w:rsidR="00B90386" w:rsidRPr="003A4610" w:rsidRDefault="00B90386"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0026D2A3" w14:textId="77777777" w:rsidR="00B90386" w:rsidRPr="003F0043" w:rsidRDefault="00B90386"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6D98B49D" w14:textId="77777777" w:rsidR="00B90386" w:rsidRPr="00C970A9" w:rsidRDefault="00B90386"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1401949E" w14:textId="77777777" w:rsidR="00B90386" w:rsidRPr="00443DBC" w:rsidRDefault="00B90386"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B7E59" w14:textId="77777777" w:rsidR="00B90386" w:rsidRPr="00462C99" w:rsidRDefault="00B90386"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7CAB5" w14:textId="77777777" w:rsidR="00B90386" w:rsidRPr="00462C99" w:rsidRDefault="00B90386"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18383" w14:textId="77777777" w:rsidR="00B90386" w:rsidRPr="00462C99" w:rsidRDefault="00B90386" w:rsidP="00462C9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6C31F" w14:textId="77777777" w:rsidR="00B90386" w:rsidRPr="002511A5" w:rsidRDefault="00B90386"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3CB3F86"/>
    <w:multiLevelType w:val="multilevel"/>
    <w:tmpl w:val="9F7E1A32"/>
    <w:lvl w:ilvl="0">
      <w:start w:val="5"/>
      <w:numFmt w:val="decimal"/>
      <w:lvlText w:val="%1."/>
      <w:lvlJc w:val="left"/>
      <w:pPr>
        <w:ind w:left="360" w:hanging="360"/>
      </w:pPr>
      <w:rPr>
        <w:rFonts w:hint="default"/>
        <w:b w:val="0"/>
        <w:i w:val="0"/>
        <w:sz w:val="24"/>
        <w:szCs w:val="24"/>
      </w:rPr>
    </w:lvl>
    <w:lvl w:ilvl="1">
      <w:start w:val="1"/>
      <w:numFmt w:val="none"/>
      <w:lvlText w:val=""/>
      <w:lvlJc w:val="left"/>
      <w:pPr>
        <w:ind w:left="720" w:hanging="360"/>
      </w:pPr>
      <w:rPr>
        <w:rFonts w:ascii="Symbol" w:hAnsi="Symbol"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0E55B58"/>
    <w:multiLevelType w:val="multilevel"/>
    <w:tmpl w:val="EDFC6D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A470F8"/>
    <w:multiLevelType w:val="hybridMultilevel"/>
    <w:tmpl w:val="1512C318"/>
    <w:lvl w:ilvl="0" w:tplc="8E14FEBC">
      <w:start w:val="1"/>
      <w:numFmt w:val="decimal"/>
      <w:lvlText w:val="%1.)"/>
      <w:lvlJc w:val="left"/>
      <w:pPr>
        <w:ind w:left="720" w:hanging="360"/>
      </w:pPr>
      <w:rPr>
        <w:rFonts w:eastAsia="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3C170E"/>
    <w:multiLevelType w:val="hybridMultilevel"/>
    <w:tmpl w:val="E11A57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3A36AD6"/>
    <w:multiLevelType w:val="hybridMultilevel"/>
    <w:tmpl w:val="A4B06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3013749E"/>
    <w:multiLevelType w:val="hybridMultilevel"/>
    <w:tmpl w:val="CBD2AE3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C87CCB"/>
    <w:multiLevelType w:val="hybridMultilevel"/>
    <w:tmpl w:val="4DCC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4C3BEA"/>
    <w:multiLevelType w:val="singleLevel"/>
    <w:tmpl w:val="7602995E"/>
    <w:lvl w:ilvl="0">
      <w:start w:val="15"/>
      <w:numFmt w:val="bullet"/>
      <w:lvlText w:val="-"/>
      <w:lvlJc w:val="left"/>
      <w:pPr>
        <w:tabs>
          <w:tab w:val="num" w:pos="360"/>
        </w:tabs>
        <w:ind w:left="360" w:hanging="360"/>
      </w:pPr>
      <w:rPr>
        <w:rFonts w:hint="default"/>
      </w:rPr>
    </w:lvl>
  </w:abstractNum>
  <w:abstractNum w:abstractNumId="1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20763A"/>
    <w:multiLevelType w:val="hybridMultilevel"/>
    <w:tmpl w:val="4C8AA692"/>
    <w:lvl w:ilvl="0" w:tplc="5B96FF42">
      <w:start w:val="3"/>
      <w:numFmt w:val="bullet"/>
      <w:lvlText w:val="•"/>
      <w:lvlJc w:val="left"/>
      <w:pPr>
        <w:ind w:left="705" w:hanging="705"/>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B7923C0"/>
    <w:multiLevelType w:val="hybridMultilevel"/>
    <w:tmpl w:val="1C58C1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1156006"/>
    <w:multiLevelType w:val="hybridMultilevel"/>
    <w:tmpl w:val="1DDE1B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6A1D45"/>
    <w:multiLevelType w:val="multilevel"/>
    <w:tmpl w:val="D46CF0EA"/>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3"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873CC6"/>
    <w:multiLevelType w:val="hybridMultilevel"/>
    <w:tmpl w:val="681ED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5985051"/>
    <w:multiLevelType w:val="hybridMultilevel"/>
    <w:tmpl w:val="5A106E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144CF0"/>
    <w:multiLevelType w:val="hybridMultilevel"/>
    <w:tmpl w:val="436A8BCA"/>
    <w:lvl w:ilvl="0" w:tplc="5EA42E90">
      <w:start w:val="1"/>
      <w:numFmt w:val="upperLetter"/>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B185379"/>
    <w:multiLevelType w:val="multilevel"/>
    <w:tmpl w:val="99D640EA"/>
    <w:lvl w:ilvl="0">
      <w:start w:val="12"/>
      <w:numFmt w:val="decimal"/>
      <w:lvlText w:val="%1."/>
      <w:lvlJc w:val="left"/>
      <w:pPr>
        <w:tabs>
          <w:tab w:val="num" w:pos="720"/>
        </w:tabs>
        <w:ind w:left="720" w:hanging="360"/>
      </w:pPr>
    </w:lvl>
    <w:lvl w:ilvl="1">
      <w:start w:val="1"/>
      <w:numFmt w:val="upperLetter"/>
      <w:lvlText w:val="%2."/>
      <w:lvlJc w:val="left"/>
      <w:pPr>
        <w:ind w:left="1440" w:hanging="360"/>
      </w:pPr>
      <w:rPr>
        <w:rFonts w:ascii="Cambria" w:eastAsiaTheme="minorHAnsi" w:hAnsi="Cambria" w:cstheme="minorBidi" w:hint="default"/>
        <w:color w:val="000000" w:themeColor="text1"/>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8" w15:restartNumberingAfterBreak="0">
    <w:nsid w:val="6DE95A7E"/>
    <w:multiLevelType w:val="hybridMultilevel"/>
    <w:tmpl w:val="C8A2A512"/>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D8037A"/>
    <w:multiLevelType w:val="hybridMultilevel"/>
    <w:tmpl w:val="A9C813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44"/>
  </w:num>
  <w:num w:numId="4">
    <w:abstractNumId w:val="3"/>
  </w:num>
  <w:num w:numId="5">
    <w:abstractNumId w:val="34"/>
  </w:num>
  <w:num w:numId="6">
    <w:abstractNumId w:val="51"/>
  </w:num>
  <w:num w:numId="7">
    <w:abstractNumId w:val="0"/>
  </w:num>
  <w:num w:numId="8">
    <w:abstractNumId w:val="18"/>
  </w:num>
  <w:num w:numId="9">
    <w:abstractNumId w:val="38"/>
  </w:num>
  <w:num w:numId="10">
    <w:abstractNumId w:val="22"/>
  </w:num>
  <w:num w:numId="11">
    <w:abstractNumId w:val="37"/>
  </w:num>
  <w:num w:numId="12">
    <w:abstractNumId w:val="14"/>
  </w:num>
  <w:num w:numId="13">
    <w:abstractNumId w:val="32"/>
  </w:num>
  <w:num w:numId="14">
    <w:abstractNumId w:val="33"/>
  </w:num>
  <w:num w:numId="15">
    <w:abstractNumId w:val="16"/>
  </w:num>
  <w:num w:numId="16">
    <w:abstractNumId w:val="56"/>
  </w:num>
  <w:num w:numId="17">
    <w:abstractNumId w:val="29"/>
  </w:num>
  <w:num w:numId="18">
    <w:abstractNumId w:val="47"/>
  </w:num>
  <w:num w:numId="19">
    <w:abstractNumId w:val="43"/>
  </w:num>
  <w:num w:numId="20">
    <w:abstractNumId w:val="9"/>
  </w:num>
  <w:num w:numId="21">
    <w:abstractNumId w:val="55"/>
  </w:num>
  <w:num w:numId="22">
    <w:abstractNumId w:val="5"/>
  </w:num>
  <w:num w:numId="23">
    <w:abstractNumId w:val="54"/>
  </w:num>
  <w:num w:numId="24">
    <w:abstractNumId w:val="35"/>
  </w:num>
  <w:num w:numId="25">
    <w:abstractNumId w:val="30"/>
  </w:num>
  <w:num w:numId="26">
    <w:abstractNumId w:val="2"/>
  </w:num>
  <w:num w:numId="27">
    <w:abstractNumId w:val="52"/>
  </w:num>
  <w:num w:numId="28">
    <w:abstractNumId w:val="50"/>
  </w:num>
  <w:num w:numId="29">
    <w:abstractNumId w:val="19"/>
  </w:num>
  <w:num w:numId="30">
    <w:abstractNumId w:val="42"/>
  </w:num>
  <w:num w:numId="31">
    <w:abstractNumId w:val="13"/>
  </w:num>
  <w:num w:numId="32">
    <w:abstractNumId w:val="21"/>
  </w:num>
  <w:num w:numId="33">
    <w:abstractNumId w:val="26"/>
  </w:num>
  <w:num w:numId="34">
    <w:abstractNumId w:val="23"/>
  </w:num>
  <w:num w:numId="35">
    <w:abstractNumId w:val="8"/>
  </w:num>
  <w:num w:numId="36">
    <w:abstractNumId w:val="46"/>
  </w:num>
  <w:num w:numId="37">
    <w:abstractNumId w:val="49"/>
  </w:num>
  <w:num w:numId="38">
    <w:abstractNumId w:val="11"/>
  </w:num>
  <w:num w:numId="39">
    <w:abstractNumId w:val="28"/>
  </w:num>
  <w:num w:numId="40">
    <w:abstractNumId w:val="53"/>
  </w:num>
  <w:num w:numId="41">
    <w:abstractNumId w:val="4"/>
  </w:num>
  <w:num w:numId="42">
    <w:abstractNumId w:val="24"/>
  </w:num>
  <w:num w:numId="43">
    <w:abstractNumId w:val="36"/>
  </w:num>
  <w:num w:numId="44">
    <w:abstractNumId w:val="27"/>
  </w:num>
  <w:num w:numId="45">
    <w:abstractNumId w:val="39"/>
  </w:num>
  <w:num w:numId="46">
    <w:abstractNumId w:val="10"/>
  </w:num>
  <w:num w:numId="47">
    <w:abstractNumId w:val="41"/>
  </w:num>
  <w:num w:numId="48">
    <w:abstractNumId w:val="25"/>
  </w:num>
  <w:num w:numId="49">
    <w:abstractNumId w:val="17"/>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num>
  <w:num w:numId="52">
    <w:abstractNumId w:val="48"/>
  </w:num>
  <w:num w:numId="53">
    <w:abstractNumId w:val="12"/>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num>
  <w:num w:numId="56">
    <w:abstractNumId w:val="40"/>
  </w:num>
  <w:num w:numId="57">
    <w:abstractNumId w:val="45"/>
  </w:num>
  <w:num w:numId="58">
    <w:abstractNumId w:val="7"/>
  </w:num>
  <w:num w:numId="59">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SortMethod w:val="000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AE8"/>
    <w:rsid w:val="00001242"/>
    <w:rsid w:val="00001788"/>
    <w:rsid w:val="00001D49"/>
    <w:rsid w:val="00002243"/>
    <w:rsid w:val="00002282"/>
    <w:rsid w:val="0000237A"/>
    <w:rsid w:val="000023A2"/>
    <w:rsid w:val="000031B7"/>
    <w:rsid w:val="000032FE"/>
    <w:rsid w:val="00003504"/>
    <w:rsid w:val="0000391A"/>
    <w:rsid w:val="00003B2A"/>
    <w:rsid w:val="00003F4A"/>
    <w:rsid w:val="00004017"/>
    <w:rsid w:val="00004056"/>
    <w:rsid w:val="000042AB"/>
    <w:rsid w:val="00004F4A"/>
    <w:rsid w:val="00005162"/>
    <w:rsid w:val="000054A6"/>
    <w:rsid w:val="0000562F"/>
    <w:rsid w:val="00006085"/>
    <w:rsid w:val="00006338"/>
    <w:rsid w:val="00006AAD"/>
    <w:rsid w:val="000070BF"/>
    <w:rsid w:val="0000795C"/>
    <w:rsid w:val="00007A33"/>
    <w:rsid w:val="00007AA1"/>
    <w:rsid w:val="00010EE2"/>
    <w:rsid w:val="00011077"/>
    <w:rsid w:val="00011943"/>
    <w:rsid w:val="0001269F"/>
    <w:rsid w:val="00012D27"/>
    <w:rsid w:val="00012D74"/>
    <w:rsid w:val="00012EF2"/>
    <w:rsid w:val="000135C2"/>
    <w:rsid w:val="00013EC9"/>
    <w:rsid w:val="00013ED3"/>
    <w:rsid w:val="00014262"/>
    <w:rsid w:val="00014E1B"/>
    <w:rsid w:val="0001569D"/>
    <w:rsid w:val="00015A24"/>
    <w:rsid w:val="00015F8C"/>
    <w:rsid w:val="00017284"/>
    <w:rsid w:val="00017E7C"/>
    <w:rsid w:val="000208F9"/>
    <w:rsid w:val="0002167D"/>
    <w:rsid w:val="000217B8"/>
    <w:rsid w:val="000220D4"/>
    <w:rsid w:val="000225EB"/>
    <w:rsid w:val="00022772"/>
    <w:rsid w:val="00022901"/>
    <w:rsid w:val="0002291E"/>
    <w:rsid w:val="0002300F"/>
    <w:rsid w:val="00023026"/>
    <w:rsid w:val="000237E1"/>
    <w:rsid w:val="00023853"/>
    <w:rsid w:val="000238A2"/>
    <w:rsid w:val="00023D14"/>
    <w:rsid w:val="00023EE9"/>
    <w:rsid w:val="000240E2"/>
    <w:rsid w:val="00024474"/>
    <w:rsid w:val="00024AA3"/>
    <w:rsid w:val="00025D5C"/>
    <w:rsid w:val="00025E69"/>
    <w:rsid w:val="0002670C"/>
    <w:rsid w:val="000269F1"/>
    <w:rsid w:val="0002735E"/>
    <w:rsid w:val="000276C8"/>
    <w:rsid w:val="000279E5"/>
    <w:rsid w:val="00027DA5"/>
    <w:rsid w:val="00027EC7"/>
    <w:rsid w:val="00027FFD"/>
    <w:rsid w:val="000303C6"/>
    <w:rsid w:val="00030AD8"/>
    <w:rsid w:val="000317A4"/>
    <w:rsid w:val="00031AF9"/>
    <w:rsid w:val="00031DF8"/>
    <w:rsid w:val="0003227A"/>
    <w:rsid w:val="00032D56"/>
    <w:rsid w:val="0003344D"/>
    <w:rsid w:val="00033831"/>
    <w:rsid w:val="000355FC"/>
    <w:rsid w:val="00035E06"/>
    <w:rsid w:val="00036143"/>
    <w:rsid w:val="00036A15"/>
    <w:rsid w:val="00036A8B"/>
    <w:rsid w:val="00036F2B"/>
    <w:rsid w:val="000376C3"/>
    <w:rsid w:val="00037925"/>
    <w:rsid w:val="00037F97"/>
    <w:rsid w:val="000401CF"/>
    <w:rsid w:val="00040967"/>
    <w:rsid w:val="00041148"/>
    <w:rsid w:val="000413C8"/>
    <w:rsid w:val="00041491"/>
    <w:rsid w:val="000414F5"/>
    <w:rsid w:val="00042BEF"/>
    <w:rsid w:val="00043581"/>
    <w:rsid w:val="00043B50"/>
    <w:rsid w:val="00043C51"/>
    <w:rsid w:val="00044082"/>
    <w:rsid w:val="00044B78"/>
    <w:rsid w:val="00045681"/>
    <w:rsid w:val="00046414"/>
    <w:rsid w:val="00046499"/>
    <w:rsid w:val="00046734"/>
    <w:rsid w:val="00047734"/>
    <w:rsid w:val="00047A09"/>
    <w:rsid w:val="00047AEB"/>
    <w:rsid w:val="000501A2"/>
    <w:rsid w:val="000501F0"/>
    <w:rsid w:val="0005035B"/>
    <w:rsid w:val="00050C60"/>
    <w:rsid w:val="00050C67"/>
    <w:rsid w:val="000513EB"/>
    <w:rsid w:val="00051E91"/>
    <w:rsid w:val="000522EE"/>
    <w:rsid w:val="000531F2"/>
    <w:rsid w:val="00053CDB"/>
    <w:rsid w:val="00054016"/>
    <w:rsid w:val="0005446B"/>
    <w:rsid w:val="00055424"/>
    <w:rsid w:val="00055D83"/>
    <w:rsid w:val="00055DE9"/>
    <w:rsid w:val="00056D52"/>
    <w:rsid w:val="000570B0"/>
    <w:rsid w:val="00057A60"/>
    <w:rsid w:val="000600F5"/>
    <w:rsid w:val="0006091D"/>
    <w:rsid w:val="00060B4D"/>
    <w:rsid w:val="00060EE3"/>
    <w:rsid w:val="000615A8"/>
    <w:rsid w:val="00061A22"/>
    <w:rsid w:val="00061C67"/>
    <w:rsid w:val="00061D43"/>
    <w:rsid w:val="00062579"/>
    <w:rsid w:val="00062E06"/>
    <w:rsid w:val="000635BC"/>
    <w:rsid w:val="0006360E"/>
    <w:rsid w:val="00063DA9"/>
    <w:rsid w:val="00064BBF"/>
    <w:rsid w:val="00065139"/>
    <w:rsid w:val="0006617B"/>
    <w:rsid w:val="000663B6"/>
    <w:rsid w:val="000666BE"/>
    <w:rsid w:val="00066892"/>
    <w:rsid w:val="0006698E"/>
    <w:rsid w:val="00066DD7"/>
    <w:rsid w:val="000671C5"/>
    <w:rsid w:val="00067B3F"/>
    <w:rsid w:val="00070599"/>
    <w:rsid w:val="00070BD3"/>
    <w:rsid w:val="00071106"/>
    <w:rsid w:val="0007138F"/>
    <w:rsid w:val="0007194A"/>
    <w:rsid w:val="000719C6"/>
    <w:rsid w:val="00071E84"/>
    <w:rsid w:val="00071FF3"/>
    <w:rsid w:val="00072299"/>
    <w:rsid w:val="00072E3E"/>
    <w:rsid w:val="00073B88"/>
    <w:rsid w:val="0007408F"/>
    <w:rsid w:val="00074233"/>
    <w:rsid w:val="000742A1"/>
    <w:rsid w:val="00074BD4"/>
    <w:rsid w:val="00075319"/>
    <w:rsid w:val="00075448"/>
    <w:rsid w:val="00075E71"/>
    <w:rsid w:val="000763B6"/>
    <w:rsid w:val="0007643E"/>
    <w:rsid w:val="000775BF"/>
    <w:rsid w:val="00080621"/>
    <w:rsid w:val="00081156"/>
    <w:rsid w:val="00081A92"/>
    <w:rsid w:val="00081AC6"/>
    <w:rsid w:val="00081C70"/>
    <w:rsid w:val="0008223F"/>
    <w:rsid w:val="00082303"/>
    <w:rsid w:val="0008329B"/>
    <w:rsid w:val="0008376A"/>
    <w:rsid w:val="00083AA7"/>
    <w:rsid w:val="00083B3A"/>
    <w:rsid w:val="00083E82"/>
    <w:rsid w:val="00084239"/>
    <w:rsid w:val="00084879"/>
    <w:rsid w:val="000848E5"/>
    <w:rsid w:val="00084C74"/>
    <w:rsid w:val="00084CAC"/>
    <w:rsid w:val="00085561"/>
    <w:rsid w:val="00086367"/>
    <w:rsid w:val="00086D3F"/>
    <w:rsid w:val="000879DB"/>
    <w:rsid w:val="00087CF0"/>
    <w:rsid w:val="00090244"/>
    <w:rsid w:val="000909B2"/>
    <w:rsid w:val="00090F57"/>
    <w:rsid w:val="00091439"/>
    <w:rsid w:val="00091453"/>
    <w:rsid w:val="000917F2"/>
    <w:rsid w:val="00091E98"/>
    <w:rsid w:val="000926DB"/>
    <w:rsid w:val="00092A5F"/>
    <w:rsid w:val="00092E20"/>
    <w:rsid w:val="00093460"/>
    <w:rsid w:val="000938ED"/>
    <w:rsid w:val="00093F29"/>
    <w:rsid w:val="000945F4"/>
    <w:rsid w:val="0009463A"/>
    <w:rsid w:val="0009464B"/>
    <w:rsid w:val="00094714"/>
    <w:rsid w:val="00094D63"/>
    <w:rsid w:val="000957FA"/>
    <w:rsid w:val="00095808"/>
    <w:rsid w:val="0009590F"/>
    <w:rsid w:val="00096397"/>
    <w:rsid w:val="00096784"/>
    <w:rsid w:val="00096C66"/>
    <w:rsid w:val="00096F39"/>
    <w:rsid w:val="00097E3C"/>
    <w:rsid w:val="00097EDB"/>
    <w:rsid w:val="000A0B14"/>
    <w:rsid w:val="000A0CBE"/>
    <w:rsid w:val="000A134E"/>
    <w:rsid w:val="000A17C7"/>
    <w:rsid w:val="000A2450"/>
    <w:rsid w:val="000A296B"/>
    <w:rsid w:val="000A2DA8"/>
    <w:rsid w:val="000A2F20"/>
    <w:rsid w:val="000A3000"/>
    <w:rsid w:val="000A3235"/>
    <w:rsid w:val="000A3FC8"/>
    <w:rsid w:val="000A3FF9"/>
    <w:rsid w:val="000A415E"/>
    <w:rsid w:val="000A4251"/>
    <w:rsid w:val="000A43FE"/>
    <w:rsid w:val="000A4DFC"/>
    <w:rsid w:val="000A5D7E"/>
    <w:rsid w:val="000A5E35"/>
    <w:rsid w:val="000A5EAB"/>
    <w:rsid w:val="000A6158"/>
    <w:rsid w:val="000A64E8"/>
    <w:rsid w:val="000A685A"/>
    <w:rsid w:val="000A6CEA"/>
    <w:rsid w:val="000A6F4F"/>
    <w:rsid w:val="000A7643"/>
    <w:rsid w:val="000A7A10"/>
    <w:rsid w:val="000A7DCA"/>
    <w:rsid w:val="000B01A6"/>
    <w:rsid w:val="000B0AF4"/>
    <w:rsid w:val="000B12B1"/>
    <w:rsid w:val="000B1573"/>
    <w:rsid w:val="000B1956"/>
    <w:rsid w:val="000B3197"/>
    <w:rsid w:val="000B37EF"/>
    <w:rsid w:val="000B3A4B"/>
    <w:rsid w:val="000B4170"/>
    <w:rsid w:val="000B4619"/>
    <w:rsid w:val="000B49B0"/>
    <w:rsid w:val="000B5723"/>
    <w:rsid w:val="000B59BC"/>
    <w:rsid w:val="000B656B"/>
    <w:rsid w:val="000B67D8"/>
    <w:rsid w:val="000B6A16"/>
    <w:rsid w:val="000B6B61"/>
    <w:rsid w:val="000B6ECF"/>
    <w:rsid w:val="000B72A5"/>
    <w:rsid w:val="000B73AA"/>
    <w:rsid w:val="000B7767"/>
    <w:rsid w:val="000C0640"/>
    <w:rsid w:val="000C077A"/>
    <w:rsid w:val="000C0890"/>
    <w:rsid w:val="000C092B"/>
    <w:rsid w:val="000C0992"/>
    <w:rsid w:val="000C0B91"/>
    <w:rsid w:val="000C0F26"/>
    <w:rsid w:val="000C121C"/>
    <w:rsid w:val="000C173C"/>
    <w:rsid w:val="000C1B3B"/>
    <w:rsid w:val="000C1CCD"/>
    <w:rsid w:val="000C31D7"/>
    <w:rsid w:val="000C3674"/>
    <w:rsid w:val="000C3E1D"/>
    <w:rsid w:val="000C481E"/>
    <w:rsid w:val="000C4A1C"/>
    <w:rsid w:val="000C4BAB"/>
    <w:rsid w:val="000C5233"/>
    <w:rsid w:val="000C55B9"/>
    <w:rsid w:val="000C57DB"/>
    <w:rsid w:val="000C5D37"/>
    <w:rsid w:val="000C5D93"/>
    <w:rsid w:val="000C6220"/>
    <w:rsid w:val="000C74C9"/>
    <w:rsid w:val="000C75C6"/>
    <w:rsid w:val="000C7872"/>
    <w:rsid w:val="000D0D81"/>
    <w:rsid w:val="000D1263"/>
    <w:rsid w:val="000D196F"/>
    <w:rsid w:val="000D1F0A"/>
    <w:rsid w:val="000D2143"/>
    <w:rsid w:val="000D2645"/>
    <w:rsid w:val="000D2E48"/>
    <w:rsid w:val="000D3066"/>
    <w:rsid w:val="000D312B"/>
    <w:rsid w:val="000D34E6"/>
    <w:rsid w:val="000D421C"/>
    <w:rsid w:val="000D4556"/>
    <w:rsid w:val="000D5766"/>
    <w:rsid w:val="000D5DE8"/>
    <w:rsid w:val="000D5FDC"/>
    <w:rsid w:val="000D608D"/>
    <w:rsid w:val="000D677D"/>
    <w:rsid w:val="000D6DED"/>
    <w:rsid w:val="000D72F0"/>
    <w:rsid w:val="000D7ADD"/>
    <w:rsid w:val="000D7C39"/>
    <w:rsid w:val="000D7EA7"/>
    <w:rsid w:val="000E09CE"/>
    <w:rsid w:val="000E131B"/>
    <w:rsid w:val="000E1C43"/>
    <w:rsid w:val="000E1F27"/>
    <w:rsid w:val="000E2428"/>
    <w:rsid w:val="000E251D"/>
    <w:rsid w:val="000E297D"/>
    <w:rsid w:val="000E2BE0"/>
    <w:rsid w:val="000E2CA2"/>
    <w:rsid w:val="000E3241"/>
    <w:rsid w:val="000E3465"/>
    <w:rsid w:val="000E34AB"/>
    <w:rsid w:val="000E40A7"/>
    <w:rsid w:val="000E48D2"/>
    <w:rsid w:val="000E5C58"/>
    <w:rsid w:val="000E60DB"/>
    <w:rsid w:val="000E6873"/>
    <w:rsid w:val="000E78C6"/>
    <w:rsid w:val="000E792F"/>
    <w:rsid w:val="000F0B3B"/>
    <w:rsid w:val="000F0E66"/>
    <w:rsid w:val="000F1065"/>
    <w:rsid w:val="000F119C"/>
    <w:rsid w:val="000F1C9C"/>
    <w:rsid w:val="000F1DED"/>
    <w:rsid w:val="000F2080"/>
    <w:rsid w:val="000F252A"/>
    <w:rsid w:val="000F2C93"/>
    <w:rsid w:val="000F2E6C"/>
    <w:rsid w:val="000F3864"/>
    <w:rsid w:val="000F39A1"/>
    <w:rsid w:val="000F3BD8"/>
    <w:rsid w:val="000F3E32"/>
    <w:rsid w:val="000F4175"/>
    <w:rsid w:val="000F468A"/>
    <w:rsid w:val="000F4778"/>
    <w:rsid w:val="000F49B7"/>
    <w:rsid w:val="000F54B8"/>
    <w:rsid w:val="000F5B45"/>
    <w:rsid w:val="000F5F9A"/>
    <w:rsid w:val="000F6162"/>
    <w:rsid w:val="000F6269"/>
    <w:rsid w:val="000F6618"/>
    <w:rsid w:val="000F70F1"/>
    <w:rsid w:val="000F7554"/>
    <w:rsid w:val="001005C7"/>
    <w:rsid w:val="00100778"/>
    <w:rsid w:val="001016F3"/>
    <w:rsid w:val="00101F7F"/>
    <w:rsid w:val="00102056"/>
    <w:rsid w:val="001021A3"/>
    <w:rsid w:val="001025DD"/>
    <w:rsid w:val="001025F0"/>
    <w:rsid w:val="00102C1C"/>
    <w:rsid w:val="00102DCE"/>
    <w:rsid w:val="00103903"/>
    <w:rsid w:val="00103B13"/>
    <w:rsid w:val="00103DF2"/>
    <w:rsid w:val="001044BD"/>
    <w:rsid w:val="00104F5F"/>
    <w:rsid w:val="00105029"/>
    <w:rsid w:val="00105A2D"/>
    <w:rsid w:val="00105CA1"/>
    <w:rsid w:val="001062A0"/>
    <w:rsid w:val="001068A9"/>
    <w:rsid w:val="00106CCB"/>
    <w:rsid w:val="00106DA9"/>
    <w:rsid w:val="00106F02"/>
    <w:rsid w:val="001079F7"/>
    <w:rsid w:val="001109E1"/>
    <w:rsid w:val="00110B74"/>
    <w:rsid w:val="00110FCB"/>
    <w:rsid w:val="00111548"/>
    <w:rsid w:val="00111657"/>
    <w:rsid w:val="00112935"/>
    <w:rsid w:val="001129D3"/>
    <w:rsid w:val="0011354B"/>
    <w:rsid w:val="001136A4"/>
    <w:rsid w:val="001136B9"/>
    <w:rsid w:val="00114EB5"/>
    <w:rsid w:val="001151F8"/>
    <w:rsid w:val="00115311"/>
    <w:rsid w:val="00116730"/>
    <w:rsid w:val="00116AF4"/>
    <w:rsid w:val="001170AC"/>
    <w:rsid w:val="001177E5"/>
    <w:rsid w:val="00117B1D"/>
    <w:rsid w:val="00121379"/>
    <w:rsid w:val="00121ED5"/>
    <w:rsid w:val="00122476"/>
    <w:rsid w:val="00123362"/>
    <w:rsid w:val="00123489"/>
    <w:rsid w:val="00123EF8"/>
    <w:rsid w:val="0012401C"/>
    <w:rsid w:val="00125041"/>
    <w:rsid w:val="001259A9"/>
    <w:rsid w:val="00125B9A"/>
    <w:rsid w:val="00125CFE"/>
    <w:rsid w:val="00126B6E"/>
    <w:rsid w:val="00126E90"/>
    <w:rsid w:val="00126FF0"/>
    <w:rsid w:val="00127125"/>
    <w:rsid w:val="001272FC"/>
    <w:rsid w:val="00127616"/>
    <w:rsid w:val="001276FD"/>
    <w:rsid w:val="00127851"/>
    <w:rsid w:val="00127939"/>
    <w:rsid w:val="00127C9A"/>
    <w:rsid w:val="00127E7C"/>
    <w:rsid w:val="00130467"/>
    <w:rsid w:val="001304EB"/>
    <w:rsid w:val="001308F2"/>
    <w:rsid w:val="00130E49"/>
    <w:rsid w:val="00130FB3"/>
    <w:rsid w:val="001311F7"/>
    <w:rsid w:val="00131806"/>
    <w:rsid w:val="00131B8C"/>
    <w:rsid w:val="00132A52"/>
    <w:rsid w:val="001330AB"/>
    <w:rsid w:val="00133199"/>
    <w:rsid w:val="0013339C"/>
    <w:rsid w:val="001351B3"/>
    <w:rsid w:val="00135424"/>
    <w:rsid w:val="0013548A"/>
    <w:rsid w:val="00135569"/>
    <w:rsid w:val="0013685F"/>
    <w:rsid w:val="0013696F"/>
    <w:rsid w:val="0013727C"/>
    <w:rsid w:val="00137532"/>
    <w:rsid w:val="00137FA8"/>
    <w:rsid w:val="00137FA9"/>
    <w:rsid w:val="001406EC"/>
    <w:rsid w:val="001408DC"/>
    <w:rsid w:val="00140B71"/>
    <w:rsid w:val="00141041"/>
    <w:rsid w:val="00141797"/>
    <w:rsid w:val="00141EED"/>
    <w:rsid w:val="00141F7A"/>
    <w:rsid w:val="0014295A"/>
    <w:rsid w:val="001430E1"/>
    <w:rsid w:val="0014360C"/>
    <w:rsid w:val="00143700"/>
    <w:rsid w:val="001438DA"/>
    <w:rsid w:val="001438FC"/>
    <w:rsid w:val="00143C9B"/>
    <w:rsid w:val="00143D13"/>
    <w:rsid w:val="00144B37"/>
    <w:rsid w:val="001458D7"/>
    <w:rsid w:val="001464DB"/>
    <w:rsid w:val="00146589"/>
    <w:rsid w:val="001467EE"/>
    <w:rsid w:val="00146B74"/>
    <w:rsid w:val="00146EF1"/>
    <w:rsid w:val="00147460"/>
    <w:rsid w:val="00147990"/>
    <w:rsid w:val="0015060E"/>
    <w:rsid w:val="001508BB"/>
    <w:rsid w:val="00150D64"/>
    <w:rsid w:val="0015190A"/>
    <w:rsid w:val="00151BFD"/>
    <w:rsid w:val="00151DDF"/>
    <w:rsid w:val="0015236F"/>
    <w:rsid w:val="001524B1"/>
    <w:rsid w:val="00152509"/>
    <w:rsid w:val="00152CC1"/>
    <w:rsid w:val="00152D72"/>
    <w:rsid w:val="001532F6"/>
    <w:rsid w:val="001533F4"/>
    <w:rsid w:val="001546CD"/>
    <w:rsid w:val="00154BAC"/>
    <w:rsid w:val="00154C9C"/>
    <w:rsid w:val="00154FF0"/>
    <w:rsid w:val="001551D4"/>
    <w:rsid w:val="001552DE"/>
    <w:rsid w:val="00156BE5"/>
    <w:rsid w:val="00157663"/>
    <w:rsid w:val="00157A61"/>
    <w:rsid w:val="00157AD4"/>
    <w:rsid w:val="00160569"/>
    <w:rsid w:val="001609B7"/>
    <w:rsid w:val="00160AF4"/>
    <w:rsid w:val="00160DC3"/>
    <w:rsid w:val="00161373"/>
    <w:rsid w:val="0016166D"/>
    <w:rsid w:val="001620C5"/>
    <w:rsid w:val="0016381C"/>
    <w:rsid w:val="00163F99"/>
    <w:rsid w:val="001640D4"/>
    <w:rsid w:val="0016417A"/>
    <w:rsid w:val="00164198"/>
    <w:rsid w:val="001641B5"/>
    <w:rsid w:val="00164503"/>
    <w:rsid w:val="00165760"/>
    <w:rsid w:val="001658F8"/>
    <w:rsid w:val="00165CDA"/>
    <w:rsid w:val="00166168"/>
    <w:rsid w:val="00166199"/>
    <w:rsid w:val="00166214"/>
    <w:rsid w:val="00166763"/>
    <w:rsid w:val="00166980"/>
    <w:rsid w:val="00170865"/>
    <w:rsid w:val="00170F3D"/>
    <w:rsid w:val="00171142"/>
    <w:rsid w:val="001717D1"/>
    <w:rsid w:val="00172281"/>
    <w:rsid w:val="001725F2"/>
    <w:rsid w:val="00173222"/>
    <w:rsid w:val="001745F6"/>
    <w:rsid w:val="00174616"/>
    <w:rsid w:val="00174621"/>
    <w:rsid w:val="001746DF"/>
    <w:rsid w:val="001749A0"/>
    <w:rsid w:val="001749C0"/>
    <w:rsid w:val="00174B2E"/>
    <w:rsid w:val="00174D70"/>
    <w:rsid w:val="00174F7E"/>
    <w:rsid w:val="00175046"/>
    <w:rsid w:val="00175E6F"/>
    <w:rsid w:val="001765FF"/>
    <w:rsid w:val="00176A85"/>
    <w:rsid w:val="00176F10"/>
    <w:rsid w:val="0017734E"/>
    <w:rsid w:val="00177594"/>
    <w:rsid w:val="00177CC3"/>
    <w:rsid w:val="00177FFE"/>
    <w:rsid w:val="00181E0A"/>
    <w:rsid w:val="00182C6F"/>
    <w:rsid w:val="00182CB4"/>
    <w:rsid w:val="00183F40"/>
    <w:rsid w:val="00185284"/>
    <w:rsid w:val="001855D3"/>
    <w:rsid w:val="001856A0"/>
    <w:rsid w:val="001856C0"/>
    <w:rsid w:val="0018713A"/>
    <w:rsid w:val="0019018F"/>
    <w:rsid w:val="0019030C"/>
    <w:rsid w:val="00190575"/>
    <w:rsid w:val="00190A13"/>
    <w:rsid w:val="00190A8B"/>
    <w:rsid w:val="00190F4D"/>
    <w:rsid w:val="0019121B"/>
    <w:rsid w:val="001913E7"/>
    <w:rsid w:val="00191778"/>
    <w:rsid w:val="00191A49"/>
    <w:rsid w:val="00191FF8"/>
    <w:rsid w:val="00192121"/>
    <w:rsid w:val="00192226"/>
    <w:rsid w:val="00192312"/>
    <w:rsid w:val="00192D12"/>
    <w:rsid w:val="0019304C"/>
    <w:rsid w:val="001934B1"/>
    <w:rsid w:val="001947F4"/>
    <w:rsid w:val="0019483C"/>
    <w:rsid w:val="001948E5"/>
    <w:rsid w:val="00194FA3"/>
    <w:rsid w:val="0019503F"/>
    <w:rsid w:val="00195B3B"/>
    <w:rsid w:val="00196A85"/>
    <w:rsid w:val="00196C04"/>
    <w:rsid w:val="00196D0B"/>
    <w:rsid w:val="001971C1"/>
    <w:rsid w:val="001973C4"/>
    <w:rsid w:val="001978BE"/>
    <w:rsid w:val="00197A35"/>
    <w:rsid w:val="00197CFE"/>
    <w:rsid w:val="001A011D"/>
    <w:rsid w:val="001A03C1"/>
    <w:rsid w:val="001A063A"/>
    <w:rsid w:val="001A0904"/>
    <w:rsid w:val="001A0961"/>
    <w:rsid w:val="001A104D"/>
    <w:rsid w:val="001A148F"/>
    <w:rsid w:val="001A18B1"/>
    <w:rsid w:val="001A1A1B"/>
    <w:rsid w:val="001A1BBE"/>
    <w:rsid w:val="001A1E4B"/>
    <w:rsid w:val="001A1F5A"/>
    <w:rsid w:val="001A2278"/>
    <w:rsid w:val="001A26C5"/>
    <w:rsid w:val="001A35D1"/>
    <w:rsid w:val="001A3F07"/>
    <w:rsid w:val="001A5836"/>
    <w:rsid w:val="001A5888"/>
    <w:rsid w:val="001A5D35"/>
    <w:rsid w:val="001A5F5B"/>
    <w:rsid w:val="001A6516"/>
    <w:rsid w:val="001A7893"/>
    <w:rsid w:val="001A7BD2"/>
    <w:rsid w:val="001B00B2"/>
    <w:rsid w:val="001B03C5"/>
    <w:rsid w:val="001B07E7"/>
    <w:rsid w:val="001B093D"/>
    <w:rsid w:val="001B1270"/>
    <w:rsid w:val="001B1317"/>
    <w:rsid w:val="001B1466"/>
    <w:rsid w:val="001B18E6"/>
    <w:rsid w:val="001B1ADE"/>
    <w:rsid w:val="001B2223"/>
    <w:rsid w:val="001B2509"/>
    <w:rsid w:val="001B273F"/>
    <w:rsid w:val="001B2E27"/>
    <w:rsid w:val="001B2F55"/>
    <w:rsid w:val="001B30E6"/>
    <w:rsid w:val="001B3278"/>
    <w:rsid w:val="001B33D1"/>
    <w:rsid w:val="001B3578"/>
    <w:rsid w:val="001B362E"/>
    <w:rsid w:val="001B414C"/>
    <w:rsid w:val="001B4A6A"/>
    <w:rsid w:val="001B57FF"/>
    <w:rsid w:val="001B5B36"/>
    <w:rsid w:val="001B62DE"/>
    <w:rsid w:val="001B7093"/>
    <w:rsid w:val="001B717E"/>
    <w:rsid w:val="001B7544"/>
    <w:rsid w:val="001C0863"/>
    <w:rsid w:val="001C0C76"/>
    <w:rsid w:val="001C1FCA"/>
    <w:rsid w:val="001C262A"/>
    <w:rsid w:val="001C3134"/>
    <w:rsid w:val="001C3604"/>
    <w:rsid w:val="001C3643"/>
    <w:rsid w:val="001C3C8B"/>
    <w:rsid w:val="001C3F51"/>
    <w:rsid w:val="001C3FC0"/>
    <w:rsid w:val="001C4021"/>
    <w:rsid w:val="001C4040"/>
    <w:rsid w:val="001C4F96"/>
    <w:rsid w:val="001C5195"/>
    <w:rsid w:val="001C58BA"/>
    <w:rsid w:val="001C5A4C"/>
    <w:rsid w:val="001C5E38"/>
    <w:rsid w:val="001C61B6"/>
    <w:rsid w:val="001C625B"/>
    <w:rsid w:val="001C63C0"/>
    <w:rsid w:val="001C678C"/>
    <w:rsid w:val="001C6971"/>
    <w:rsid w:val="001C7824"/>
    <w:rsid w:val="001D0001"/>
    <w:rsid w:val="001D0386"/>
    <w:rsid w:val="001D04FB"/>
    <w:rsid w:val="001D06C0"/>
    <w:rsid w:val="001D06E4"/>
    <w:rsid w:val="001D0732"/>
    <w:rsid w:val="001D0765"/>
    <w:rsid w:val="001D08C0"/>
    <w:rsid w:val="001D0A0C"/>
    <w:rsid w:val="001D0CA1"/>
    <w:rsid w:val="001D0EED"/>
    <w:rsid w:val="001D1495"/>
    <w:rsid w:val="001D24E7"/>
    <w:rsid w:val="001D351D"/>
    <w:rsid w:val="001D4028"/>
    <w:rsid w:val="001D43CB"/>
    <w:rsid w:val="001D451A"/>
    <w:rsid w:val="001D4BB2"/>
    <w:rsid w:val="001D4D06"/>
    <w:rsid w:val="001D52F3"/>
    <w:rsid w:val="001D54D9"/>
    <w:rsid w:val="001D5947"/>
    <w:rsid w:val="001D5ADB"/>
    <w:rsid w:val="001D5E85"/>
    <w:rsid w:val="001D64C2"/>
    <w:rsid w:val="001D65B1"/>
    <w:rsid w:val="001D7157"/>
    <w:rsid w:val="001D73CE"/>
    <w:rsid w:val="001D74EB"/>
    <w:rsid w:val="001D74F0"/>
    <w:rsid w:val="001E019F"/>
    <w:rsid w:val="001E03EA"/>
    <w:rsid w:val="001E0C08"/>
    <w:rsid w:val="001E1B8C"/>
    <w:rsid w:val="001E2068"/>
    <w:rsid w:val="001E2701"/>
    <w:rsid w:val="001E32EA"/>
    <w:rsid w:val="001E40D8"/>
    <w:rsid w:val="001E425C"/>
    <w:rsid w:val="001E42A5"/>
    <w:rsid w:val="001E4A62"/>
    <w:rsid w:val="001E5FF3"/>
    <w:rsid w:val="001E67A5"/>
    <w:rsid w:val="001E723E"/>
    <w:rsid w:val="001E7C4C"/>
    <w:rsid w:val="001F0342"/>
    <w:rsid w:val="001F0F4A"/>
    <w:rsid w:val="001F118C"/>
    <w:rsid w:val="001F1E0B"/>
    <w:rsid w:val="001F1E41"/>
    <w:rsid w:val="001F26D1"/>
    <w:rsid w:val="001F276B"/>
    <w:rsid w:val="001F27BC"/>
    <w:rsid w:val="001F2947"/>
    <w:rsid w:val="001F2BCB"/>
    <w:rsid w:val="001F2BDA"/>
    <w:rsid w:val="001F32A6"/>
    <w:rsid w:val="001F32AE"/>
    <w:rsid w:val="001F364F"/>
    <w:rsid w:val="001F422D"/>
    <w:rsid w:val="001F4307"/>
    <w:rsid w:val="001F43A9"/>
    <w:rsid w:val="001F46B1"/>
    <w:rsid w:val="001F50B5"/>
    <w:rsid w:val="001F5A51"/>
    <w:rsid w:val="001F5FCD"/>
    <w:rsid w:val="001F66D7"/>
    <w:rsid w:val="001F6E65"/>
    <w:rsid w:val="001F6F4C"/>
    <w:rsid w:val="001F6FB7"/>
    <w:rsid w:val="001F75B9"/>
    <w:rsid w:val="001F75DA"/>
    <w:rsid w:val="001F7968"/>
    <w:rsid w:val="002001A9"/>
    <w:rsid w:val="002001FE"/>
    <w:rsid w:val="00200AB2"/>
    <w:rsid w:val="0020152E"/>
    <w:rsid w:val="00201960"/>
    <w:rsid w:val="0020315E"/>
    <w:rsid w:val="00203DBD"/>
    <w:rsid w:val="00204005"/>
    <w:rsid w:val="002044AF"/>
    <w:rsid w:val="00204793"/>
    <w:rsid w:val="00204DAE"/>
    <w:rsid w:val="002058A0"/>
    <w:rsid w:val="00205B9A"/>
    <w:rsid w:val="00205DF3"/>
    <w:rsid w:val="00206781"/>
    <w:rsid w:val="002067D3"/>
    <w:rsid w:val="002068C4"/>
    <w:rsid w:val="002070A7"/>
    <w:rsid w:val="00207127"/>
    <w:rsid w:val="002072DE"/>
    <w:rsid w:val="00207DA8"/>
    <w:rsid w:val="0021036C"/>
    <w:rsid w:val="002108CE"/>
    <w:rsid w:val="00210F02"/>
    <w:rsid w:val="002111AB"/>
    <w:rsid w:val="0021126D"/>
    <w:rsid w:val="00212207"/>
    <w:rsid w:val="00212D46"/>
    <w:rsid w:val="00215323"/>
    <w:rsid w:val="002155D1"/>
    <w:rsid w:val="002157FA"/>
    <w:rsid w:val="002157FE"/>
    <w:rsid w:val="00215A1A"/>
    <w:rsid w:val="00215F0A"/>
    <w:rsid w:val="00215FF6"/>
    <w:rsid w:val="0021635B"/>
    <w:rsid w:val="00216710"/>
    <w:rsid w:val="00216903"/>
    <w:rsid w:val="00220068"/>
    <w:rsid w:val="00220243"/>
    <w:rsid w:val="00220B49"/>
    <w:rsid w:val="0022108B"/>
    <w:rsid w:val="0022158B"/>
    <w:rsid w:val="00221A21"/>
    <w:rsid w:val="00221AA8"/>
    <w:rsid w:val="002225F2"/>
    <w:rsid w:val="0022354C"/>
    <w:rsid w:val="00223563"/>
    <w:rsid w:val="00223B64"/>
    <w:rsid w:val="00223DA6"/>
    <w:rsid w:val="00224695"/>
    <w:rsid w:val="002247A0"/>
    <w:rsid w:val="00224814"/>
    <w:rsid w:val="002249D3"/>
    <w:rsid w:val="0022511A"/>
    <w:rsid w:val="002260DF"/>
    <w:rsid w:val="002263C5"/>
    <w:rsid w:val="00226B48"/>
    <w:rsid w:val="00226B71"/>
    <w:rsid w:val="00226F93"/>
    <w:rsid w:val="00227905"/>
    <w:rsid w:val="00227CA2"/>
    <w:rsid w:val="00230339"/>
    <w:rsid w:val="00230CD5"/>
    <w:rsid w:val="00231036"/>
    <w:rsid w:val="0023136E"/>
    <w:rsid w:val="00231E0F"/>
    <w:rsid w:val="00232435"/>
    <w:rsid w:val="0023265C"/>
    <w:rsid w:val="0023296B"/>
    <w:rsid w:val="00232A98"/>
    <w:rsid w:val="00233381"/>
    <w:rsid w:val="00233471"/>
    <w:rsid w:val="002336E1"/>
    <w:rsid w:val="0023442F"/>
    <w:rsid w:val="00234EA7"/>
    <w:rsid w:val="00235390"/>
    <w:rsid w:val="00236064"/>
    <w:rsid w:val="0023610C"/>
    <w:rsid w:val="002367D6"/>
    <w:rsid w:val="00236F3B"/>
    <w:rsid w:val="002373E0"/>
    <w:rsid w:val="002379B8"/>
    <w:rsid w:val="002404AC"/>
    <w:rsid w:val="00240781"/>
    <w:rsid w:val="00241024"/>
    <w:rsid w:val="002411C0"/>
    <w:rsid w:val="00241288"/>
    <w:rsid w:val="0024162C"/>
    <w:rsid w:val="00241DDD"/>
    <w:rsid w:val="0024218B"/>
    <w:rsid w:val="0024254C"/>
    <w:rsid w:val="0024278C"/>
    <w:rsid w:val="002434EA"/>
    <w:rsid w:val="00243C2A"/>
    <w:rsid w:val="002442B1"/>
    <w:rsid w:val="002442CB"/>
    <w:rsid w:val="00244CE9"/>
    <w:rsid w:val="00244FB5"/>
    <w:rsid w:val="00245450"/>
    <w:rsid w:val="00245B69"/>
    <w:rsid w:val="00245CC7"/>
    <w:rsid w:val="0024610E"/>
    <w:rsid w:val="002461EE"/>
    <w:rsid w:val="002463A8"/>
    <w:rsid w:val="002463FB"/>
    <w:rsid w:val="00246884"/>
    <w:rsid w:val="00246A54"/>
    <w:rsid w:val="00246D09"/>
    <w:rsid w:val="002473E6"/>
    <w:rsid w:val="00247464"/>
    <w:rsid w:val="002479BB"/>
    <w:rsid w:val="002479E8"/>
    <w:rsid w:val="00250029"/>
    <w:rsid w:val="0025054A"/>
    <w:rsid w:val="00250C72"/>
    <w:rsid w:val="00250D5C"/>
    <w:rsid w:val="002511A5"/>
    <w:rsid w:val="002513E2"/>
    <w:rsid w:val="00251EEF"/>
    <w:rsid w:val="00252564"/>
    <w:rsid w:val="002525CB"/>
    <w:rsid w:val="00252AC4"/>
    <w:rsid w:val="00252F95"/>
    <w:rsid w:val="00253141"/>
    <w:rsid w:val="002531D6"/>
    <w:rsid w:val="00253C9A"/>
    <w:rsid w:val="00254CEC"/>
    <w:rsid w:val="00255096"/>
    <w:rsid w:val="00255CA5"/>
    <w:rsid w:val="00255E14"/>
    <w:rsid w:val="00255EC5"/>
    <w:rsid w:val="00256388"/>
    <w:rsid w:val="00257617"/>
    <w:rsid w:val="00257AC7"/>
    <w:rsid w:val="00257FA5"/>
    <w:rsid w:val="002600D6"/>
    <w:rsid w:val="00260F11"/>
    <w:rsid w:val="00261270"/>
    <w:rsid w:val="002619A4"/>
    <w:rsid w:val="00261F88"/>
    <w:rsid w:val="002624AE"/>
    <w:rsid w:val="00262A99"/>
    <w:rsid w:val="00263AB2"/>
    <w:rsid w:val="00263BCC"/>
    <w:rsid w:val="00263BDA"/>
    <w:rsid w:val="00263F4A"/>
    <w:rsid w:val="00264991"/>
    <w:rsid w:val="00265190"/>
    <w:rsid w:val="00265520"/>
    <w:rsid w:val="00265736"/>
    <w:rsid w:val="00265948"/>
    <w:rsid w:val="00265D0C"/>
    <w:rsid w:val="00266E3E"/>
    <w:rsid w:val="0026723B"/>
    <w:rsid w:val="00267429"/>
    <w:rsid w:val="00267859"/>
    <w:rsid w:val="00267E20"/>
    <w:rsid w:val="002714D1"/>
    <w:rsid w:val="002714D7"/>
    <w:rsid w:val="00271750"/>
    <w:rsid w:val="00271881"/>
    <w:rsid w:val="00271BAF"/>
    <w:rsid w:val="002721CC"/>
    <w:rsid w:val="00272812"/>
    <w:rsid w:val="002741F6"/>
    <w:rsid w:val="00274292"/>
    <w:rsid w:val="00274A25"/>
    <w:rsid w:val="00274D67"/>
    <w:rsid w:val="002755B8"/>
    <w:rsid w:val="00275792"/>
    <w:rsid w:val="002766E7"/>
    <w:rsid w:val="002768F0"/>
    <w:rsid w:val="00276A5F"/>
    <w:rsid w:val="002778CD"/>
    <w:rsid w:val="00277EAB"/>
    <w:rsid w:val="002802CD"/>
    <w:rsid w:val="00280AD4"/>
    <w:rsid w:val="00280BE9"/>
    <w:rsid w:val="00280D72"/>
    <w:rsid w:val="00280F99"/>
    <w:rsid w:val="00280FCC"/>
    <w:rsid w:val="00281251"/>
    <w:rsid w:val="002812E7"/>
    <w:rsid w:val="0028151E"/>
    <w:rsid w:val="00281628"/>
    <w:rsid w:val="0028177F"/>
    <w:rsid w:val="00281792"/>
    <w:rsid w:val="00281B64"/>
    <w:rsid w:val="00282295"/>
    <w:rsid w:val="00282C08"/>
    <w:rsid w:val="00283840"/>
    <w:rsid w:val="002838EF"/>
    <w:rsid w:val="00283A9B"/>
    <w:rsid w:val="00283BAC"/>
    <w:rsid w:val="00284249"/>
    <w:rsid w:val="00285BB9"/>
    <w:rsid w:val="00286D88"/>
    <w:rsid w:val="00287706"/>
    <w:rsid w:val="0028788F"/>
    <w:rsid w:val="002906E3"/>
    <w:rsid w:val="00290B25"/>
    <w:rsid w:val="002912E0"/>
    <w:rsid w:val="00291AC8"/>
    <w:rsid w:val="00292D81"/>
    <w:rsid w:val="00292DDB"/>
    <w:rsid w:val="00293645"/>
    <w:rsid w:val="0029387F"/>
    <w:rsid w:val="00293EF5"/>
    <w:rsid w:val="002941F1"/>
    <w:rsid w:val="00295A85"/>
    <w:rsid w:val="00295CCA"/>
    <w:rsid w:val="0029634C"/>
    <w:rsid w:val="002971F4"/>
    <w:rsid w:val="00297550"/>
    <w:rsid w:val="00297F37"/>
    <w:rsid w:val="002A0104"/>
    <w:rsid w:val="002A033D"/>
    <w:rsid w:val="002A0746"/>
    <w:rsid w:val="002A0BBB"/>
    <w:rsid w:val="002A1BDB"/>
    <w:rsid w:val="002A1D25"/>
    <w:rsid w:val="002A220F"/>
    <w:rsid w:val="002A360B"/>
    <w:rsid w:val="002A3DA6"/>
    <w:rsid w:val="002A44E3"/>
    <w:rsid w:val="002A46D2"/>
    <w:rsid w:val="002A49C0"/>
    <w:rsid w:val="002A503B"/>
    <w:rsid w:val="002A50E2"/>
    <w:rsid w:val="002A52EC"/>
    <w:rsid w:val="002A54D5"/>
    <w:rsid w:val="002A5928"/>
    <w:rsid w:val="002A5FBC"/>
    <w:rsid w:val="002A68DB"/>
    <w:rsid w:val="002A69F4"/>
    <w:rsid w:val="002A6A98"/>
    <w:rsid w:val="002A766D"/>
    <w:rsid w:val="002A7A13"/>
    <w:rsid w:val="002A7BB1"/>
    <w:rsid w:val="002B0466"/>
    <w:rsid w:val="002B04E4"/>
    <w:rsid w:val="002B097F"/>
    <w:rsid w:val="002B0CB4"/>
    <w:rsid w:val="002B1884"/>
    <w:rsid w:val="002B1AED"/>
    <w:rsid w:val="002B203D"/>
    <w:rsid w:val="002B2157"/>
    <w:rsid w:val="002B29EC"/>
    <w:rsid w:val="002B3460"/>
    <w:rsid w:val="002B3565"/>
    <w:rsid w:val="002B3741"/>
    <w:rsid w:val="002B3D1A"/>
    <w:rsid w:val="002B4928"/>
    <w:rsid w:val="002B5075"/>
    <w:rsid w:val="002B5CF7"/>
    <w:rsid w:val="002B5DDA"/>
    <w:rsid w:val="002B671A"/>
    <w:rsid w:val="002B6B44"/>
    <w:rsid w:val="002B6F2A"/>
    <w:rsid w:val="002B703A"/>
    <w:rsid w:val="002B72A4"/>
    <w:rsid w:val="002B75D2"/>
    <w:rsid w:val="002B7F28"/>
    <w:rsid w:val="002C02AE"/>
    <w:rsid w:val="002C0579"/>
    <w:rsid w:val="002C083B"/>
    <w:rsid w:val="002C0A0F"/>
    <w:rsid w:val="002C0F33"/>
    <w:rsid w:val="002C13FD"/>
    <w:rsid w:val="002C1636"/>
    <w:rsid w:val="002C1C05"/>
    <w:rsid w:val="002C1E7B"/>
    <w:rsid w:val="002C1FA4"/>
    <w:rsid w:val="002C2032"/>
    <w:rsid w:val="002C2CD0"/>
    <w:rsid w:val="002C32A1"/>
    <w:rsid w:val="002C40BD"/>
    <w:rsid w:val="002C52DE"/>
    <w:rsid w:val="002C5755"/>
    <w:rsid w:val="002C5895"/>
    <w:rsid w:val="002C5E4C"/>
    <w:rsid w:val="002C6C64"/>
    <w:rsid w:val="002C6F96"/>
    <w:rsid w:val="002C72E3"/>
    <w:rsid w:val="002D00EE"/>
    <w:rsid w:val="002D0BAE"/>
    <w:rsid w:val="002D0E10"/>
    <w:rsid w:val="002D1314"/>
    <w:rsid w:val="002D1FE7"/>
    <w:rsid w:val="002D2B63"/>
    <w:rsid w:val="002D3CCA"/>
    <w:rsid w:val="002D3DBC"/>
    <w:rsid w:val="002D3EA6"/>
    <w:rsid w:val="002D40AE"/>
    <w:rsid w:val="002D47F8"/>
    <w:rsid w:val="002D4A6A"/>
    <w:rsid w:val="002D4F21"/>
    <w:rsid w:val="002D4F53"/>
    <w:rsid w:val="002D5A64"/>
    <w:rsid w:val="002D65E8"/>
    <w:rsid w:val="002D6645"/>
    <w:rsid w:val="002D6C21"/>
    <w:rsid w:val="002D7080"/>
    <w:rsid w:val="002D7335"/>
    <w:rsid w:val="002D7829"/>
    <w:rsid w:val="002D7B11"/>
    <w:rsid w:val="002D7DB3"/>
    <w:rsid w:val="002D7F22"/>
    <w:rsid w:val="002E04CC"/>
    <w:rsid w:val="002E0717"/>
    <w:rsid w:val="002E088F"/>
    <w:rsid w:val="002E0EE4"/>
    <w:rsid w:val="002E1203"/>
    <w:rsid w:val="002E1323"/>
    <w:rsid w:val="002E213F"/>
    <w:rsid w:val="002E2D01"/>
    <w:rsid w:val="002E2D7B"/>
    <w:rsid w:val="002E2FAB"/>
    <w:rsid w:val="002E375C"/>
    <w:rsid w:val="002E3A2F"/>
    <w:rsid w:val="002E46DC"/>
    <w:rsid w:val="002E4A5C"/>
    <w:rsid w:val="002E5631"/>
    <w:rsid w:val="002E5B43"/>
    <w:rsid w:val="002E6A08"/>
    <w:rsid w:val="002E6F6D"/>
    <w:rsid w:val="002E7436"/>
    <w:rsid w:val="002E7745"/>
    <w:rsid w:val="002E774B"/>
    <w:rsid w:val="002E7CA6"/>
    <w:rsid w:val="002F0401"/>
    <w:rsid w:val="002F09F8"/>
    <w:rsid w:val="002F0C93"/>
    <w:rsid w:val="002F1587"/>
    <w:rsid w:val="002F1C69"/>
    <w:rsid w:val="002F1C6E"/>
    <w:rsid w:val="002F1F95"/>
    <w:rsid w:val="002F231C"/>
    <w:rsid w:val="002F27E2"/>
    <w:rsid w:val="002F32DF"/>
    <w:rsid w:val="002F374D"/>
    <w:rsid w:val="002F42B9"/>
    <w:rsid w:val="002F44AB"/>
    <w:rsid w:val="002F4E6C"/>
    <w:rsid w:val="002F5A1E"/>
    <w:rsid w:val="002F6223"/>
    <w:rsid w:val="002F690C"/>
    <w:rsid w:val="002F6A52"/>
    <w:rsid w:val="002F6DBD"/>
    <w:rsid w:val="002F6E9E"/>
    <w:rsid w:val="002F6EC5"/>
    <w:rsid w:val="002F7136"/>
    <w:rsid w:val="00300487"/>
    <w:rsid w:val="00300CA1"/>
    <w:rsid w:val="00300DCC"/>
    <w:rsid w:val="00300F13"/>
    <w:rsid w:val="003017A1"/>
    <w:rsid w:val="00301C06"/>
    <w:rsid w:val="00301E0D"/>
    <w:rsid w:val="0030208C"/>
    <w:rsid w:val="003020D4"/>
    <w:rsid w:val="00302947"/>
    <w:rsid w:val="00302EB2"/>
    <w:rsid w:val="0030332F"/>
    <w:rsid w:val="00304896"/>
    <w:rsid w:val="00304C45"/>
    <w:rsid w:val="00304D9E"/>
    <w:rsid w:val="003053D5"/>
    <w:rsid w:val="00305687"/>
    <w:rsid w:val="00305E41"/>
    <w:rsid w:val="00305E5E"/>
    <w:rsid w:val="00306093"/>
    <w:rsid w:val="003060DD"/>
    <w:rsid w:val="003061D6"/>
    <w:rsid w:val="0030620C"/>
    <w:rsid w:val="00306A1D"/>
    <w:rsid w:val="00306FAB"/>
    <w:rsid w:val="003072B1"/>
    <w:rsid w:val="0030767E"/>
    <w:rsid w:val="00307B14"/>
    <w:rsid w:val="00307C75"/>
    <w:rsid w:val="0031139F"/>
    <w:rsid w:val="0031148F"/>
    <w:rsid w:val="00311BAE"/>
    <w:rsid w:val="003128A2"/>
    <w:rsid w:val="00312D11"/>
    <w:rsid w:val="00313C6C"/>
    <w:rsid w:val="00314700"/>
    <w:rsid w:val="00314949"/>
    <w:rsid w:val="003151E2"/>
    <w:rsid w:val="00316248"/>
    <w:rsid w:val="003163E4"/>
    <w:rsid w:val="00316817"/>
    <w:rsid w:val="00316D49"/>
    <w:rsid w:val="0031773E"/>
    <w:rsid w:val="003178AC"/>
    <w:rsid w:val="00317B0C"/>
    <w:rsid w:val="00317E5F"/>
    <w:rsid w:val="00317EB3"/>
    <w:rsid w:val="00320519"/>
    <w:rsid w:val="00320F05"/>
    <w:rsid w:val="00320F23"/>
    <w:rsid w:val="003212A9"/>
    <w:rsid w:val="0032149E"/>
    <w:rsid w:val="00321F8A"/>
    <w:rsid w:val="00322216"/>
    <w:rsid w:val="00322655"/>
    <w:rsid w:val="003228AD"/>
    <w:rsid w:val="00322957"/>
    <w:rsid w:val="003229AF"/>
    <w:rsid w:val="00322D63"/>
    <w:rsid w:val="00322FE6"/>
    <w:rsid w:val="003230CE"/>
    <w:rsid w:val="00323262"/>
    <w:rsid w:val="00323606"/>
    <w:rsid w:val="003243E0"/>
    <w:rsid w:val="003245CD"/>
    <w:rsid w:val="0032469E"/>
    <w:rsid w:val="00324A91"/>
    <w:rsid w:val="0032509C"/>
    <w:rsid w:val="003250CC"/>
    <w:rsid w:val="0032544D"/>
    <w:rsid w:val="00325B06"/>
    <w:rsid w:val="00325F99"/>
    <w:rsid w:val="00326157"/>
    <w:rsid w:val="003264C5"/>
    <w:rsid w:val="00326EB9"/>
    <w:rsid w:val="003274B2"/>
    <w:rsid w:val="0032772D"/>
    <w:rsid w:val="00327A4F"/>
    <w:rsid w:val="00327C8B"/>
    <w:rsid w:val="0033048D"/>
    <w:rsid w:val="003309C5"/>
    <w:rsid w:val="00330F96"/>
    <w:rsid w:val="003315A5"/>
    <w:rsid w:val="0033166C"/>
    <w:rsid w:val="00331703"/>
    <w:rsid w:val="003317A6"/>
    <w:rsid w:val="003318A6"/>
    <w:rsid w:val="00331D47"/>
    <w:rsid w:val="00331E82"/>
    <w:rsid w:val="00331F79"/>
    <w:rsid w:val="00331FE0"/>
    <w:rsid w:val="0033211E"/>
    <w:rsid w:val="003327F9"/>
    <w:rsid w:val="00333632"/>
    <w:rsid w:val="003337F1"/>
    <w:rsid w:val="003341B7"/>
    <w:rsid w:val="00334323"/>
    <w:rsid w:val="0033456B"/>
    <w:rsid w:val="003345E4"/>
    <w:rsid w:val="00334663"/>
    <w:rsid w:val="00334781"/>
    <w:rsid w:val="0033483E"/>
    <w:rsid w:val="00335940"/>
    <w:rsid w:val="00335EBE"/>
    <w:rsid w:val="00336114"/>
    <w:rsid w:val="00336943"/>
    <w:rsid w:val="00336C4B"/>
    <w:rsid w:val="00336D34"/>
    <w:rsid w:val="00336D58"/>
    <w:rsid w:val="00337271"/>
    <w:rsid w:val="003372A9"/>
    <w:rsid w:val="003373C9"/>
    <w:rsid w:val="00337BAE"/>
    <w:rsid w:val="00337EC9"/>
    <w:rsid w:val="003401F9"/>
    <w:rsid w:val="00341091"/>
    <w:rsid w:val="00341740"/>
    <w:rsid w:val="00341919"/>
    <w:rsid w:val="00343374"/>
    <w:rsid w:val="00343E02"/>
    <w:rsid w:val="00344A77"/>
    <w:rsid w:val="00344F57"/>
    <w:rsid w:val="003451C6"/>
    <w:rsid w:val="003459BC"/>
    <w:rsid w:val="00345C7A"/>
    <w:rsid w:val="003467D6"/>
    <w:rsid w:val="003501DB"/>
    <w:rsid w:val="0035043D"/>
    <w:rsid w:val="003506AF"/>
    <w:rsid w:val="00350EDC"/>
    <w:rsid w:val="00351B4B"/>
    <w:rsid w:val="00351F14"/>
    <w:rsid w:val="003524A7"/>
    <w:rsid w:val="003530DE"/>
    <w:rsid w:val="003531A9"/>
    <w:rsid w:val="0035323E"/>
    <w:rsid w:val="00353695"/>
    <w:rsid w:val="0035388A"/>
    <w:rsid w:val="00355351"/>
    <w:rsid w:val="00355A21"/>
    <w:rsid w:val="00355A53"/>
    <w:rsid w:val="00355DED"/>
    <w:rsid w:val="0035659D"/>
    <w:rsid w:val="00356B95"/>
    <w:rsid w:val="00357461"/>
    <w:rsid w:val="00361666"/>
    <w:rsid w:val="003616A7"/>
    <w:rsid w:val="003618FC"/>
    <w:rsid w:val="00361FF5"/>
    <w:rsid w:val="00362E29"/>
    <w:rsid w:val="00363328"/>
    <w:rsid w:val="00363A4D"/>
    <w:rsid w:val="00364346"/>
    <w:rsid w:val="00364C29"/>
    <w:rsid w:val="0036518C"/>
    <w:rsid w:val="00365618"/>
    <w:rsid w:val="0036599D"/>
    <w:rsid w:val="00365D12"/>
    <w:rsid w:val="00366279"/>
    <w:rsid w:val="00366688"/>
    <w:rsid w:val="003669FC"/>
    <w:rsid w:val="0036702B"/>
    <w:rsid w:val="003672F6"/>
    <w:rsid w:val="00367E1F"/>
    <w:rsid w:val="00367E42"/>
    <w:rsid w:val="00370152"/>
    <w:rsid w:val="003702FD"/>
    <w:rsid w:val="00370351"/>
    <w:rsid w:val="0037066C"/>
    <w:rsid w:val="00370844"/>
    <w:rsid w:val="00371102"/>
    <w:rsid w:val="003722A5"/>
    <w:rsid w:val="00372B57"/>
    <w:rsid w:val="00372C40"/>
    <w:rsid w:val="00372F2A"/>
    <w:rsid w:val="00373375"/>
    <w:rsid w:val="00373AFC"/>
    <w:rsid w:val="00373D9A"/>
    <w:rsid w:val="00374288"/>
    <w:rsid w:val="0037471E"/>
    <w:rsid w:val="00374B6A"/>
    <w:rsid w:val="00374DC0"/>
    <w:rsid w:val="00374F6F"/>
    <w:rsid w:val="0037527F"/>
    <w:rsid w:val="00375AC4"/>
    <w:rsid w:val="00376185"/>
    <w:rsid w:val="003763DB"/>
    <w:rsid w:val="00377F0E"/>
    <w:rsid w:val="00380093"/>
    <w:rsid w:val="003806F5"/>
    <w:rsid w:val="003815DD"/>
    <w:rsid w:val="003818D2"/>
    <w:rsid w:val="00381D74"/>
    <w:rsid w:val="003826A5"/>
    <w:rsid w:val="00382D02"/>
    <w:rsid w:val="003838BF"/>
    <w:rsid w:val="00383930"/>
    <w:rsid w:val="00384428"/>
    <w:rsid w:val="0038445D"/>
    <w:rsid w:val="003852E4"/>
    <w:rsid w:val="003854DC"/>
    <w:rsid w:val="00386434"/>
    <w:rsid w:val="00386758"/>
    <w:rsid w:val="00386945"/>
    <w:rsid w:val="00386F06"/>
    <w:rsid w:val="00387D60"/>
    <w:rsid w:val="00390C65"/>
    <w:rsid w:val="00390F95"/>
    <w:rsid w:val="00391231"/>
    <w:rsid w:val="00391467"/>
    <w:rsid w:val="00391673"/>
    <w:rsid w:val="00391B44"/>
    <w:rsid w:val="003922E8"/>
    <w:rsid w:val="003927DA"/>
    <w:rsid w:val="00392CE2"/>
    <w:rsid w:val="00393AF6"/>
    <w:rsid w:val="0039425C"/>
    <w:rsid w:val="00394FAF"/>
    <w:rsid w:val="003952C4"/>
    <w:rsid w:val="003952F3"/>
    <w:rsid w:val="00396209"/>
    <w:rsid w:val="003967C2"/>
    <w:rsid w:val="00396B03"/>
    <w:rsid w:val="003973CE"/>
    <w:rsid w:val="00397424"/>
    <w:rsid w:val="003A0BD4"/>
    <w:rsid w:val="003A0EF2"/>
    <w:rsid w:val="003A16B1"/>
    <w:rsid w:val="003A1E0A"/>
    <w:rsid w:val="003A2062"/>
    <w:rsid w:val="003A2086"/>
    <w:rsid w:val="003A2137"/>
    <w:rsid w:val="003A264D"/>
    <w:rsid w:val="003A2BB5"/>
    <w:rsid w:val="003A2DED"/>
    <w:rsid w:val="003A304F"/>
    <w:rsid w:val="003A30EA"/>
    <w:rsid w:val="003A3CF4"/>
    <w:rsid w:val="003A411F"/>
    <w:rsid w:val="003A443C"/>
    <w:rsid w:val="003A474F"/>
    <w:rsid w:val="003A4768"/>
    <w:rsid w:val="003A4C0B"/>
    <w:rsid w:val="003A5984"/>
    <w:rsid w:val="003A5F7C"/>
    <w:rsid w:val="003A6A11"/>
    <w:rsid w:val="003A7696"/>
    <w:rsid w:val="003A77B7"/>
    <w:rsid w:val="003B0137"/>
    <w:rsid w:val="003B17B4"/>
    <w:rsid w:val="003B1C76"/>
    <w:rsid w:val="003B2478"/>
    <w:rsid w:val="003B344A"/>
    <w:rsid w:val="003B3D69"/>
    <w:rsid w:val="003B3F07"/>
    <w:rsid w:val="003B402F"/>
    <w:rsid w:val="003B4C9F"/>
    <w:rsid w:val="003B506A"/>
    <w:rsid w:val="003B553E"/>
    <w:rsid w:val="003B5707"/>
    <w:rsid w:val="003B5F08"/>
    <w:rsid w:val="003B617B"/>
    <w:rsid w:val="003B66CD"/>
    <w:rsid w:val="003B67C0"/>
    <w:rsid w:val="003B68D6"/>
    <w:rsid w:val="003B6A41"/>
    <w:rsid w:val="003B7E15"/>
    <w:rsid w:val="003C0777"/>
    <w:rsid w:val="003C0CC7"/>
    <w:rsid w:val="003C13D7"/>
    <w:rsid w:val="003C1E30"/>
    <w:rsid w:val="003C207D"/>
    <w:rsid w:val="003C3073"/>
    <w:rsid w:val="003C3117"/>
    <w:rsid w:val="003C3757"/>
    <w:rsid w:val="003C47D0"/>
    <w:rsid w:val="003C492A"/>
    <w:rsid w:val="003C4E75"/>
    <w:rsid w:val="003C55A3"/>
    <w:rsid w:val="003C55AF"/>
    <w:rsid w:val="003C56C6"/>
    <w:rsid w:val="003C5C79"/>
    <w:rsid w:val="003C6006"/>
    <w:rsid w:val="003C66A0"/>
    <w:rsid w:val="003C6D0A"/>
    <w:rsid w:val="003C6E32"/>
    <w:rsid w:val="003C79E4"/>
    <w:rsid w:val="003C7E47"/>
    <w:rsid w:val="003C7E7B"/>
    <w:rsid w:val="003D0531"/>
    <w:rsid w:val="003D085B"/>
    <w:rsid w:val="003D0C22"/>
    <w:rsid w:val="003D11DC"/>
    <w:rsid w:val="003D1231"/>
    <w:rsid w:val="003D14E0"/>
    <w:rsid w:val="003D1829"/>
    <w:rsid w:val="003D1906"/>
    <w:rsid w:val="003D1973"/>
    <w:rsid w:val="003D2198"/>
    <w:rsid w:val="003D31D8"/>
    <w:rsid w:val="003D322F"/>
    <w:rsid w:val="003D3FE6"/>
    <w:rsid w:val="003D4461"/>
    <w:rsid w:val="003D456D"/>
    <w:rsid w:val="003D47A6"/>
    <w:rsid w:val="003D4B1E"/>
    <w:rsid w:val="003D4D6B"/>
    <w:rsid w:val="003D4E23"/>
    <w:rsid w:val="003D55F3"/>
    <w:rsid w:val="003D593A"/>
    <w:rsid w:val="003D59DE"/>
    <w:rsid w:val="003D5A1B"/>
    <w:rsid w:val="003D5E2A"/>
    <w:rsid w:val="003D62D5"/>
    <w:rsid w:val="003D67D0"/>
    <w:rsid w:val="003D6AAB"/>
    <w:rsid w:val="003D6CB2"/>
    <w:rsid w:val="003D6D9A"/>
    <w:rsid w:val="003D6FD9"/>
    <w:rsid w:val="003E0356"/>
    <w:rsid w:val="003E03A3"/>
    <w:rsid w:val="003E0CB7"/>
    <w:rsid w:val="003E0DE6"/>
    <w:rsid w:val="003E0E6F"/>
    <w:rsid w:val="003E1A09"/>
    <w:rsid w:val="003E1CCA"/>
    <w:rsid w:val="003E1E23"/>
    <w:rsid w:val="003E306D"/>
    <w:rsid w:val="003E32EB"/>
    <w:rsid w:val="003E37D8"/>
    <w:rsid w:val="003E3ACF"/>
    <w:rsid w:val="003E3C77"/>
    <w:rsid w:val="003E3DDF"/>
    <w:rsid w:val="003E47CA"/>
    <w:rsid w:val="003E48E1"/>
    <w:rsid w:val="003E4E3F"/>
    <w:rsid w:val="003E4E83"/>
    <w:rsid w:val="003E577B"/>
    <w:rsid w:val="003E6B3B"/>
    <w:rsid w:val="003E7350"/>
    <w:rsid w:val="003E7363"/>
    <w:rsid w:val="003E754B"/>
    <w:rsid w:val="003F06EF"/>
    <w:rsid w:val="003F0869"/>
    <w:rsid w:val="003F09A7"/>
    <w:rsid w:val="003F0EBB"/>
    <w:rsid w:val="003F27A3"/>
    <w:rsid w:val="003F2E02"/>
    <w:rsid w:val="003F3B78"/>
    <w:rsid w:val="003F4213"/>
    <w:rsid w:val="003F4245"/>
    <w:rsid w:val="003F4574"/>
    <w:rsid w:val="003F4715"/>
    <w:rsid w:val="003F559E"/>
    <w:rsid w:val="003F59AE"/>
    <w:rsid w:val="003F7299"/>
    <w:rsid w:val="003F7360"/>
    <w:rsid w:val="003F7967"/>
    <w:rsid w:val="003F79D2"/>
    <w:rsid w:val="003F7A11"/>
    <w:rsid w:val="003F7A18"/>
    <w:rsid w:val="00400903"/>
    <w:rsid w:val="004011E0"/>
    <w:rsid w:val="00401281"/>
    <w:rsid w:val="00401389"/>
    <w:rsid w:val="00401657"/>
    <w:rsid w:val="00402B54"/>
    <w:rsid w:val="00403F3F"/>
    <w:rsid w:val="00403F56"/>
    <w:rsid w:val="00403F84"/>
    <w:rsid w:val="00404014"/>
    <w:rsid w:val="004044C5"/>
    <w:rsid w:val="004048C5"/>
    <w:rsid w:val="00404A29"/>
    <w:rsid w:val="004050E3"/>
    <w:rsid w:val="00405848"/>
    <w:rsid w:val="00405A89"/>
    <w:rsid w:val="00405BB7"/>
    <w:rsid w:val="00405C0D"/>
    <w:rsid w:val="00405E26"/>
    <w:rsid w:val="00405E84"/>
    <w:rsid w:val="00406093"/>
    <w:rsid w:val="004063F4"/>
    <w:rsid w:val="00406804"/>
    <w:rsid w:val="004069DA"/>
    <w:rsid w:val="00406FF0"/>
    <w:rsid w:val="004070D8"/>
    <w:rsid w:val="0040751A"/>
    <w:rsid w:val="004076D1"/>
    <w:rsid w:val="00407DDB"/>
    <w:rsid w:val="004101B6"/>
    <w:rsid w:val="00410A32"/>
    <w:rsid w:val="00410F5C"/>
    <w:rsid w:val="00411256"/>
    <w:rsid w:val="00411368"/>
    <w:rsid w:val="004117D6"/>
    <w:rsid w:val="00412691"/>
    <w:rsid w:val="00412D7A"/>
    <w:rsid w:val="00413098"/>
    <w:rsid w:val="004134AF"/>
    <w:rsid w:val="0041388E"/>
    <w:rsid w:val="0041405F"/>
    <w:rsid w:val="004144E2"/>
    <w:rsid w:val="00414838"/>
    <w:rsid w:val="00414AC0"/>
    <w:rsid w:val="00414EAF"/>
    <w:rsid w:val="00415D5E"/>
    <w:rsid w:val="00415DE9"/>
    <w:rsid w:val="00416526"/>
    <w:rsid w:val="00416ADD"/>
    <w:rsid w:val="00416B04"/>
    <w:rsid w:val="00417493"/>
    <w:rsid w:val="004178F7"/>
    <w:rsid w:val="00417A27"/>
    <w:rsid w:val="00417F63"/>
    <w:rsid w:val="0042040A"/>
    <w:rsid w:val="00420F23"/>
    <w:rsid w:val="004213B8"/>
    <w:rsid w:val="0042198C"/>
    <w:rsid w:val="00421B1C"/>
    <w:rsid w:val="00421C77"/>
    <w:rsid w:val="00421F95"/>
    <w:rsid w:val="00421FBE"/>
    <w:rsid w:val="00422095"/>
    <w:rsid w:val="004220D1"/>
    <w:rsid w:val="00422134"/>
    <w:rsid w:val="00422613"/>
    <w:rsid w:val="00422C92"/>
    <w:rsid w:val="00422DFC"/>
    <w:rsid w:val="00422EB3"/>
    <w:rsid w:val="00422FB6"/>
    <w:rsid w:val="00423258"/>
    <w:rsid w:val="00423979"/>
    <w:rsid w:val="004241B8"/>
    <w:rsid w:val="00424A82"/>
    <w:rsid w:val="00424CD5"/>
    <w:rsid w:val="00425682"/>
    <w:rsid w:val="00425C77"/>
    <w:rsid w:val="004261A7"/>
    <w:rsid w:val="004264C4"/>
    <w:rsid w:val="004266AE"/>
    <w:rsid w:val="00427205"/>
    <w:rsid w:val="004273F9"/>
    <w:rsid w:val="004275A7"/>
    <w:rsid w:val="004275BB"/>
    <w:rsid w:val="00427C9E"/>
    <w:rsid w:val="00427D4F"/>
    <w:rsid w:val="00427EA5"/>
    <w:rsid w:val="00430EB8"/>
    <w:rsid w:val="00431256"/>
    <w:rsid w:val="004312A1"/>
    <w:rsid w:val="00431575"/>
    <w:rsid w:val="004315EC"/>
    <w:rsid w:val="004315EE"/>
    <w:rsid w:val="004316F9"/>
    <w:rsid w:val="00431AB3"/>
    <w:rsid w:val="00431B8C"/>
    <w:rsid w:val="00432116"/>
    <w:rsid w:val="00432688"/>
    <w:rsid w:val="00432960"/>
    <w:rsid w:val="004338B6"/>
    <w:rsid w:val="004339FF"/>
    <w:rsid w:val="00434632"/>
    <w:rsid w:val="00434751"/>
    <w:rsid w:val="0043523C"/>
    <w:rsid w:val="0043565A"/>
    <w:rsid w:val="004358A7"/>
    <w:rsid w:val="00435906"/>
    <w:rsid w:val="00435A9B"/>
    <w:rsid w:val="00436400"/>
    <w:rsid w:val="0043652C"/>
    <w:rsid w:val="004367C0"/>
    <w:rsid w:val="0043681C"/>
    <w:rsid w:val="00436B6A"/>
    <w:rsid w:val="00436C14"/>
    <w:rsid w:val="00436E6E"/>
    <w:rsid w:val="0043752B"/>
    <w:rsid w:val="0043772F"/>
    <w:rsid w:val="004379C8"/>
    <w:rsid w:val="004401DC"/>
    <w:rsid w:val="00440F21"/>
    <w:rsid w:val="00441DB2"/>
    <w:rsid w:val="00442250"/>
    <w:rsid w:val="00442253"/>
    <w:rsid w:val="0044256B"/>
    <w:rsid w:val="00442C76"/>
    <w:rsid w:val="00443A4C"/>
    <w:rsid w:val="00443DBC"/>
    <w:rsid w:val="00443ECF"/>
    <w:rsid w:val="00443F35"/>
    <w:rsid w:val="0044428C"/>
    <w:rsid w:val="004448C0"/>
    <w:rsid w:val="004449D8"/>
    <w:rsid w:val="00444A3C"/>
    <w:rsid w:val="00444AB4"/>
    <w:rsid w:val="00444EF4"/>
    <w:rsid w:val="00445581"/>
    <w:rsid w:val="00445936"/>
    <w:rsid w:val="00445B15"/>
    <w:rsid w:val="00446427"/>
    <w:rsid w:val="00446CC0"/>
    <w:rsid w:val="00446E40"/>
    <w:rsid w:val="00447074"/>
    <w:rsid w:val="0044747E"/>
    <w:rsid w:val="004478E9"/>
    <w:rsid w:val="00447BA0"/>
    <w:rsid w:val="00447E6A"/>
    <w:rsid w:val="00447EBD"/>
    <w:rsid w:val="00447F16"/>
    <w:rsid w:val="00447F68"/>
    <w:rsid w:val="004500B8"/>
    <w:rsid w:val="0045042B"/>
    <w:rsid w:val="00450898"/>
    <w:rsid w:val="0045134D"/>
    <w:rsid w:val="00451BDD"/>
    <w:rsid w:val="00451F94"/>
    <w:rsid w:val="00452B83"/>
    <w:rsid w:val="00452D43"/>
    <w:rsid w:val="00453187"/>
    <w:rsid w:val="00453865"/>
    <w:rsid w:val="00453A99"/>
    <w:rsid w:val="00454F6F"/>
    <w:rsid w:val="00455DD3"/>
    <w:rsid w:val="00456801"/>
    <w:rsid w:val="00456E1F"/>
    <w:rsid w:val="00456E24"/>
    <w:rsid w:val="00460307"/>
    <w:rsid w:val="004608F8"/>
    <w:rsid w:val="0046096E"/>
    <w:rsid w:val="004612A3"/>
    <w:rsid w:val="004614E7"/>
    <w:rsid w:val="004618E3"/>
    <w:rsid w:val="00461D6E"/>
    <w:rsid w:val="00462C99"/>
    <w:rsid w:val="00462CD0"/>
    <w:rsid w:val="00462E49"/>
    <w:rsid w:val="00462EAC"/>
    <w:rsid w:val="00463025"/>
    <w:rsid w:val="004632B9"/>
    <w:rsid w:val="00463E5E"/>
    <w:rsid w:val="0046402F"/>
    <w:rsid w:val="00464792"/>
    <w:rsid w:val="00464BB4"/>
    <w:rsid w:val="00464BD4"/>
    <w:rsid w:val="004650D9"/>
    <w:rsid w:val="004654F2"/>
    <w:rsid w:val="00465C69"/>
    <w:rsid w:val="00465EBC"/>
    <w:rsid w:val="00466497"/>
    <w:rsid w:val="00466CAE"/>
    <w:rsid w:val="00466F0D"/>
    <w:rsid w:val="004671CE"/>
    <w:rsid w:val="00467A84"/>
    <w:rsid w:val="00467F45"/>
    <w:rsid w:val="00470802"/>
    <w:rsid w:val="0047093B"/>
    <w:rsid w:val="00470A5A"/>
    <w:rsid w:val="00470E4A"/>
    <w:rsid w:val="004711A5"/>
    <w:rsid w:val="00471613"/>
    <w:rsid w:val="00471672"/>
    <w:rsid w:val="00471853"/>
    <w:rsid w:val="00471ADA"/>
    <w:rsid w:val="00471CB9"/>
    <w:rsid w:val="00472604"/>
    <w:rsid w:val="00473423"/>
    <w:rsid w:val="0047354C"/>
    <w:rsid w:val="00473922"/>
    <w:rsid w:val="0047411B"/>
    <w:rsid w:val="0047441B"/>
    <w:rsid w:val="004745BD"/>
    <w:rsid w:val="0047460D"/>
    <w:rsid w:val="004746BB"/>
    <w:rsid w:val="0047483A"/>
    <w:rsid w:val="00474FD0"/>
    <w:rsid w:val="004750AC"/>
    <w:rsid w:val="00475C0E"/>
    <w:rsid w:val="00475D0A"/>
    <w:rsid w:val="00476158"/>
    <w:rsid w:val="00477893"/>
    <w:rsid w:val="00480A56"/>
    <w:rsid w:val="00481565"/>
    <w:rsid w:val="0048214F"/>
    <w:rsid w:val="00482772"/>
    <w:rsid w:val="0048298B"/>
    <w:rsid w:val="00482BBC"/>
    <w:rsid w:val="00482D7F"/>
    <w:rsid w:val="00483792"/>
    <w:rsid w:val="00483A35"/>
    <w:rsid w:val="00483B28"/>
    <w:rsid w:val="00483D4F"/>
    <w:rsid w:val="00484715"/>
    <w:rsid w:val="004859A7"/>
    <w:rsid w:val="00486249"/>
    <w:rsid w:val="00486389"/>
    <w:rsid w:val="00486777"/>
    <w:rsid w:val="00487304"/>
    <w:rsid w:val="00487507"/>
    <w:rsid w:val="00490418"/>
    <w:rsid w:val="004907F2"/>
    <w:rsid w:val="00490CC5"/>
    <w:rsid w:val="00490E6D"/>
    <w:rsid w:val="004919CA"/>
    <w:rsid w:val="00491E66"/>
    <w:rsid w:val="00491F15"/>
    <w:rsid w:val="00492095"/>
    <w:rsid w:val="00492910"/>
    <w:rsid w:val="00492935"/>
    <w:rsid w:val="00492C00"/>
    <w:rsid w:val="00493D3C"/>
    <w:rsid w:val="004941BF"/>
    <w:rsid w:val="004941C5"/>
    <w:rsid w:val="00494430"/>
    <w:rsid w:val="00494908"/>
    <w:rsid w:val="004949F3"/>
    <w:rsid w:val="00494BBD"/>
    <w:rsid w:val="00495403"/>
    <w:rsid w:val="004955D2"/>
    <w:rsid w:val="00495EF2"/>
    <w:rsid w:val="00495F70"/>
    <w:rsid w:val="00495FE8"/>
    <w:rsid w:val="00496155"/>
    <w:rsid w:val="0049625C"/>
    <w:rsid w:val="0049659B"/>
    <w:rsid w:val="0049786D"/>
    <w:rsid w:val="00497A9A"/>
    <w:rsid w:val="00497BE2"/>
    <w:rsid w:val="00497E32"/>
    <w:rsid w:val="00497F38"/>
    <w:rsid w:val="004A0290"/>
    <w:rsid w:val="004A0794"/>
    <w:rsid w:val="004A0897"/>
    <w:rsid w:val="004A0B66"/>
    <w:rsid w:val="004A0FF7"/>
    <w:rsid w:val="004A13DA"/>
    <w:rsid w:val="004A142B"/>
    <w:rsid w:val="004A1760"/>
    <w:rsid w:val="004A22C6"/>
    <w:rsid w:val="004A2312"/>
    <w:rsid w:val="004A2932"/>
    <w:rsid w:val="004A2BAD"/>
    <w:rsid w:val="004A2C01"/>
    <w:rsid w:val="004A3479"/>
    <w:rsid w:val="004A3A73"/>
    <w:rsid w:val="004A3ABE"/>
    <w:rsid w:val="004A3B27"/>
    <w:rsid w:val="004A4020"/>
    <w:rsid w:val="004A40EB"/>
    <w:rsid w:val="004A4215"/>
    <w:rsid w:val="004A4AC5"/>
    <w:rsid w:val="004A4B65"/>
    <w:rsid w:val="004A53A4"/>
    <w:rsid w:val="004A547C"/>
    <w:rsid w:val="004A5755"/>
    <w:rsid w:val="004A675F"/>
    <w:rsid w:val="004A7097"/>
    <w:rsid w:val="004A72AB"/>
    <w:rsid w:val="004A774C"/>
    <w:rsid w:val="004A7777"/>
    <w:rsid w:val="004A7924"/>
    <w:rsid w:val="004A7C72"/>
    <w:rsid w:val="004A7F42"/>
    <w:rsid w:val="004B0702"/>
    <w:rsid w:val="004B07E5"/>
    <w:rsid w:val="004B0BF5"/>
    <w:rsid w:val="004B0E9F"/>
    <w:rsid w:val="004B1CCD"/>
    <w:rsid w:val="004B1F0C"/>
    <w:rsid w:val="004B24D5"/>
    <w:rsid w:val="004B2785"/>
    <w:rsid w:val="004B30DC"/>
    <w:rsid w:val="004B33CB"/>
    <w:rsid w:val="004B3C1E"/>
    <w:rsid w:val="004B5322"/>
    <w:rsid w:val="004B57CF"/>
    <w:rsid w:val="004B5E30"/>
    <w:rsid w:val="004B6385"/>
    <w:rsid w:val="004B6516"/>
    <w:rsid w:val="004B6750"/>
    <w:rsid w:val="004B6996"/>
    <w:rsid w:val="004B6CE3"/>
    <w:rsid w:val="004B743A"/>
    <w:rsid w:val="004C0950"/>
    <w:rsid w:val="004C1194"/>
    <w:rsid w:val="004C13B5"/>
    <w:rsid w:val="004C14B1"/>
    <w:rsid w:val="004C1564"/>
    <w:rsid w:val="004C1C74"/>
    <w:rsid w:val="004C293A"/>
    <w:rsid w:val="004C2A61"/>
    <w:rsid w:val="004C3420"/>
    <w:rsid w:val="004C3E00"/>
    <w:rsid w:val="004C4393"/>
    <w:rsid w:val="004C4B7B"/>
    <w:rsid w:val="004C4E3F"/>
    <w:rsid w:val="004C50F5"/>
    <w:rsid w:val="004C65B0"/>
    <w:rsid w:val="004C65C3"/>
    <w:rsid w:val="004C6A55"/>
    <w:rsid w:val="004C6C27"/>
    <w:rsid w:val="004C6D31"/>
    <w:rsid w:val="004C7188"/>
    <w:rsid w:val="004C72F0"/>
    <w:rsid w:val="004C7349"/>
    <w:rsid w:val="004C7802"/>
    <w:rsid w:val="004C7F84"/>
    <w:rsid w:val="004D12C8"/>
    <w:rsid w:val="004D17A4"/>
    <w:rsid w:val="004D1CF0"/>
    <w:rsid w:val="004D1F99"/>
    <w:rsid w:val="004D2533"/>
    <w:rsid w:val="004D4A82"/>
    <w:rsid w:val="004D4D72"/>
    <w:rsid w:val="004D4F21"/>
    <w:rsid w:val="004D500F"/>
    <w:rsid w:val="004D5270"/>
    <w:rsid w:val="004D5BC2"/>
    <w:rsid w:val="004D611D"/>
    <w:rsid w:val="004D617E"/>
    <w:rsid w:val="004D628E"/>
    <w:rsid w:val="004D7044"/>
    <w:rsid w:val="004D73AD"/>
    <w:rsid w:val="004D746C"/>
    <w:rsid w:val="004D7A4C"/>
    <w:rsid w:val="004D7F24"/>
    <w:rsid w:val="004E09EB"/>
    <w:rsid w:val="004E0A06"/>
    <w:rsid w:val="004E0CB2"/>
    <w:rsid w:val="004E10E0"/>
    <w:rsid w:val="004E2B46"/>
    <w:rsid w:val="004E32F9"/>
    <w:rsid w:val="004E35DF"/>
    <w:rsid w:val="004E375E"/>
    <w:rsid w:val="004E399E"/>
    <w:rsid w:val="004E4370"/>
    <w:rsid w:val="004E4D6B"/>
    <w:rsid w:val="004E525E"/>
    <w:rsid w:val="004E5560"/>
    <w:rsid w:val="004E58BD"/>
    <w:rsid w:val="004E61CA"/>
    <w:rsid w:val="004E64B5"/>
    <w:rsid w:val="004E712A"/>
    <w:rsid w:val="004E7165"/>
    <w:rsid w:val="004E7A00"/>
    <w:rsid w:val="004E7D81"/>
    <w:rsid w:val="004F03FD"/>
    <w:rsid w:val="004F060E"/>
    <w:rsid w:val="004F0617"/>
    <w:rsid w:val="004F0A4E"/>
    <w:rsid w:val="004F1C50"/>
    <w:rsid w:val="004F219E"/>
    <w:rsid w:val="004F2348"/>
    <w:rsid w:val="004F2B0D"/>
    <w:rsid w:val="004F2FEF"/>
    <w:rsid w:val="004F2FF2"/>
    <w:rsid w:val="004F31A5"/>
    <w:rsid w:val="004F3840"/>
    <w:rsid w:val="004F4806"/>
    <w:rsid w:val="004F4972"/>
    <w:rsid w:val="004F4E7B"/>
    <w:rsid w:val="004F5413"/>
    <w:rsid w:val="004F570F"/>
    <w:rsid w:val="004F63C7"/>
    <w:rsid w:val="004F6B0D"/>
    <w:rsid w:val="004F6EB9"/>
    <w:rsid w:val="004F6FEE"/>
    <w:rsid w:val="004F7950"/>
    <w:rsid w:val="004F7CA7"/>
    <w:rsid w:val="005006B0"/>
    <w:rsid w:val="00500892"/>
    <w:rsid w:val="005008CC"/>
    <w:rsid w:val="00501915"/>
    <w:rsid w:val="00501FC0"/>
    <w:rsid w:val="0050249C"/>
    <w:rsid w:val="005024E5"/>
    <w:rsid w:val="005027D7"/>
    <w:rsid w:val="00502D54"/>
    <w:rsid w:val="00503286"/>
    <w:rsid w:val="005040E7"/>
    <w:rsid w:val="005042DE"/>
    <w:rsid w:val="00504DE7"/>
    <w:rsid w:val="0050558F"/>
    <w:rsid w:val="00505DEF"/>
    <w:rsid w:val="00505F52"/>
    <w:rsid w:val="00506500"/>
    <w:rsid w:val="00506C09"/>
    <w:rsid w:val="00506D22"/>
    <w:rsid w:val="00506ED8"/>
    <w:rsid w:val="0051042F"/>
    <w:rsid w:val="00510CE9"/>
    <w:rsid w:val="00511198"/>
    <w:rsid w:val="005112E1"/>
    <w:rsid w:val="005113AD"/>
    <w:rsid w:val="0051152A"/>
    <w:rsid w:val="00511D1D"/>
    <w:rsid w:val="00511E55"/>
    <w:rsid w:val="005126E5"/>
    <w:rsid w:val="005129E6"/>
    <w:rsid w:val="00512C98"/>
    <w:rsid w:val="00513307"/>
    <w:rsid w:val="0051417A"/>
    <w:rsid w:val="00514717"/>
    <w:rsid w:val="00514C47"/>
    <w:rsid w:val="0051550B"/>
    <w:rsid w:val="00515A58"/>
    <w:rsid w:val="00515BA3"/>
    <w:rsid w:val="00515D8C"/>
    <w:rsid w:val="005166F5"/>
    <w:rsid w:val="00516D50"/>
    <w:rsid w:val="0051715A"/>
    <w:rsid w:val="00517771"/>
    <w:rsid w:val="005177A1"/>
    <w:rsid w:val="00517F39"/>
    <w:rsid w:val="00520525"/>
    <w:rsid w:val="00520689"/>
    <w:rsid w:val="00520AEE"/>
    <w:rsid w:val="00520C85"/>
    <w:rsid w:val="00520F89"/>
    <w:rsid w:val="00521371"/>
    <w:rsid w:val="0052180B"/>
    <w:rsid w:val="00521C0A"/>
    <w:rsid w:val="005231E5"/>
    <w:rsid w:val="00523219"/>
    <w:rsid w:val="00523452"/>
    <w:rsid w:val="00523903"/>
    <w:rsid w:val="00524049"/>
    <w:rsid w:val="00524A8B"/>
    <w:rsid w:val="005252BA"/>
    <w:rsid w:val="005252C3"/>
    <w:rsid w:val="00526B2A"/>
    <w:rsid w:val="005270E2"/>
    <w:rsid w:val="00527693"/>
    <w:rsid w:val="00527C1D"/>
    <w:rsid w:val="00527F6C"/>
    <w:rsid w:val="00530155"/>
    <w:rsid w:val="00530546"/>
    <w:rsid w:val="00530B96"/>
    <w:rsid w:val="005310DA"/>
    <w:rsid w:val="0053181D"/>
    <w:rsid w:val="00532655"/>
    <w:rsid w:val="0053278E"/>
    <w:rsid w:val="00532840"/>
    <w:rsid w:val="00532C1D"/>
    <w:rsid w:val="00532D64"/>
    <w:rsid w:val="00532EEA"/>
    <w:rsid w:val="00532FCC"/>
    <w:rsid w:val="00534036"/>
    <w:rsid w:val="00534408"/>
    <w:rsid w:val="005345EB"/>
    <w:rsid w:val="00534A6C"/>
    <w:rsid w:val="00534E66"/>
    <w:rsid w:val="00535B93"/>
    <w:rsid w:val="00535F6C"/>
    <w:rsid w:val="0053628F"/>
    <w:rsid w:val="0053680D"/>
    <w:rsid w:val="0053772D"/>
    <w:rsid w:val="00537A4F"/>
    <w:rsid w:val="0054026E"/>
    <w:rsid w:val="00540708"/>
    <w:rsid w:val="00541FC9"/>
    <w:rsid w:val="005422F3"/>
    <w:rsid w:val="0054273E"/>
    <w:rsid w:val="00542D0B"/>
    <w:rsid w:val="00542ECF"/>
    <w:rsid w:val="00542F44"/>
    <w:rsid w:val="005436E9"/>
    <w:rsid w:val="0054382B"/>
    <w:rsid w:val="005438CC"/>
    <w:rsid w:val="00543CC6"/>
    <w:rsid w:val="005443C5"/>
    <w:rsid w:val="00544998"/>
    <w:rsid w:val="00544BFA"/>
    <w:rsid w:val="00544E6A"/>
    <w:rsid w:val="0054504B"/>
    <w:rsid w:val="0054574A"/>
    <w:rsid w:val="0054676B"/>
    <w:rsid w:val="00546834"/>
    <w:rsid w:val="00546DE9"/>
    <w:rsid w:val="005471D0"/>
    <w:rsid w:val="005472F0"/>
    <w:rsid w:val="0054733C"/>
    <w:rsid w:val="00547A08"/>
    <w:rsid w:val="00547ED0"/>
    <w:rsid w:val="005506D2"/>
    <w:rsid w:val="005514B0"/>
    <w:rsid w:val="005517D9"/>
    <w:rsid w:val="005518ED"/>
    <w:rsid w:val="00551FD4"/>
    <w:rsid w:val="0055306A"/>
    <w:rsid w:val="005535B9"/>
    <w:rsid w:val="00553851"/>
    <w:rsid w:val="00553CA2"/>
    <w:rsid w:val="00553FD6"/>
    <w:rsid w:val="0055414C"/>
    <w:rsid w:val="00554182"/>
    <w:rsid w:val="005542AB"/>
    <w:rsid w:val="00554334"/>
    <w:rsid w:val="005546B2"/>
    <w:rsid w:val="00554716"/>
    <w:rsid w:val="00555132"/>
    <w:rsid w:val="00555B7B"/>
    <w:rsid w:val="00555B9A"/>
    <w:rsid w:val="00555D9F"/>
    <w:rsid w:val="005565BE"/>
    <w:rsid w:val="00556633"/>
    <w:rsid w:val="005567F1"/>
    <w:rsid w:val="0055795F"/>
    <w:rsid w:val="00557D5E"/>
    <w:rsid w:val="00560821"/>
    <w:rsid w:val="00561140"/>
    <w:rsid w:val="00561324"/>
    <w:rsid w:val="0056174A"/>
    <w:rsid w:val="005620DC"/>
    <w:rsid w:val="00564EA1"/>
    <w:rsid w:val="00564FA3"/>
    <w:rsid w:val="005651DA"/>
    <w:rsid w:val="005659C3"/>
    <w:rsid w:val="00566C0C"/>
    <w:rsid w:val="00566E52"/>
    <w:rsid w:val="00566F9A"/>
    <w:rsid w:val="00567298"/>
    <w:rsid w:val="00567596"/>
    <w:rsid w:val="00567790"/>
    <w:rsid w:val="00570B67"/>
    <w:rsid w:val="00571308"/>
    <w:rsid w:val="005715E7"/>
    <w:rsid w:val="0057259B"/>
    <w:rsid w:val="00572CE6"/>
    <w:rsid w:val="00573095"/>
    <w:rsid w:val="00573704"/>
    <w:rsid w:val="005745B0"/>
    <w:rsid w:val="00574A25"/>
    <w:rsid w:val="0057516F"/>
    <w:rsid w:val="00575887"/>
    <w:rsid w:val="005762A8"/>
    <w:rsid w:val="005763C4"/>
    <w:rsid w:val="005765F5"/>
    <w:rsid w:val="005773F8"/>
    <w:rsid w:val="005778A1"/>
    <w:rsid w:val="00577ABF"/>
    <w:rsid w:val="00580326"/>
    <w:rsid w:val="0058055E"/>
    <w:rsid w:val="00580562"/>
    <w:rsid w:val="00581406"/>
    <w:rsid w:val="00581973"/>
    <w:rsid w:val="00582A4A"/>
    <w:rsid w:val="00582C97"/>
    <w:rsid w:val="005832D0"/>
    <w:rsid w:val="00583361"/>
    <w:rsid w:val="00584050"/>
    <w:rsid w:val="00584083"/>
    <w:rsid w:val="00584CFE"/>
    <w:rsid w:val="0058558D"/>
    <w:rsid w:val="0058560E"/>
    <w:rsid w:val="00586824"/>
    <w:rsid w:val="00587D6B"/>
    <w:rsid w:val="00587E4A"/>
    <w:rsid w:val="00590233"/>
    <w:rsid w:val="005909DC"/>
    <w:rsid w:val="0059126F"/>
    <w:rsid w:val="005912F1"/>
    <w:rsid w:val="00591F9E"/>
    <w:rsid w:val="00592103"/>
    <w:rsid w:val="00592F30"/>
    <w:rsid w:val="00593810"/>
    <w:rsid w:val="00593A6E"/>
    <w:rsid w:val="00593E72"/>
    <w:rsid w:val="005948A3"/>
    <w:rsid w:val="005954E4"/>
    <w:rsid w:val="0059566D"/>
    <w:rsid w:val="005972A0"/>
    <w:rsid w:val="00597383"/>
    <w:rsid w:val="0059747F"/>
    <w:rsid w:val="005977A8"/>
    <w:rsid w:val="005A00C7"/>
    <w:rsid w:val="005A0390"/>
    <w:rsid w:val="005A03C0"/>
    <w:rsid w:val="005A12F9"/>
    <w:rsid w:val="005A13A5"/>
    <w:rsid w:val="005A17A3"/>
    <w:rsid w:val="005A19B7"/>
    <w:rsid w:val="005A1A49"/>
    <w:rsid w:val="005A1EA9"/>
    <w:rsid w:val="005A230C"/>
    <w:rsid w:val="005A23E5"/>
    <w:rsid w:val="005A2875"/>
    <w:rsid w:val="005A2AD8"/>
    <w:rsid w:val="005A2CF2"/>
    <w:rsid w:val="005A31FB"/>
    <w:rsid w:val="005A32EA"/>
    <w:rsid w:val="005A3D5C"/>
    <w:rsid w:val="005A3FA8"/>
    <w:rsid w:val="005A482D"/>
    <w:rsid w:val="005A529B"/>
    <w:rsid w:val="005A5CDA"/>
    <w:rsid w:val="005A600D"/>
    <w:rsid w:val="005A6818"/>
    <w:rsid w:val="005A69BF"/>
    <w:rsid w:val="005A6F79"/>
    <w:rsid w:val="005A7A22"/>
    <w:rsid w:val="005A7FBA"/>
    <w:rsid w:val="005B082C"/>
    <w:rsid w:val="005B0A2A"/>
    <w:rsid w:val="005B0AA1"/>
    <w:rsid w:val="005B0F1B"/>
    <w:rsid w:val="005B1589"/>
    <w:rsid w:val="005B1BCD"/>
    <w:rsid w:val="005B2603"/>
    <w:rsid w:val="005B260C"/>
    <w:rsid w:val="005B280F"/>
    <w:rsid w:val="005B2B0C"/>
    <w:rsid w:val="005B2CB7"/>
    <w:rsid w:val="005B312D"/>
    <w:rsid w:val="005B4018"/>
    <w:rsid w:val="005B4599"/>
    <w:rsid w:val="005B4722"/>
    <w:rsid w:val="005B49D0"/>
    <w:rsid w:val="005B5407"/>
    <w:rsid w:val="005B5C9C"/>
    <w:rsid w:val="005B5E49"/>
    <w:rsid w:val="005B6345"/>
    <w:rsid w:val="005B675D"/>
    <w:rsid w:val="005B699E"/>
    <w:rsid w:val="005B701D"/>
    <w:rsid w:val="005B73E6"/>
    <w:rsid w:val="005B74FB"/>
    <w:rsid w:val="005B79DC"/>
    <w:rsid w:val="005C0435"/>
    <w:rsid w:val="005C0785"/>
    <w:rsid w:val="005C0E9E"/>
    <w:rsid w:val="005C0F35"/>
    <w:rsid w:val="005C0F9D"/>
    <w:rsid w:val="005C1368"/>
    <w:rsid w:val="005C1B85"/>
    <w:rsid w:val="005C2778"/>
    <w:rsid w:val="005C2899"/>
    <w:rsid w:val="005C32E5"/>
    <w:rsid w:val="005C3379"/>
    <w:rsid w:val="005C34FC"/>
    <w:rsid w:val="005C38EF"/>
    <w:rsid w:val="005C39FF"/>
    <w:rsid w:val="005C40CB"/>
    <w:rsid w:val="005C454E"/>
    <w:rsid w:val="005C49B4"/>
    <w:rsid w:val="005C4C2D"/>
    <w:rsid w:val="005C4D86"/>
    <w:rsid w:val="005C4DAD"/>
    <w:rsid w:val="005C580E"/>
    <w:rsid w:val="005C5BF7"/>
    <w:rsid w:val="005C628F"/>
    <w:rsid w:val="005C65B3"/>
    <w:rsid w:val="005C6FAD"/>
    <w:rsid w:val="005C7045"/>
    <w:rsid w:val="005C747E"/>
    <w:rsid w:val="005C77B2"/>
    <w:rsid w:val="005C7C0A"/>
    <w:rsid w:val="005D0408"/>
    <w:rsid w:val="005D06C3"/>
    <w:rsid w:val="005D08F0"/>
    <w:rsid w:val="005D0918"/>
    <w:rsid w:val="005D09CB"/>
    <w:rsid w:val="005D0C4D"/>
    <w:rsid w:val="005D0CE9"/>
    <w:rsid w:val="005D0E2F"/>
    <w:rsid w:val="005D0E62"/>
    <w:rsid w:val="005D14E4"/>
    <w:rsid w:val="005D16D6"/>
    <w:rsid w:val="005D1C74"/>
    <w:rsid w:val="005D20E7"/>
    <w:rsid w:val="005D2845"/>
    <w:rsid w:val="005D29A9"/>
    <w:rsid w:val="005D2C5F"/>
    <w:rsid w:val="005D3B5C"/>
    <w:rsid w:val="005D3E4D"/>
    <w:rsid w:val="005D4851"/>
    <w:rsid w:val="005D4A95"/>
    <w:rsid w:val="005D4AC5"/>
    <w:rsid w:val="005D5084"/>
    <w:rsid w:val="005D5D1D"/>
    <w:rsid w:val="005D6F57"/>
    <w:rsid w:val="005D738F"/>
    <w:rsid w:val="005D743E"/>
    <w:rsid w:val="005D7891"/>
    <w:rsid w:val="005D7898"/>
    <w:rsid w:val="005E022F"/>
    <w:rsid w:val="005E0AFC"/>
    <w:rsid w:val="005E0DBE"/>
    <w:rsid w:val="005E1052"/>
    <w:rsid w:val="005E109A"/>
    <w:rsid w:val="005E16FB"/>
    <w:rsid w:val="005E1A7D"/>
    <w:rsid w:val="005E339A"/>
    <w:rsid w:val="005E37C0"/>
    <w:rsid w:val="005E42AF"/>
    <w:rsid w:val="005E435E"/>
    <w:rsid w:val="005E4FB3"/>
    <w:rsid w:val="005E6095"/>
    <w:rsid w:val="005E60E9"/>
    <w:rsid w:val="005E7044"/>
    <w:rsid w:val="005E729D"/>
    <w:rsid w:val="005F0350"/>
    <w:rsid w:val="005F039C"/>
    <w:rsid w:val="005F0688"/>
    <w:rsid w:val="005F091F"/>
    <w:rsid w:val="005F092D"/>
    <w:rsid w:val="005F0A42"/>
    <w:rsid w:val="005F0BE8"/>
    <w:rsid w:val="005F1014"/>
    <w:rsid w:val="005F11BA"/>
    <w:rsid w:val="005F192D"/>
    <w:rsid w:val="005F1EFB"/>
    <w:rsid w:val="005F1F3E"/>
    <w:rsid w:val="005F23F5"/>
    <w:rsid w:val="005F2C2A"/>
    <w:rsid w:val="005F2CA8"/>
    <w:rsid w:val="005F2D95"/>
    <w:rsid w:val="005F3F07"/>
    <w:rsid w:val="005F44F5"/>
    <w:rsid w:val="005F4E5C"/>
    <w:rsid w:val="005F4FA8"/>
    <w:rsid w:val="005F5B6F"/>
    <w:rsid w:val="005F64AF"/>
    <w:rsid w:val="005F6B64"/>
    <w:rsid w:val="005F6FE4"/>
    <w:rsid w:val="005F749F"/>
    <w:rsid w:val="005F75B4"/>
    <w:rsid w:val="00600137"/>
    <w:rsid w:val="006002F6"/>
    <w:rsid w:val="00600876"/>
    <w:rsid w:val="00601154"/>
    <w:rsid w:val="006018B5"/>
    <w:rsid w:val="0060239E"/>
    <w:rsid w:val="006024B9"/>
    <w:rsid w:val="00603BAF"/>
    <w:rsid w:val="006048DB"/>
    <w:rsid w:val="00604E3D"/>
    <w:rsid w:val="00604E96"/>
    <w:rsid w:val="00604EC2"/>
    <w:rsid w:val="0060527D"/>
    <w:rsid w:val="00605B4F"/>
    <w:rsid w:val="00605C66"/>
    <w:rsid w:val="006060F4"/>
    <w:rsid w:val="00606380"/>
    <w:rsid w:val="006064FF"/>
    <w:rsid w:val="00606F19"/>
    <w:rsid w:val="00607AEA"/>
    <w:rsid w:val="00607BA9"/>
    <w:rsid w:val="00607C96"/>
    <w:rsid w:val="00607D28"/>
    <w:rsid w:val="0061007C"/>
    <w:rsid w:val="006107B0"/>
    <w:rsid w:val="0061098F"/>
    <w:rsid w:val="00610B2F"/>
    <w:rsid w:val="00611A6C"/>
    <w:rsid w:val="006124EF"/>
    <w:rsid w:val="006127EE"/>
    <w:rsid w:val="00612873"/>
    <w:rsid w:val="00613B02"/>
    <w:rsid w:val="00613DAB"/>
    <w:rsid w:val="006145A0"/>
    <w:rsid w:val="0061557F"/>
    <w:rsid w:val="00615854"/>
    <w:rsid w:val="00615FD0"/>
    <w:rsid w:val="006162BF"/>
    <w:rsid w:val="00616DEC"/>
    <w:rsid w:val="006177B5"/>
    <w:rsid w:val="00617E10"/>
    <w:rsid w:val="006200E0"/>
    <w:rsid w:val="00620699"/>
    <w:rsid w:val="00620926"/>
    <w:rsid w:val="006212E3"/>
    <w:rsid w:val="00621555"/>
    <w:rsid w:val="00622824"/>
    <w:rsid w:val="0062298A"/>
    <w:rsid w:val="00624A98"/>
    <w:rsid w:val="00624AF6"/>
    <w:rsid w:val="00624C7E"/>
    <w:rsid w:val="0062514C"/>
    <w:rsid w:val="006252CD"/>
    <w:rsid w:val="006254F5"/>
    <w:rsid w:val="00625610"/>
    <w:rsid w:val="00625BA1"/>
    <w:rsid w:val="00626142"/>
    <w:rsid w:val="0062616D"/>
    <w:rsid w:val="0062624E"/>
    <w:rsid w:val="00627060"/>
    <w:rsid w:val="00627586"/>
    <w:rsid w:val="00627C60"/>
    <w:rsid w:val="006301CB"/>
    <w:rsid w:val="00630E15"/>
    <w:rsid w:val="00630E7C"/>
    <w:rsid w:val="00631355"/>
    <w:rsid w:val="006316F0"/>
    <w:rsid w:val="006319AD"/>
    <w:rsid w:val="00631EB7"/>
    <w:rsid w:val="00632088"/>
    <w:rsid w:val="0063259D"/>
    <w:rsid w:val="00632B00"/>
    <w:rsid w:val="006330A4"/>
    <w:rsid w:val="006333DA"/>
    <w:rsid w:val="00633B23"/>
    <w:rsid w:val="006348E8"/>
    <w:rsid w:val="00636615"/>
    <w:rsid w:val="00637053"/>
    <w:rsid w:val="006370B7"/>
    <w:rsid w:val="00637849"/>
    <w:rsid w:val="00637BCB"/>
    <w:rsid w:val="00637E03"/>
    <w:rsid w:val="00637FAF"/>
    <w:rsid w:val="0064032D"/>
    <w:rsid w:val="0064035C"/>
    <w:rsid w:val="006403EF"/>
    <w:rsid w:val="0064046B"/>
    <w:rsid w:val="00640580"/>
    <w:rsid w:val="00640AA7"/>
    <w:rsid w:val="00640E77"/>
    <w:rsid w:val="006411E9"/>
    <w:rsid w:val="006419F7"/>
    <w:rsid w:val="00641EF9"/>
    <w:rsid w:val="0064248A"/>
    <w:rsid w:val="00642498"/>
    <w:rsid w:val="00642905"/>
    <w:rsid w:val="00642B9B"/>
    <w:rsid w:val="00642D5B"/>
    <w:rsid w:val="0064303C"/>
    <w:rsid w:val="00643A87"/>
    <w:rsid w:val="00643F03"/>
    <w:rsid w:val="00644146"/>
    <w:rsid w:val="00645409"/>
    <w:rsid w:val="0064586F"/>
    <w:rsid w:val="00645AB4"/>
    <w:rsid w:val="006470AA"/>
    <w:rsid w:val="0064729C"/>
    <w:rsid w:val="0064730A"/>
    <w:rsid w:val="006473D8"/>
    <w:rsid w:val="00647458"/>
    <w:rsid w:val="00647D36"/>
    <w:rsid w:val="00647E53"/>
    <w:rsid w:val="006507BA"/>
    <w:rsid w:val="00650FF5"/>
    <w:rsid w:val="00651874"/>
    <w:rsid w:val="006519A1"/>
    <w:rsid w:val="006519BE"/>
    <w:rsid w:val="00651B80"/>
    <w:rsid w:val="00651C79"/>
    <w:rsid w:val="00652464"/>
    <w:rsid w:val="00653227"/>
    <w:rsid w:val="006533A8"/>
    <w:rsid w:val="006534B0"/>
    <w:rsid w:val="00653500"/>
    <w:rsid w:val="006538BB"/>
    <w:rsid w:val="00653D83"/>
    <w:rsid w:val="0065466C"/>
    <w:rsid w:val="00654E1D"/>
    <w:rsid w:val="00655577"/>
    <w:rsid w:val="006556C3"/>
    <w:rsid w:val="00655FB8"/>
    <w:rsid w:val="00660AF2"/>
    <w:rsid w:val="00660ED8"/>
    <w:rsid w:val="00660EF8"/>
    <w:rsid w:val="006612F3"/>
    <w:rsid w:val="00661B7D"/>
    <w:rsid w:val="00662D5E"/>
    <w:rsid w:val="006634B7"/>
    <w:rsid w:val="0066358C"/>
    <w:rsid w:val="00664502"/>
    <w:rsid w:val="0066524F"/>
    <w:rsid w:val="006659C3"/>
    <w:rsid w:val="006669F0"/>
    <w:rsid w:val="00667654"/>
    <w:rsid w:val="00667811"/>
    <w:rsid w:val="00667E35"/>
    <w:rsid w:val="0067103A"/>
    <w:rsid w:val="006718CE"/>
    <w:rsid w:val="00671BF2"/>
    <w:rsid w:val="00672B4B"/>
    <w:rsid w:val="00672BCF"/>
    <w:rsid w:val="00672CC6"/>
    <w:rsid w:val="00673104"/>
    <w:rsid w:val="00673568"/>
    <w:rsid w:val="006737D2"/>
    <w:rsid w:val="00673D51"/>
    <w:rsid w:val="00673D8C"/>
    <w:rsid w:val="0067438F"/>
    <w:rsid w:val="00674F83"/>
    <w:rsid w:val="006750E4"/>
    <w:rsid w:val="0067614B"/>
    <w:rsid w:val="00676160"/>
    <w:rsid w:val="006762EA"/>
    <w:rsid w:val="00676466"/>
    <w:rsid w:val="00676C7D"/>
    <w:rsid w:val="0067719F"/>
    <w:rsid w:val="0067734B"/>
    <w:rsid w:val="00677728"/>
    <w:rsid w:val="006809E9"/>
    <w:rsid w:val="00680D68"/>
    <w:rsid w:val="00680E07"/>
    <w:rsid w:val="0068123C"/>
    <w:rsid w:val="006813F0"/>
    <w:rsid w:val="00681B41"/>
    <w:rsid w:val="00682288"/>
    <w:rsid w:val="00682BBE"/>
    <w:rsid w:val="006831D1"/>
    <w:rsid w:val="00683631"/>
    <w:rsid w:val="00683632"/>
    <w:rsid w:val="00683AB6"/>
    <w:rsid w:val="00684059"/>
    <w:rsid w:val="00684505"/>
    <w:rsid w:val="00684D0A"/>
    <w:rsid w:val="0068508C"/>
    <w:rsid w:val="006858E4"/>
    <w:rsid w:val="00685E36"/>
    <w:rsid w:val="00686392"/>
    <w:rsid w:val="006864FB"/>
    <w:rsid w:val="00686A1A"/>
    <w:rsid w:val="00687117"/>
    <w:rsid w:val="0068749D"/>
    <w:rsid w:val="006875A1"/>
    <w:rsid w:val="00687806"/>
    <w:rsid w:val="00687967"/>
    <w:rsid w:val="00687BA4"/>
    <w:rsid w:val="00687E91"/>
    <w:rsid w:val="00687FBA"/>
    <w:rsid w:val="006902A8"/>
    <w:rsid w:val="00690459"/>
    <w:rsid w:val="00690B1E"/>
    <w:rsid w:val="00690E32"/>
    <w:rsid w:val="00691090"/>
    <w:rsid w:val="0069152F"/>
    <w:rsid w:val="00691D0D"/>
    <w:rsid w:val="00691D6B"/>
    <w:rsid w:val="00692170"/>
    <w:rsid w:val="006922C3"/>
    <w:rsid w:val="00694018"/>
    <w:rsid w:val="006942F6"/>
    <w:rsid w:val="006942F7"/>
    <w:rsid w:val="00694305"/>
    <w:rsid w:val="00694D42"/>
    <w:rsid w:val="00695101"/>
    <w:rsid w:val="006951FE"/>
    <w:rsid w:val="0069526D"/>
    <w:rsid w:val="0069555C"/>
    <w:rsid w:val="00695626"/>
    <w:rsid w:val="00695E13"/>
    <w:rsid w:val="0069607C"/>
    <w:rsid w:val="00696753"/>
    <w:rsid w:val="0069791F"/>
    <w:rsid w:val="0069797D"/>
    <w:rsid w:val="006A08B7"/>
    <w:rsid w:val="006A092F"/>
    <w:rsid w:val="006A0CDB"/>
    <w:rsid w:val="006A11CF"/>
    <w:rsid w:val="006A1539"/>
    <w:rsid w:val="006A166D"/>
    <w:rsid w:val="006A1B82"/>
    <w:rsid w:val="006A1C8F"/>
    <w:rsid w:val="006A2504"/>
    <w:rsid w:val="006A26BC"/>
    <w:rsid w:val="006A26F4"/>
    <w:rsid w:val="006A27E3"/>
    <w:rsid w:val="006A28E6"/>
    <w:rsid w:val="006A2DF1"/>
    <w:rsid w:val="006A3B73"/>
    <w:rsid w:val="006A4B2D"/>
    <w:rsid w:val="006A4D58"/>
    <w:rsid w:val="006A5B3E"/>
    <w:rsid w:val="006A601E"/>
    <w:rsid w:val="006A6419"/>
    <w:rsid w:val="006A6B0E"/>
    <w:rsid w:val="006A6F10"/>
    <w:rsid w:val="006A7215"/>
    <w:rsid w:val="006A76DA"/>
    <w:rsid w:val="006A7C64"/>
    <w:rsid w:val="006B04DC"/>
    <w:rsid w:val="006B07A5"/>
    <w:rsid w:val="006B1759"/>
    <w:rsid w:val="006B1D53"/>
    <w:rsid w:val="006B1E2E"/>
    <w:rsid w:val="006B2033"/>
    <w:rsid w:val="006B21DF"/>
    <w:rsid w:val="006B2F85"/>
    <w:rsid w:val="006B32DE"/>
    <w:rsid w:val="006B3433"/>
    <w:rsid w:val="006B3DB1"/>
    <w:rsid w:val="006B4165"/>
    <w:rsid w:val="006B42DD"/>
    <w:rsid w:val="006B4C86"/>
    <w:rsid w:val="006B5ECF"/>
    <w:rsid w:val="006B63E1"/>
    <w:rsid w:val="006B6B95"/>
    <w:rsid w:val="006B7425"/>
    <w:rsid w:val="006B7A56"/>
    <w:rsid w:val="006B7C9C"/>
    <w:rsid w:val="006B7F71"/>
    <w:rsid w:val="006C0033"/>
    <w:rsid w:val="006C0230"/>
    <w:rsid w:val="006C0699"/>
    <w:rsid w:val="006C08F8"/>
    <w:rsid w:val="006C1303"/>
    <w:rsid w:val="006C1773"/>
    <w:rsid w:val="006C26D4"/>
    <w:rsid w:val="006C2FDE"/>
    <w:rsid w:val="006C30E9"/>
    <w:rsid w:val="006C327A"/>
    <w:rsid w:val="006C3619"/>
    <w:rsid w:val="006C4020"/>
    <w:rsid w:val="006C4995"/>
    <w:rsid w:val="006C4A7F"/>
    <w:rsid w:val="006C4D96"/>
    <w:rsid w:val="006C580A"/>
    <w:rsid w:val="006C6CC3"/>
    <w:rsid w:val="006C7046"/>
    <w:rsid w:val="006C7140"/>
    <w:rsid w:val="006C7C1A"/>
    <w:rsid w:val="006D0285"/>
    <w:rsid w:val="006D02A5"/>
    <w:rsid w:val="006D0DBC"/>
    <w:rsid w:val="006D1430"/>
    <w:rsid w:val="006D20E1"/>
    <w:rsid w:val="006D240E"/>
    <w:rsid w:val="006D253C"/>
    <w:rsid w:val="006D2561"/>
    <w:rsid w:val="006D281A"/>
    <w:rsid w:val="006D2AE2"/>
    <w:rsid w:val="006D2C6B"/>
    <w:rsid w:val="006D2FF6"/>
    <w:rsid w:val="006D30A6"/>
    <w:rsid w:val="006D32EA"/>
    <w:rsid w:val="006D455F"/>
    <w:rsid w:val="006D4DC2"/>
    <w:rsid w:val="006D59E4"/>
    <w:rsid w:val="006D5A79"/>
    <w:rsid w:val="006D5D13"/>
    <w:rsid w:val="006D6292"/>
    <w:rsid w:val="006D653E"/>
    <w:rsid w:val="006D6B17"/>
    <w:rsid w:val="006D6CDA"/>
    <w:rsid w:val="006D7506"/>
    <w:rsid w:val="006D75A2"/>
    <w:rsid w:val="006D7E09"/>
    <w:rsid w:val="006E00A3"/>
    <w:rsid w:val="006E01F3"/>
    <w:rsid w:val="006E091B"/>
    <w:rsid w:val="006E0CAB"/>
    <w:rsid w:val="006E0CEF"/>
    <w:rsid w:val="006E0F9B"/>
    <w:rsid w:val="006E1D52"/>
    <w:rsid w:val="006E1F1B"/>
    <w:rsid w:val="006E205C"/>
    <w:rsid w:val="006E2973"/>
    <w:rsid w:val="006E3080"/>
    <w:rsid w:val="006E344A"/>
    <w:rsid w:val="006E4243"/>
    <w:rsid w:val="006E46F4"/>
    <w:rsid w:val="006E50A1"/>
    <w:rsid w:val="006E566F"/>
    <w:rsid w:val="006E638E"/>
    <w:rsid w:val="006E64B8"/>
    <w:rsid w:val="006E66D3"/>
    <w:rsid w:val="006E6CB0"/>
    <w:rsid w:val="006E70C8"/>
    <w:rsid w:val="006E7203"/>
    <w:rsid w:val="006E744B"/>
    <w:rsid w:val="006E7D3A"/>
    <w:rsid w:val="006F00C2"/>
    <w:rsid w:val="006F0750"/>
    <w:rsid w:val="006F18CF"/>
    <w:rsid w:val="006F2FD0"/>
    <w:rsid w:val="006F4293"/>
    <w:rsid w:val="006F4C94"/>
    <w:rsid w:val="006F4D6B"/>
    <w:rsid w:val="006F5151"/>
    <w:rsid w:val="006F5A11"/>
    <w:rsid w:val="006F5A79"/>
    <w:rsid w:val="006F6084"/>
    <w:rsid w:val="006F6A8E"/>
    <w:rsid w:val="006F6F91"/>
    <w:rsid w:val="006F73E1"/>
    <w:rsid w:val="006F7482"/>
    <w:rsid w:val="006F7DA0"/>
    <w:rsid w:val="0070030A"/>
    <w:rsid w:val="007007F1"/>
    <w:rsid w:val="00700E1D"/>
    <w:rsid w:val="00700E42"/>
    <w:rsid w:val="007014B2"/>
    <w:rsid w:val="0070169D"/>
    <w:rsid w:val="00701F74"/>
    <w:rsid w:val="0070314F"/>
    <w:rsid w:val="00703611"/>
    <w:rsid w:val="007036F4"/>
    <w:rsid w:val="007049F6"/>
    <w:rsid w:val="007054F0"/>
    <w:rsid w:val="00706B02"/>
    <w:rsid w:val="007070AE"/>
    <w:rsid w:val="0070744B"/>
    <w:rsid w:val="007077B2"/>
    <w:rsid w:val="00707949"/>
    <w:rsid w:val="00707E40"/>
    <w:rsid w:val="00707FAE"/>
    <w:rsid w:val="00711222"/>
    <w:rsid w:val="00711226"/>
    <w:rsid w:val="007123C4"/>
    <w:rsid w:val="00712925"/>
    <w:rsid w:val="0071395B"/>
    <w:rsid w:val="00714CD2"/>
    <w:rsid w:val="00714D16"/>
    <w:rsid w:val="007151A8"/>
    <w:rsid w:val="007153C9"/>
    <w:rsid w:val="0071548E"/>
    <w:rsid w:val="00715EC9"/>
    <w:rsid w:val="007161D9"/>
    <w:rsid w:val="00716D37"/>
    <w:rsid w:val="00716D7E"/>
    <w:rsid w:val="00717221"/>
    <w:rsid w:val="007177D4"/>
    <w:rsid w:val="007179E5"/>
    <w:rsid w:val="00717F94"/>
    <w:rsid w:val="00720583"/>
    <w:rsid w:val="00720D12"/>
    <w:rsid w:val="00721227"/>
    <w:rsid w:val="0072169E"/>
    <w:rsid w:val="00721A86"/>
    <w:rsid w:val="00721C56"/>
    <w:rsid w:val="00721DE0"/>
    <w:rsid w:val="007227F3"/>
    <w:rsid w:val="0072295E"/>
    <w:rsid w:val="00722E18"/>
    <w:rsid w:val="0072397E"/>
    <w:rsid w:val="00723CC5"/>
    <w:rsid w:val="00723CDC"/>
    <w:rsid w:val="00724095"/>
    <w:rsid w:val="00724227"/>
    <w:rsid w:val="007243A3"/>
    <w:rsid w:val="007247CD"/>
    <w:rsid w:val="00724DA9"/>
    <w:rsid w:val="007250F8"/>
    <w:rsid w:val="007251C4"/>
    <w:rsid w:val="00725BDB"/>
    <w:rsid w:val="00725C40"/>
    <w:rsid w:val="00725E53"/>
    <w:rsid w:val="00726611"/>
    <w:rsid w:val="00727051"/>
    <w:rsid w:val="0072745B"/>
    <w:rsid w:val="00727E20"/>
    <w:rsid w:val="00730420"/>
    <w:rsid w:val="00731290"/>
    <w:rsid w:val="00731297"/>
    <w:rsid w:val="007315B3"/>
    <w:rsid w:val="007316E9"/>
    <w:rsid w:val="00731903"/>
    <w:rsid w:val="00731B6A"/>
    <w:rsid w:val="00731F5F"/>
    <w:rsid w:val="007326AA"/>
    <w:rsid w:val="00733000"/>
    <w:rsid w:val="007332BB"/>
    <w:rsid w:val="00733519"/>
    <w:rsid w:val="007337EC"/>
    <w:rsid w:val="00733BBE"/>
    <w:rsid w:val="00733D05"/>
    <w:rsid w:val="00733D5E"/>
    <w:rsid w:val="00734017"/>
    <w:rsid w:val="007343CE"/>
    <w:rsid w:val="00734CCB"/>
    <w:rsid w:val="00734CEB"/>
    <w:rsid w:val="0073604E"/>
    <w:rsid w:val="00736271"/>
    <w:rsid w:val="00736469"/>
    <w:rsid w:val="007366A1"/>
    <w:rsid w:val="0073704D"/>
    <w:rsid w:val="00737CE1"/>
    <w:rsid w:val="007402AC"/>
    <w:rsid w:val="00740375"/>
    <w:rsid w:val="00740497"/>
    <w:rsid w:val="00740AF4"/>
    <w:rsid w:val="00740CE1"/>
    <w:rsid w:val="00741237"/>
    <w:rsid w:val="00742007"/>
    <w:rsid w:val="0074216B"/>
    <w:rsid w:val="00743120"/>
    <w:rsid w:val="00743B16"/>
    <w:rsid w:val="00743CE7"/>
    <w:rsid w:val="00744208"/>
    <w:rsid w:val="00744924"/>
    <w:rsid w:val="00744BA6"/>
    <w:rsid w:val="00744C92"/>
    <w:rsid w:val="0074528F"/>
    <w:rsid w:val="0074549B"/>
    <w:rsid w:val="007458E0"/>
    <w:rsid w:val="00745959"/>
    <w:rsid w:val="00746364"/>
    <w:rsid w:val="0074644D"/>
    <w:rsid w:val="00746D46"/>
    <w:rsid w:val="007502DE"/>
    <w:rsid w:val="007507DC"/>
    <w:rsid w:val="00750CCB"/>
    <w:rsid w:val="007516BE"/>
    <w:rsid w:val="0075176F"/>
    <w:rsid w:val="00751C60"/>
    <w:rsid w:val="0075287E"/>
    <w:rsid w:val="00752A14"/>
    <w:rsid w:val="00752B99"/>
    <w:rsid w:val="00752C63"/>
    <w:rsid w:val="007531E5"/>
    <w:rsid w:val="00753A9F"/>
    <w:rsid w:val="00753B1D"/>
    <w:rsid w:val="0075430B"/>
    <w:rsid w:val="0075439F"/>
    <w:rsid w:val="007547FB"/>
    <w:rsid w:val="007548A2"/>
    <w:rsid w:val="00754B5C"/>
    <w:rsid w:val="00754C50"/>
    <w:rsid w:val="00754D1B"/>
    <w:rsid w:val="00755A51"/>
    <w:rsid w:val="00755A55"/>
    <w:rsid w:val="00755AFC"/>
    <w:rsid w:val="007560CA"/>
    <w:rsid w:val="0075640F"/>
    <w:rsid w:val="007566CC"/>
    <w:rsid w:val="00756A3F"/>
    <w:rsid w:val="00760469"/>
    <w:rsid w:val="00760614"/>
    <w:rsid w:val="00760658"/>
    <w:rsid w:val="00760883"/>
    <w:rsid w:val="00760A2B"/>
    <w:rsid w:val="00760A88"/>
    <w:rsid w:val="0076195B"/>
    <w:rsid w:val="00762677"/>
    <w:rsid w:val="00762A12"/>
    <w:rsid w:val="00763197"/>
    <w:rsid w:val="00763339"/>
    <w:rsid w:val="00763376"/>
    <w:rsid w:val="00763B08"/>
    <w:rsid w:val="007641F1"/>
    <w:rsid w:val="007642A3"/>
    <w:rsid w:val="0076457F"/>
    <w:rsid w:val="0076497A"/>
    <w:rsid w:val="0076530C"/>
    <w:rsid w:val="00765371"/>
    <w:rsid w:val="007654BE"/>
    <w:rsid w:val="00766B09"/>
    <w:rsid w:val="00767CCB"/>
    <w:rsid w:val="00770401"/>
    <w:rsid w:val="0077110C"/>
    <w:rsid w:val="00771ABB"/>
    <w:rsid w:val="00771B73"/>
    <w:rsid w:val="00771BDF"/>
    <w:rsid w:val="00771C40"/>
    <w:rsid w:val="00772640"/>
    <w:rsid w:val="00772ACF"/>
    <w:rsid w:val="00772CA5"/>
    <w:rsid w:val="00773716"/>
    <w:rsid w:val="00773B0F"/>
    <w:rsid w:val="00773FA8"/>
    <w:rsid w:val="007741E7"/>
    <w:rsid w:val="0077470D"/>
    <w:rsid w:val="007758A4"/>
    <w:rsid w:val="007759F4"/>
    <w:rsid w:val="00776257"/>
    <w:rsid w:val="007763A3"/>
    <w:rsid w:val="00776998"/>
    <w:rsid w:val="0077706B"/>
    <w:rsid w:val="0077723A"/>
    <w:rsid w:val="00777E14"/>
    <w:rsid w:val="007802D0"/>
    <w:rsid w:val="0078035C"/>
    <w:rsid w:val="0078037E"/>
    <w:rsid w:val="00780D1E"/>
    <w:rsid w:val="00781287"/>
    <w:rsid w:val="00781403"/>
    <w:rsid w:val="00781425"/>
    <w:rsid w:val="00781FAB"/>
    <w:rsid w:val="00781FC0"/>
    <w:rsid w:val="00782754"/>
    <w:rsid w:val="007829A4"/>
    <w:rsid w:val="00782D63"/>
    <w:rsid w:val="0078387B"/>
    <w:rsid w:val="00783C25"/>
    <w:rsid w:val="0078459F"/>
    <w:rsid w:val="00785B92"/>
    <w:rsid w:val="00785C2B"/>
    <w:rsid w:val="00785C86"/>
    <w:rsid w:val="00786B70"/>
    <w:rsid w:val="00786EF1"/>
    <w:rsid w:val="00790279"/>
    <w:rsid w:val="00790FDB"/>
    <w:rsid w:val="007914C2"/>
    <w:rsid w:val="0079191D"/>
    <w:rsid w:val="007932F6"/>
    <w:rsid w:val="0079334F"/>
    <w:rsid w:val="007934DB"/>
    <w:rsid w:val="007939DB"/>
    <w:rsid w:val="00793BA6"/>
    <w:rsid w:val="00793BDF"/>
    <w:rsid w:val="0079492B"/>
    <w:rsid w:val="00794C5A"/>
    <w:rsid w:val="007959D4"/>
    <w:rsid w:val="00796234"/>
    <w:rsid w:val="00796372"/>
    <w:rsid w:val="00796D5A"/>
    <w:rsid w:val="00797F56"/>
    <w:rsid w:val="007A0F66"/>
    <w:rsid w:val="007A1512"/>
    <w:rsid w:val="007A1C7A"/>
    <w:rsid w:val="007A2292"/>
    <w:rsid w:val="007A2FA7"/>
    <w:rsid w:val="007A3005"/>
    <w:rsid w:val="007A308E"/>
    <w:rsid w:val="007A3B07"/>
    <w:rsid w:val="007A4A4F"/>
    <w:rsid w:val="007A5543"/>
    <w:rsid w:val="007A63F0"/>
    <w:rsid w:val="007A656C"/>
    <w:rsid w:val="007A6584"/>
    <w:rsid w:val="007A68E3"/>
    <w:rsid w:val="007A6BE3"/>
    <w:rsid w:val="007A74AC"/>
    <w:rsid w:val="007A7C56"/>
    <w:rsid w:val="007A7ED7"/>
    <w:rsid w:val="007B036E"/>
    <w:rsid w:val="007B176A"/>
    <w:rsid w:val="007B180F"/>
    <w:rsid w:val="007B18A6"/>
    <w:rsid w:val="007B193B"/>
    <w:rsid w:val="007B1A7B"/>
    <w:rsid w:val="007B1D39"/>
    <w:rsid w:val="007B27D9"/>
    <w:rsid w:val="007B2BA8"/>
    <w:rsid w:val="007B2FB7"/>
    <w:rsid w:val="007B35F6"/>
    <w:rsid w:val="007B432C"/>
    <w:rsid w:val="007B4A4C"/>
    <w:rsid w:val="007B4DE8"/>
    <w:rsid w:val="007B4FDA"/>
    <w:rsid w:val="007B504D"/>
    <w:rsid w:val="007B5DF6"/>
    <w:rsid w:val="007B6109"/>
    <w:rsid w:val="007B6691"/>
    <w:rsid w:val="007B6B93"/>
    <w:rsid w:val="007B6DBB"/>
    <w:rsid w:val="007B6E9C"/>
    <w:rsid w:val="007B7001"/>
    <w:rsid w:val="007B7391"/>
    <w:rsid w:val="007C0639"/>
    <w:rsid w:val="007C0B35"/>
    <w:rsid w:val="007C0F5A"/>
    <w:rsid w:val="007C1603"/>
    <w:rsid w:val="007C16B3"/>
    <w:rsid w:val="007C210D"/>
    <w:rsid w:val="007C27EF"/>
    <w:rsid w:val="007C2B6C"/>
    <w:rsid w:val="007C2DB5"/>
    <w:rsid w:val="007C309A"/>
    <w:rsid w:val="007C3311"/>
    <w:rsid w:val="007C3C98"/>
    <w:rsid w:val="007C4794"/>
    <w:rsid w:val="007C6321"/>
    <w:rsid w:val="007C6472"/>
    <w:rsid w:val="007D03BC"/>
    <w:rsid w:val="007D0DCB"/>
    <w:rsid w:val="007D160A"/>
    <w:rsid w:val="007D1BD1"/>
    <w:rsid w:val="007D1EC2"/>
    <w:rsid w:val="007D225A"/>
    <w:rsid w:val="007D2760"/>
    <w:rsid w:val="007D279C"/>
    <w:rsid w:val="007D294F"/>
    <w:rsid w:val="007D2BF3"/>
    <w:rsid w:val="007D2DA4"/>
    <w:rsid w:val="007D3A1B"/>
    <w:rsid w:val="007D3C57"/>
    <w:rsid w:val="007D3E58"/>
    <w:rsid w:val="007D404F"/>
    <w:rsid w:val="007D4A66"/>
    <w:rsid w:val="007D5197"/>
    <w:rsid w:val="007D5A2B"/>
    <w:rsid w:val="007D5A57"/>
    <w:rsid w:val="007D5AC3"/>
    <w:rsid w:val="007D6042"/>
    <w:rsid w:val="007D60CC"/>
    <w:rsid w:val="007D6255"/>
    <w:rsid w:val="007D62D3"/>
    <w:rsid w:val="007D634C"/>
    <w:rsid w:val="007D70C8"/>
    <w:rsid w:val="007D7B52"/>
    <w:rsid w:val="007D7B7F"/>
    <w:rsid w:val="007D7EED"/>
    <w:rsid w:val="007E11E5"/>
    <w:rsid w:val="007E19CC"/>
    <w:rsid w:val="007E1A76"/>
    <w:rsid w:val="007E36C6"/>
    <w:rsid w:val="007E4724"/>
    <w:rsid w:val="007E47E7"/>
    <w:rsid w:val="007E5020"/>
    <w:rsid w:val="007E51F6"/>
    <w:rsid w:val="007E53F2"/>
    <w:rsid w:val="007E5837"/>
    <w:rsid w:val="007E5D6D"/>
    <w:rsid w:val="007E6140"/>
    <w:rsid w:val="007E63F7"/>
    <w:rsid w:val="007E66BD"/>
    <w:rsid w:val="007E6A83"/>
    <w:rsid w:val="007E759C"/>
    <w:rsid w:val="007E7683"/>
    <w:rsid w:val="007E78DE"/>
    <w:rsid w:val="007F016F"/>
    <w:rsid w:val="007F0DE7"/>
    <w:rsid w:val="007F0EFD"/>
    <w:rsid w:val="007F1812"/>
    <w:rsid w:val="007F1B40"/>
    <w:rsid w:val="007F1DC7"/>
    <w:rsid w:val="007F1DDA"/>
    <w:rsid w:val="007F1EA3"/>
    <w:rsid w:val="007F23FE"/>
    <w:rsid w:val="007F2520"/>
    <w:rsid w:val="007F2857"/>
    <w:rsid w:val="007F2CB6"/>
    <w:rsid w:val="007F3952"/>
    <w:rsid w:val="007F3AAA"/>
    <w:rsid w:val="007F3B27"/>
    <w:rsid w:val="007F428B"/>
    <w:rsid w:val="007F43FB"/>
    <w:rsid w:val="007F4614"/>
    <w:rsid w:val="007F4D53"/>
    <w:rsid w:val="007F4D7A"/>
    <w:rsid w:val="007F504E"/>
    <w:rsid w:val="007F52F9"/>
    <w:rsid w:val="007F69ED"/>
    <w:rsid w:val="007F6B43"/>
    <w:rsid w:val="007F73D7"/>
    <w:rsid w:val="007F74C2"/>
    <w:rsid w:val="007F78CD"/>
    <w:rsid w:val="008005E7"/>
    <w:rsid w:val="00800B5E"/>
    <w:rsid w:val="00802404"/>
    <w:rsid w:val="0080261F"/>
    <w:rsid w:val="00803E32"/>
    <w:rsid w:val="00803F06"/>
    <w:rsid w:val="008041F1"/>
    <w:rsid w:val="00804ED5"/>
    <w:rsid w:val="00804F0E"/>
    <w:rsid w:val="0080530F"/>
    <w:rsid w:val="0080545E"/>
    <w:rsid w:val="0080548D"/>
    <w:rsid w:val="00805ED5"/>
    <w:rsid w:val="0080691A"/>
    <w:rsid w:val="00806AC9"/>
    <w:rsid w:val="00807A7C"/>
    <w:rsid w:val="00807E48"/>
    <w:rsid w:val="00810A6D"/>
    <w:rsid w:val="00810C4E"/>
    <w:rsid w:val="00812323"/>
    <w:rsid w:val="00813184"/>
    <w:rsid w:val="0081321F"/>
    <w:rsid w:val="008135F1"/>
    <w:rsid w:val="00813796"/>
    <w:rsid w:val="008142E9"/>
    <w:rsid w:val="00814541"/>
    <w:rsid w:val="008148A9"/>
    <w:rsid w:val="00814EDD"/>
    <w:rsid w:val="008150B1"/>
    <w:rsid w:val="00815406"/>
    <w:rsid w:val="00815D07"/>
    <w:rsid w:val="00815E59"/>
    <w:rsid w:val="008164F5"/>
    <w:rsid w:val="00816582"/>
    <w:rsid w:val="00816784"/>
    <w:rsid w:val="0081703D"/>
    <w:rsid w:val="008173AF"/>
    <w:rsid w:val="00817422"/>
    <w:rsid w:val="00817C1C"/>
    <w:rsid w:val="00817E50"/>
    <w:rsid w:val="00820016"/>
    <w:rsid w:val="00820722"/>
    <w:rsid w:val="0082081B"/>
    <w:rsid w:val="00820B9C"/>
    <w:rsid w:val="00820CD1"/>
    <w:rsid w:val="00820F6D"/>
    <w:rsid w:val="008213B6"/>
    <w:rsid w:val="00821737"/>
    <w:rsid w:val="008218E4"/>
    <w:rsid w:val="0082197B"/>
    <w:rsid w:val="00821CFC"/>
    <w:rsid w:val="00821F5D"/>
    <w:rsid w:val="00822291"/>
    <w:rsid w:val="00822ADB"/>
    <w:rsid w:val="00823748"/>
    <w:rsid w:val="0082380C"/>
    <w:rsid w:val="008241EB"/>
    <w:rsid w:val="00824D56"/>
    <w:rsid w:val="008261FC"/>
    <w:rsid w:val="00826AE9"/>
    <w:rsid w:val="00826C32"/>
    <w:rsid w:val="008274F8"/>
    <w:rsid w:val="00827888"/>
    <w:rsid w:val="0083009B"/>
    <w:rsid w:val="0083056A"/>
    <w:rsid w:val="0083099D"/>
    <w:rsid w:val="00830E51"/>
    <w:rsid w:val="0083136D"/>
    <w:rsid w:val="008318C6"/>
    <w:rsid w:val="00831D84"/>
    <w:rsid w:val="008321CF"/>
    <w:rsid w:val="0083248A"/>
    <w:rsid w:val="008328CC"/>
    <w:rsid w:val="0083298B"/>
    <w:rsid w:val="00832BE5"/>
    <w:rsid w:val="00833456"/>
    <w:rsid w:val="00833864"/>
    <w:rsid w:val="00833BAC"/>
    <w:rsid w:val="00833FC9"/>
    <w:rsid w:val="00834282"/>
    <w:rsid w:val="008347EF"/>
    <w:rsid w:val="00834E56"/>
    <w:rsid w:val="008352F2"/>
    <w:rsid w:val="00836136"/>
    <w:rsid w:val="008361DC"/>
    <w:rsid w:val="00836B06"/>
    <w:rsid w:val="00836BCA"/>
    <w:rsid w:val="00836EC2"/>
    <w:rsid w:val="0083723F"/>
    <w:rsid w:val="00837268"/>
    <w:rsid w:val="00837820"/>
    <w:rsid w:val="00837E85"/>
    <w:rsid w:val="008419BB"/>
    <w:rsid w:val="0084222A"/>
    <w:rsid w:val="0084262B"/>
    <w:rsid w:val="00842A30"/>
    <w:rsid w:val="00842B30"/>
    <w:rsid w:val="0084300B"/>
    <w:rsid w:val="00843633"/>
    <w:rsid w:val="00843D3E"/>
    <w:rsid w:val="00844868"/>
    <w:rsid w:val="00844FBB"/>
    <w:rsid w:val="00845092"/>
    <w:rsid w:val="008453F5"/>
    <w:rsid w:val="0084545D"/>
    <w:rsid w:val="008458D1"/>
    <w:rsid w:val="00846199"/>
    <w:rsid w:val="008462A1"/>
    <w:rsid w:val="0084677F"/>
    <w:rsid w:val="00846DA4"/>
    <w:rsid w:val="00846F9E"/>
    <w:rsid w:val="00847164"/>
    <w:rsid w:val="0084769C"/>
    <w:rsid w:val="008477F9"/>
    <w:rsid w:val="008478A0"/>
    <w:rsid w:val="00847E4F"/>
    <w:rsid w:val="00850282"/>
    <w:rsid w:val="008503DD"/>
    <w:rsid w:val="008504B6"/>
    <w:rsid w:val="008509A2"/>
    <w:rsid w:val="00850F41"/>
    <w:rsid w:val="008512BF"/>
    <w:rsid w:val="00851384"/>
    <w:rsid w:val="00851544"/>
    <w:rsid w:val="008516B3"/>
    <w:rsid w:val="0085186A"/>
    <w:rsid w:val="00852777"/>
    <w:rsid w:val="0085278B"/>
    <w:rsid w:val="00852D35"/>
    <w:rsid w:val="00853B36"/>
    <w:rsid w:val="00854065"/>
    <w:rsid w:val="008541A8"/>
    <w:rsid w:val="00855765"/>
    <w:rsid w:val="008557F4"/>
    <w:rsid w:val="0085668D"/>
    <w:rsid w:val="0085755A"/>
    <w:rsid w:val="00857899"/>
    <w:rsid w:val="00860D81"/>
    <w:rsid w:val="00860D8F"/>
    <w:rsid w:val="00861208"/>
    <w:rsid w:val="008612A8"/>
    <w:rsid w:val="00861BC3"/>
    <w:rsid w:val="00861C6B"/>
    <w:rsid w:val="00861C6C"/>
    <w:rsid w:val="0086212A"/>
    <w:rsid w:val="00862304"/>
    <w:rsid w:val="008625E9"/>
    <w:rsid w:val="00862F15"/>
    <w:rsid w:val="00862F9E"/>
    <w:rsid w:val="00863121"/>
    <w:rsid w:val="00863980"/>
    <w:rsid w:val="00863C7D"/>
    <w:rsid w:val="00863E04"/>
    <w:rsid w:val="00863F3F"/>
    <w:rsid w:val="00864DCC"/>
    <w:rsid w:val="00864DD6"/>
    <w:rsid w:val="008651E0"/>
    <w:rsid w:val="0086588D"/>
    <w:rsid w:val="0086593D"/>
    <w:rsid w:val="00865B3C"/>
    <w:rsid w:val="00865E5F"/>
    <w:rsid w:val="00865FDA"/>
    <w:rsid w:val="00866747"/>
    <w:rsid w:val="008669E7"/>
    <w:rsid w:val="0086722A"/>
    <w:rsid w:val="00867783"/>
    <w:rsid w:val="00867FF7"/>
    <w:rsid w:val="008707EA"/>
    <w:rsid w:val="008709A9"/>
    <w:rsid w:val="00870EA8"/>
    <w:rsid w:val="008717E6"/>
    <w:rsid w:val="0087220C"/>
    <w:rsid w:val="008724D2"/>
    <w:rsid w:val="008731EE"/>
    <w:rsid w:val="0087331C"/>
    <w:rsid w:val="00873A3C"/>
    <w:rsid w:val="00873DBE"/>
    <w:rsid w:val="0087426D"/>
    <w:rsid w:val="0087445D"/>
    <w:rsid w:val="0087474B"/>
    <w:rsid w:val="00875082"/>
    <w:rsid w:val="00875478"/>
    <w:rsid w:val="00875CFB"/>
    <w:rsid w:val="00875F4A"/>
    <w:rsid w:val="008765AE"/>
    <w:rsid w:val="00876800"/>
    <w:rsid w:val="0087693E"/>
    <w:rsid w:val="0087694E"/>
    <w:rsid w:val="00877598"/>
    <w:rsid w:val="00877DEF"/>
    <w:rsid w:val="0088017E"/>
    <w:rsid w:val="0088019C"/>
    <w:rsid w:val="0088177F"/>
    <w:rsid w:val="00881984"/>
    <w:rsid w:val="008825A8"/>
    <w:rsid w:val="0088369B"/>
    <w:rsid w:val="0088378A"/>
    <w:rsid w:val="00883D1D"/>
    <w:rsid w:val="008854E4"/>
    <w:rsid w:val="00885CC4"/>
    <w:rsid w:val="00886177"/>
    <w:rsid w:val="00886AAD"/>
    <w:rsid w:val="008872F8"/>
    <w:rsid w:val="00887396"/>
    <w:rsid w:val="008909E9"/>
    <w:rsid w:val="00890D03"/>
    <w:rsid w:val="0089119E"/>
    <w:rsid w:val="00891393"/>
    <w:rsid w:val="00891F6B"/>
    <w:rsid w:val="008922B7"/>
    <w:rsid w:val="00892571"/>
    <w:rsid w:val="00892761"/>
    <w:rsid w:val="00893309"/>
    <w:rsid w:val="00893ECB"/>
    <w:rsid w:val="008940F6"/>
    <w:rsid w:val="008943EA"/>
    <w:rsid w:val="008945A2"/>
    <w:rsid w:val="00894630"/>
    <w:rsid w:val="008949AD"/>
    <w:rsid w:val="00894D75"/>
    <w:rsid w:val="00894E0E"/>
    <w:rsid w:val="00895006"/>
    <w:rsid w:val="00895160"/>
    <w:rsid w:val="00895819"/>
    <w:rsid w:val="00895B7E"/>
    <w:rsid w:val="008963C4"/>
    <w:rsid w:val="00897AD0"/>
    <w:rsid w:val="00897C4F"/>
    <w:rsid w:val="008A0CA2"/>
    <w:rsid w:val="008A0D37"/>
    <w:rsid w:val="008A0E1C"/>
    <w:rsid w:val="008A1B0A"/>
    <w:rsid w:val="008A1C01"/>
    <w:rsid w:val="008A29BE"/>
    <w:rsid w:val="008A2E17"/>
    <w:rsid w:val="008A2F04"/>
    <w:rsid w:val="008A30BA"/>
    <w:rsid w:val="008A423A"/>
    <w:rsid w:val="008A4975"/>
    <w:rsid w:val="008A4D6E"/>
    <w:rsid w:val="008A56ED"/>
    <w:rsid w:val="008A58B2"/>
    <w:rsid w:val="008A5ED7"/>
    <w:rsid w:val="008A6BEE"/>
    <w:rsid w:val="008A7507"/>
    <w:rsid w:val="008A7D78"/>
    <w:rsid w:val="008A7ECF"/>
    <w:rsid w:val="008B02A7"/>
    <w:rsid w:val="008B040D"/>
    <w:rsid w:val="008B0618"/>
    <w:rsid w:val="008B0750"/>
    <w:rsid w:val="008B0BBA"/>
    <w:rsid w:val="008B0DCE"/>
    <w:rsid w:val="008B1767"/>
    <w:rsid w:val="008B1B9C"/>
    <w:rsid w:val="008B1CE4"/>
    <w:rsid w:val="008B2A1C"/>
    <w:rsid w:val="008B3112"/>
    <w:rsid w:val="008B38F6"/>
    <w:rsid w:val="008B3B6F"/>
    <w:rsid w:val="008B3FB5"/>
    <w:rsid w:val="008B4085"/>
    <w:rsid w:val="008B41F3"/>
    <w:rsid w:val="008B42CF"/>
    <w:rsid w:val="008B496A"/>
    <w:rsid w:val="008B4E86"/>
    <w:rsid w:val="008B518C"/>
    <w:rsid w:val="008B5308"/>
    <w:rsid w:val="008B6522"/>
    <w:rsid w:val="008B6A0F"/>
    <w:rsid w:val="008B7395"/>
    <w:rsid w:val="008B7838"/>
    <w:rsid w:val="008B7AE4"/>
    <w:rsid w:val="008C02F8"/>
    <w:rsid w:val="008C034E"/>
    <w:rsid w:val="008C03E3"/>
    <w:rsid w:val="008C052D"/>
    <w:rsid w:val="008C17E1"/>
    <w:rsid w:val="008C1BCB"/>
    <w:rsid w:val="008C1C97"/>
    <w:rsid w:val="008C21CF"/>
    <w:rsid w:val="008C244D"/>
    <w:rsid w:val="008C2D9E"/>
    <w:rsid w:val="008C3433"/>
    <w:rsid w:val="008C34AA"/>
    <w:rsid w:val="008C3C22"/>
    <w:rsid w:val="008C46C6"/>
    <w:rsid w:val="008C4AB9"/>
    <w:rsid w:val="008C4CEF"/>
    <w:rsid w:val="008C4E7F"/>
    <w:rsid w:val="008C5845"/>
    <w:rsid w:val="008C64E8"/>
    <w:rsid w:val="008C6910"/>
    <w:rsid w:val="008C6CC3"/>
    <w:rsid w:val="008C72C7"/>
    <w:rsid w:val="008C75EA"/>
    <w:rsid w:val="008C7857"/>
    <w:rsid w:val="008D163A"/>
    <w:rsid w:val="008D1D3C"/>
    <w:rsid w:val="008D1E65"/>
    <w:rsid w:val="008D1F28"/>
    <w:rsid w:val="008D23A0"/>
    <w:rsid w:val="008D307F"/>
    <w:rsid w:val="008D353C"/>
    <w:rsid w:val="008D39C3"/>
    <w:rsid w:val="008D39EB"/>
    <w:rsid w:val="008D3BAC"/>
    <w:rsid w:val="008D44D3"/>
    <w:rsid w:val="008D4904"/>
    <w:rsid w:val="008D4EE8"/>
    <w:rsid w:val="008D4F8D"/>
    <w:rsid w:val="008D4F9B"/>
    <w:rsid w:val="008D5288"/>
    <w:rsid w:val="008D5DE4"/>
    <w:rsid w:val="008D602F"/>
    <w:rsid w:val="008D67A7"/>
    <w:rsid w:val="008D682A"/>
    <w:rsid w:val="008D69CE"/>
    <w:rsid w:val="008D6ABC"/>
    <w:rsid w:val="008D6C45"/>
    <w:rsid w:val="008D7E3D"/>
    <w:rsid w:val="008E005A"/>
    <w:rsid w:val="008E08ED"/>
    <w:rsid w:val="008E0DAB"/>
    <w:rsid w:val="008E0E07"/>
    <w:rsid w:val="008E14B9"/>
    <w:rsid w:val="008E16BB"/>
    <w:rsid w:val="008E16E9"/>
    <w:rsid w:val="008E198E"/>
    <w:rsid w:val="008E1D47"/>
    <w:rsid w:val="008E25D6"/>
    <w:rsid w:val="008E38D9"/>
    <w:rsid w:val="008E46AF"/>
    <w:rsid w:val="008E470B"/>
    <w:rsid w:val="008E4A34"/>
    <w:rsid w:val="008E4DEF"/>
    <w:rsid w:val="008E4FC1"/>
    <w:rsid w:val="008E5702"/>
    <w:rsid w:val="008E5846"/>
    <w:rsid w:val="008E5D23"/>
    <w:rsid w:val="008E5FDE"/>
    <w:rsid w:val="008E6227"/>
    <w:rsid w:val="008E6435"/>
    <w:rsid w:val="008E674B"/>
    <w:rsid w:val="008E6CA9"/>
    <w:rsid w:val="008E78BC"/>
    <w:rsid w:val="008E7926"/>
    <w:rsid w:val="008E7A48"/>
    <w:rsid w:val="008F1227"/>
    <w:rsid w:val="008F12BF"/>
    <w:rsid w:val="008F2081"/>
    <w:rsid w:val="008F262F"/>
    <w:rsid w:val="008F3690"/>
    <w:rsid w:val="008F3BD3"/>
    <w:rsid w:val="008F4311"/>
    <w:rsid w:val="008F4F35"/>
    <w:rsid w:val="008F4FA7"/>
    <w:rsid w:val="008F54EE"/>
    <w:rsid w:val="008F56D8"/>
    <w:rsid w:val="008F5951"/>
    <w:rsid w:val="008F5966"/>
    <w:rsid w:val="008F5D1F"/>
    <w:rsid w:val="008F67F6"/>
    <w:rsid w:val="008F6C64"/>
    <w:rsid w:val="008F70F2"/>
    <w:rsid w:val="008F7A1B"/>
    <w:rsid w:val="008F7B9A"/>
    <w:rsid w:val="0090007C"/>
    <w:rsid w:val="0090084F"/>
    <w:rsid w:val="00900A04"/>
    <w:rsid w:val="00900C2F"/>
    <w:rsid w:val="00901364"/>
    <w:rsid w:val="00902356"/>
    <w:rsid w:val="009027C9"/>
    <w:rsid w:val="00903069"/>
    <w:rsid w:val="009032F6"/>
    <w:rsid w:val="00903E0A"/>
    <w:rsid w:val="00903EBB"/>
    <w:rsid w:val="00903F84"/>
    <w:rsid w:val="009040BE"/>
    <w:rsid w:val="009044B7"/>
    <w:rsid w:val="009047F9"/>
    <w:rsid w:val="00904A1B"/>
    <w:rsid w:val="00904B37"/>
    <w:rsid w:val="00904F3B"/>
    <w:rsid w:val="009050EC"/>
    <w:rsid w:val="00905903"/>
    <w:rsid w:val="0090595D"/>
    <w:rsid w:val="00905DA7"/>
    <w:rsid w:val="00906E7C"/>
    <w:rsid w:val="00907009"/>
    <w:rsid w:val="00907AE6"/>
    <w:rsid w:val="00907D4F"/>
    <w:rsid w:val="00907EBF"/>
    <w:rsid w:val="00907F6D"/>
    <w:rsid w:val="009100C5"/>
    <w:rsid w:val="009101A1"/>
    <w:rsid w:val="009101A9"/>
    <w:rsid w:val="00910F66"/>
    <w:rsid w:val="00911986"/>
    <w:rsid w:val="00911C67"/>
    <w:rsid w:val="00913005"/>
    <w:rsid w:val="0091378D"/>
    <w:rsid w:val="00913C59"/>
    <w:rsid w:val="00913D5C"/>
    <w:rsid w:val="00914254"/>
    <w:rsid w:val="00915290"/>
    <w:rsid w:val="00915454"/>
    <w:rsid w:val="00915668"/>
    <w:rsid w:val="009157D2"/>
    <w:rsid w:val="00915EBF"/>
    <w:rsid w:val="00915F92"/>
    <w:rsid w:val="00915FBD"/>
    <w:rsid w:val="00916561"/>
    <w:rsid w:val="00916B65"/>
    <w:rsid w:val="00916C19"/>
    <w:rsid w:val="00917367"/>
    <w:rsid w:val="00917396"/>
    <w:rsid w:val="00917DE2"/>
    <w:rsid w:val="0092015B"/>
    <w:rsid w:val="00920492"/>
    <w:rsid w:val="00920A97"/>
    <w:rsid w:val="00920D0B"/>
    <w:rsid w:val="00921067"/>
    <w:rsid w:val="009210FA"/>
    <w:rsid w:val="009214B2"/>
    <w:rsid w:val="009215CD"/>
    <w:rsid w:val="009215FC"/>
    <w:rsid w:val="00921A48"/>
    <w:rsid w:val="00921D9B"/>
    <w:rsid w:val="009223AE"/>
    <w:rsid w:val="009227FD"/>
    <w:rsid w:val="00922D7F"/>
    <w:rsid w:val="009233B7"/>
    <w:rsid w:val="00923B30"/>
    <w:rsid w:val="0092440D"/>
    <w:rsid w:val="009244A5"/>
    <w:rsid w:val="00924650"/>
    <w:rsid w:val="0092492C"/>
    <w:rsid w:val="00924B38"/>
    <w:rsid w:val="00924BAC"/>
    <w:rsid w:val="00924C73"/>
    <w:rsid w:val="00924EC4"/>
    <w:rsid w:val="0092541D"/>
    <w:rsid w:val="0092574F"/>
    <w:rsid w:val="00926089"/>
    <w:rsid w:val="00926596"/>
    <w:rsid w:val="00926B1A"/>
    <w:rsid w:val="00926E91"/>
    <w:rsid w:val="009277C2"/>
    <w:rsid w:val="00927ACB"/>
    <w:rsid w:val="00927FDA"/>
    <w:rsid w:val="00930BD3"/>
    <w:rsid w:val="00930E32"/>
    <w:rsid w:val="00931047"/>
    <w:rsid w:val="00931F77"/>
    <w:rsid w:val="00932243"/>
    <w:rsid w:val="00932755"/>
    <w:rsid w:val="00932B64"/>
    <w:rsid w:val="00932DD6"/>
    <w:rsid w:val="0093327C"/>
    <w:rsid w:val="009338BD"/>
    <w:rsid w:val="009346E5"/>
    <w:rsid w:val="00934D2B"/>
    <w:rsid w:val="0093516F"/>
    <w:rsid w:val="009352F9"/>
    <w:rsid w:val="00935AC6"/>
    <w:rsid w:val="00935DCF"/>
    <w:rsid w:val="00936064"/>
    <w:rsid w:val="00936303"/>
    <w:rsid w:val="009363A4"/>
    <w:rsid w:val="00936459"/>
    <w:rsid w:val="009366E8"/>
    <w:rsid w:val="00936AD1"/>
    <w:rsid w:val="009370FE"/>
    <w:rsid w:val="0093739D"/>
    <w:rsid w:val="00937A9E"/>
    <w:rsid w:val="0094027A"/>
    <w:rsid w:val="0094044E"/>
    <w:rsid w:val="00940F96"/>
    <w:rsid w:val="0094110D"/>
    <w:rsid w:val="00941B2C"/>
    <w:rsid w:val="00941CAF"/>
    <w:rsid w:val="00942040"/>
    <w:rsid w:val="00942091"/>
    <w:rsid w:val="009423F6"/>
    <w:rsid w:val="009425EE"/>
    <w:rsid w:val="00942627"/>
    <w:rsid w:val="009427E0"/>
    <w:rsid w:val="00942CCE"/>
    <w:rsid w:val="009432E5"/>
    <w:rsid w:val="009433EC"/>
    <w:rsid w:val="00943E9C"/>
    <w:rsid w:val="00944353"/>
    <w:rsid w:val="009443C2"/>
    <w:rsid w:val="00944A23"/>
    <w:rsid w:val="0094587A"/>
    <w:rsid w:val="00945A57"/>
    <w:rsid w:val="00945CCA"/>
    <w:rsid w:val="00946159"/>
    <w:rsid w:val="009462F3"/>
    <w:rsid w:val="00946822"/>
    <w:rsid w:val="00946B7F"/>
    <w:rsid w:val="00946BC2"/>
    <w:rsid w:val="00947A04"/>
    <w:rsid w:val="00950364"/>
    <w:rsid w:val="0095052A"/>
    <w:rsid w:val="0095130F"/>
    <w:rsid w:val="00951A0B"/>
    <w:rsid w:val="00951B7A"/>
    <w:rsid w:val="00951C71"/>
    <w:rsid w:val="009520BC"/>
    <w:rsid w:val="00952672"/>
    <w:rsid w:val="00953159"/>
    <w:rsid w:val="009531F0"/>
    <w:rsid w:val="0095341D"/>
    <w:rsid w:val="0095352F"/>
    <w:rsid w:val="009541E4"/>
    <w:rsid w:val="0095461E"/>
    <w:rsid w:val="00954741"/>
    <w:rsid w:val="00954D9F"/>
    <w:rsid w:val="00954E22"/>
    <w:rsid w:val="009558B0"/>
    <w:rsid w:val="00955C1D"/>
    <w:rsid w:val="00955D71"/>
    <w:rsid w:val="00955FB6"/>
    <w:rsid w:val="009567D5"/>
    <w:rsid w:val="0095695A"/>
    <w:rsid w:val="00960091"/>
    <w:rsid w:val="009600CB"/>
    <w:rsid w:val="009605D0"/>
    <w:rsid w:val="00960DC0"/>
    <w:rsid w:val="009610AE"/>
    <w:rsid w:val="00961350"/>
    <w:rsid w:val="00961A9A"/>
    <w:rsid w:val="00963063"/>
    <w:rsid w:val="009631B5"/>
    <w:rsid w:val="009633A9"/>
    <w:rsid w:val="0096361B"/>
    <w:rsid w:val="009638B1"/>
    <w:rsid w:val="009646FE"/>
    <w:rsid w:val="00964ABB"/>
    <w:rsid w:val="0096515A"/>
    <w:rsid w:val="0096526F"/>
    <w:rsid w:val="00965D86"/>
    <w:rsid w:val="00966385"/>
    <w:rsid w:val="00966668"/>
    <w:rsid w:val="009668D8"/>
    <w:rsid w:val="00966B92"/>
    <w:rsid w:val="00966CB6"/>
    <w:rsid w:val="00967002"/>
    <w:rsid w:val="00967427"/>
    <w:rsid w:val="009674A7"/>
    <w:rsid w:val="009675AE"/>
    <w:rsid w:val="00967CE9"/>
    <w:rsid w:val="00967F6C"/>
    <w:rsid w:val="009702E5"/>
    <w:rsid w:val="009704A1"/>
    <w:rsid w:val="009704A9"/>
    <w:rsid w:val="009706A4"/>
    <w:rsid w:val="00970BA0"/>
    <w:rsid w:val="009720F7"/>
    <w:rsid w:val="009724D2"/>
    <w:rsid w:val="009726D8"/>
    <w:rsid w:val="0097295D"/>
    <w:rsid w:val="00972C73"/>
    <w:rsid w:val="0097308F"/>
    <w:rsid w:val="009730CC"/>
    <w:rsid w:val="00973AE3"/>
    <w:rsid w:val="00973F8F"/>
    <w:rsid w:val="0097401C"/>
    <w:rsid w:val="0097681E"/>
    <w:rsid w:val="009768C1"/>
    <w:rsid w:val="00976D83"/>
    <w:rsid w:val="00976EEC"/>
    <w:rsid w:val="0097735C"/>
    <w:rsid w:val="0097741A"/>
    <w:rsid w:val="009774F8"/>
    <w:rsid w:val="00977C9A"/>
    <w:rsid w:val="0098020E"/>
    <w:rsid w:val="00980CD0"/>
    <w:rsid w:val="00980E6D"/>
    <w:rsid w:val="00980F83"/>
    <w:rsid w:val="0098149A"/>
    <w:rsid w:val="009814DE"/>
    <w:rsid w:val="00981A33"/>
    <w:rsid w:val="00981AFD"/>
    <w:rsid w:val="00982A87"/>
    <w:rsid w:val="00982ED4"/>
    <w:rsid w:val="00982F25"/>
    <w:rsid w:val="0098450C"/>
    <w:rsid w:val="00984AF5"/>
    <w:rsid w:val="00984EE3"/>
    <w:rsid w:val="00985179"/>
    <w:rsid w:val="009857D2"/>
    <w:rsid w:val="00985928"/>
    <w:rsid w:val="00986547"/>
    <w:rsid w:val="0098720B"/>
    <w:rsid w:val="009879C8"/>
    <w:rsid w:val="009902DB"/>
    <w:rsid w:val="009908D2"/>
    <w:rsid w:val="00990B03"/>
    <w:rsid w:val="009910E8"/>
    <w:rsid w:val="009915E7"/>
    <w:rsid w:val="00991C02"/>
    <w:rsid w:val="00991CA1"/>
    <w:rsid w:val="00991FEA"/>
    <w:rsid w:val="00992A00"/>
    <w:rsid w:val="00992D56"/>
    <w:rsid w:val="009931DC"/>
    <w:rsid w:val="00993BDF"/>
    <w:rsid w:val="00993CCE"/>
    <w:rsid w:val="00994232"/>
    <w:rsid w:val="009945BF"/>
    <w:rsid w:val="00994BE7"/>
    <w:rsid w:val="00994CF0"/>
    <w:rsid w:val="00994E41"/>
    <w:rsid w:val="009951B8"/>
    <w:rsid w:val="00995447"/>
    <w:rsid w:val="00995AC7"/>
    <w:rsid w:val="00996195"/>
    <w:rsid w:val="00996E4E"/>
    <w:rsid w:val="00997089"/>
    <w:rsid w:val="00997876"/>
    <w:rsid w:val="00997E9A"/>
    <w:rsid w:val="009A0FEB"/>
    <w:rsid w:val="009A10C9"/>
    <w:rsid w:val="009A1B47"/>
    <w:rsid w:val="009A1B91"/>
    <w:rsid w:val="009A1CD4"/>
    <w:rsid w:val="009A2142"/>
    <w:rsid w:val="009A21A8"/>
    <w:rsid w:val="009A241B"/>
    <w:rsid w:val="009A24A0"/>
    <w:rsid w:val="009A2AE7"/>
    <w:rsid w:val="009A2C34"/>
    <w:rsid w:val="009A41C2"/>
    <w:rsid w:val="009A4BC1"/>
    <w:rsid w:val="009A4FA7"/>
    <w:rsid w:val="009A55B4"/>
    <w:rsid w:val="009A6662"/>
    <w:rsid w:val="009A677C"/>
    <w:rsid w:val="009A6896"/>
    <w:rsid w:val="009A72F2"/>
    <w:rsid w:val="009A73B9"/>
    <w:rsid w:val="009A7E28"/>
    <w:rsid w:val="009B02E3"/>
    <w:rsid w:val="009B0D02"/>
    <w:rsid w:val="009B13E2"/>
    <w:rsid w:val="009B16C6"/>
    <w:rsid w:val="009B1AA6"/>
    <w:rsid w:val="009B1AC1"/>
    <w:rsid w:val="009B1C9F"/>
    <w:rsid w:val="009B1E08"/>
    <w:rsid w:val="009B2134"/>
    <w:rsid w:val="009B25A0"/>
    <w:rsid w:val="009B2616"/>
    <w:rsid w:val="009B2DED"/>
    <w:rsid w:val="009B2E60"/>
    <w:rsid w:val="009B3228"/>
    <w:rsid w:val="009B39CD"/>
    <w:rsid w:val="009B3A62"/>
    <w:rsid w:val="009B4371"/>
    <w:rsid w:val="009B4D67"/>
    <w:rsid w:val="009B53E1"/>
    <w:rsid w:val="009B5FEE"/>
    <w:rsid w:val="009B6066"/>
    <w:rsid w:val="009B61A2"/>
    <w:rsid w:val="009B66C6"/>
    <w:rsid w:val="009B71A0"/>
    <w:rsid w:val="009B761A"/>
    <w:rsid w:val="009B7BFE"/>
    <w:rsid w:val="009C0062"/>
    <w:rsid w:val="009C0121"/>
    <w:rsid w:val="009C0431"/>
    <w:rsid w:val="009C0834"/>
    <w:rsid w:val="009C0B1A"/>
    <w:rsid w:val="009C0B24"/>
    <w:rsid w:val="009C1585"/>
    <w:rsid w:val="009C192B"/>
    <w:rsid w:val="009C1B70"/>
    <w:rsid w:val="009C1F41"/>
    <w:rsid w:val="009C209F"/>
    <w:rsid w:val="009C281F"/>
    <w:rsid w:val="009C2D8D"/>
    <w:rsid w:val="009C43CC"/>
    <w:rsid w:val="009C486D"/>
    <w:rsid w:val="009C50D5"/>
    <w:rsid w:val="009C5A06"/>
    <w:rsid w:val="009C5C38"/>
    <w:rsid w:val="009C70F9"/>
    <w:rsid w:val="009C7327"/>
    <w:rsid w:val="009C74A4"/>
    <w:rsid w:val="009C76AD"/>
    <w:rsid w:val="009C77A0"/>
    <w:rsid w:val="009C7A44"/>
    <w:rsid w:val="009D0A28"/>
    <w:rsid w:val="009D0C65"/>
    <w:rsid w:val="009D10E9"/>
    <w:rsid w:val="009D1397"/>
    <w:rsid w:val="009D1583"/>
    <w:rsid w:val="009D1876"/>
    <w:rsid w:val="009D1929"/>
    <w:rsid w:val="009D19FB"/>
    <w:rsid w:val="009D2788"/>
    <w:rsid w:val="009D2F0A"/>
    <w:rsid w:val="009D30F3"/>
    <w:rsid w:val="009D315B"/>
    <w:rsid w:val="009D34B0"/>
    <w:rsid w:val="009D3CDB"/>
    <w:rsid w:val="009D4019"/>
    <w:rsid w:val="009D410D"/>
    <w:rsid w:val="009D44F7"/>
    <w:rsid w:val="009D487A"/>
    <w:rsid w:val="009D4E93"/>
    <w:rsid w:val="009D6353"/>
    <w:rsid w:val="009D64D4"/>
    <w:rsid w:val="009D69CB"/>
    <w:rsid w:val="009D6DD5"/>
    <w:rsid w:val="009E0322"/>
    <w:rsid w:val="009E090E"/>
    <w:rsid w:val="009E0984"/>
    <w:rsid w:val="009E0F44"/>
    <w:rsid w:val="009E118E"/>
    <w:rsid w:val="009E173A"/>
    <w:rsid w:val="009E2DCC"/>
    <w:rsid w:val="009E394F"/>
    <w:rsid w:val="009E3EB4"/>
    <w:rsid w:val="009E3F8C"/>
    <w:rsid w:val="009E43A6"/>
    <w:rsid w:val="009E43B8"/>
    <w:rsid w:val="009E540F"/>
    <w:rsid w:val="009E5695"/>
    <w:rsid w:val="009E5A61"/>
    <w:rsid w:val="009E5D94"/>
    <w:rsid w:val="009E6463"/>
    <w:rsid w:val="009E6752"/>
    <w:rsid w:val="009E68B8"/>
    <w:rsid w:val="009E6D0E"/>
    <w:rsid w:val="009E6F30"/>
    <w:rsid w:val="009E72BF"/>
    <w:rsid w:val="009E770B"/>
    <w:rsid w:val="009E78F1"/>
    <w:rsid w:val="009F0063"/>
    <w:rsid w:val="009F0396"/>
    <w:rsid w:val="009F043F"/>
    <w:rsid w:val="009F0482"/>
    <w:rsid w:val="009F0786"/>
    <w:rsid w:val="009F1E50"/>
    <w:rsid w:val="009F1ED6"/>
    <w:rsid w:val="009F3147"/>
    <w:rsid w:val="009F32AE"/>
    <w:rsid w:val="009F33B2"/>
    <w:rsid w:val="009F3540"/>
    <w:rsid w:val="009F3B77"/>
    <w:rsid w:val="009F3D82"/>
    <w:rsid w:val="009F3E74"/>
    <w:rsid w:val="009F3F7F"/>
    <w:rsid w:val="009F403B"/>
    <w:rsid w:val="009F410F"/>
    <w:rsid w:val="009F426F"/>
    <w:rsid w:val="009F4CDC"/>
    <w:rsid w:val="009F598B"/>
    <w:rsid w:val="009F5A22"/>
    <w:rsid w:val="009F6776"/>
    <w:rsid w:val="009F6A9B"/>
    <w:rsid w:val="009F6C3B"/>
    <w:rsid w:val="009F6DE1"/>
    <w:rsid w:val="009F7429"/>
    <w:rsid w:val="00A00EF8"/>
    <w:rsid w:val="00A01702"/>
    <w:rsid w:val="00A01790"/>
    <w:rsid w:val="00A0180F"/>
    <w:rsid w:val="00A018F9"/>
    <w:rsid w:val="00A01D20"/>
    <w:rsid w:val="00A0210B"/>
    <w:rsid w:val="00A02713"/>
    <w:rsid w:val="00A02947"/>
    <w:rsid w:val="00A02A7C"/>
    <w:rsid w:val="00A0321E"/>
    <w:rsid w:val="00A0327D"/>
    <w:rsid w:val="00A03342"/>
    <w:rsid w:val="00A037F4"/>
    <w:rsid w:val="00A042C5"/>
    <w:rsid w:val="00A04D6D"/>
    <w:rsid w:val="00A04F11"/>
    <w:rsid w:val="00A05075"/>
    <w:rsid w:val="00A051FB"/>
    <w:rsid w:val="00A068A0"/>
    <w:rsid w:val="00A06BAF"/>
    <w:rsid w:val="00A06E84"/>
    <w:rsid w:val="00A105C9"/>
    <w:rsid w:val="00A105CC"/>
    <w:rsid w:val="00A106EB"/>
    <w:rsid w:val="00A108DA"/>
    <w:rsid w:val="00A10CA9"/>
    <w:rsid w:val="00A10F06"/>
    <w:rsid w:val="00A11643"/>
    <w:rsid w:val="00A1186A"/>
    <w:rsid w:val="00A1191D"/>
    <w:rsid w:val="00A11AC2"/>
    <w:rsid w:val="00A1239D"/>
    <w:rsid w:val="00A12727"/>
    <w:rsid w:val="00A12BAD"/>
    <w:rsid w:val="00A12C7D"/>
    <w:rsid w:val="00A13015"/>
    <w:rsid w:val="00A133D7"/>
    <w:rsid w:val="00A1395A"/>
    <w:rsid w:val="00A14469"/>
    <w:rsid w:val="00A144BA"/>
    <w:rsid w:val="00A14C1E"/>
    <w:rsid w:val="00A14E18"/>
    <w:rsid w:val="00A152B6"/>
    <w:rsid w:val="00A15332"/>
    <w:rsid w:val="00A163B8"/>
    <w:rsid w:val="00A16617"/>
    <w:rsid w:val="00A16B56"/>
    <w:rsid w:val="00A16B8D"/>
    <w:rsid w:val="00A17EFE"/>
    <w:rsid w:val="00A20D57"/>
    <w:rsid w:val="00A21A97"/>
    <w:rsid w:val="00A21B3D"/>
    <w:rsid w:val="00A21ED9"/>
    <w:rsid w:val="00A2212D"/>
    <w:rsid w:val="00A22330"/>
    <w:rsid w:val="00A228F7"/>
    <w:rsid w:val="00A22BC6"/>
    <w:rsid w:val="00A22D15"/>
    <w:rsid w:val="00A24CF2"/>
    <w:rsid w:val="00A2509C"/>
    <w:rsid w:val="00A25388"/>
    <w:rsid w:val="00A257F3"/>
    <w:rsid w:val="00A25A9C"/>
    <w:rsid w:val="00A25FD3"/>
    <w:rsid w:val="00A266B3"/>
    <w:rsid w:val="00A268B3"/>
    <w:rsid w:val="00A274C9"/>
    <w:rsid w:val="00A27A20"/>
    <w:rsid w:val="00A27FF9"/>
    <w:rsid w:val="00A30B5B"/>
    <w:rsid w:val="00A30EF5"/>
    <w:rsid w:val="00A31223"/>
    <w:rsid w:val="00A31355"/>
    <w:rsid w:val="00A31357"/>
    <w:rsid w:val="00A31720"/>
    <w:rsid w:val="00A31DC7"/>
    <w:rsid w:val="00A32AB5"/>
    <w:rsid w:val="00A32C04"/>
    <w:rsid w:val="00A32C9B"/>
    <w:rsid w:val="00A330CD"/>
    <w:rsid w:val="00A3312C"/>
    <w:rsid w:val="00A340E3"/>
    <w:rsid w:val="00A343DE"/>
    <w:rsid w:val="00A3454F"/>
    <w:rsid w:val="00A34856"/>
    <w:rsid w:val="00A3494F"/>
    <w:rsid w:val="00A34F77"/>
    <w:rsid w:val="00A352FE"/>
    <w:rsid w:val="00A35449"/>
    <w:rsid w:val="00A35982"/>
    <w:rsid w:val="00A36225"/>
    <w:rsid w:val="00A362E0"/>
    <w:rsid w:val="00A36EA0"/>
    <w:rsid w:val="00A37125"/>
    <w:rsid w:val="00A37E20"/>
    <w:rsid w:val="00A404E6"/>
    <w:rsid w:val="00A40A9D"/>
    <w:rsid w:val="00A41255"/>
    <w:rsid w:val="00A41A94"/>
    <w:rsid w:val="00A41B40"/>
    <w:rsid w:val="00A41C27"/>
    <w:rsid w:val="00A423E9"/>
    <w:rsid w:val="00A42A0B"/>
    <w:rsid w:val="00A43007"/>
    <w:rsid w:val="00A4336C"/>
    <w:rsid w:val="00A43B15"/>
    <w:rsid w:val="00A44220"/>
    <w:rsid w:val="00A448D1"/>
    <w:rsid w:val="00A4551D"/>
    <w:rsid w:val="00A456CA"/>
    <w:rsid w:val="00A4740D"/>
    <w:rsid w:val="00A479A8"/>
    <w:rsid w:val="00A479EA"/>
    <w:rsid w:val="00A47DA1"/>
    <w:rsid w:val="00A5052F"/>
    <w:rsid w:val="00A509EA"/>
    <w:rsid w:val="00A5115D"/>
    <w:rsid w:val="00A51490"/>
    <w:rsid w:val="00A516BA"/>
    <w:rsid w:val="00A52166"/>
    <w:rsid w:val="00A52212"/>
    <w:rsid w:val="00A5322C"/>
    <w:rsid w:val="00A535F8"/>
    <w:rsid w:val="00A54A4F"/>
    <w:rsid w:val="00A54C8B"/>
    <w:rsid w:val="00A54D82"/>
    <w:rsid w:val="00A55436"/>
    <w:rsid w:val="00A56190"/>
    <w:rsid w:val="00A56B86"/>
    <w:rsid w:val="00A56C05"/>
    <w:rsid w:val="00A57285"/>
    <w:rsid w:val="00A5741C"/>
    <w:rsid w:val="00A57D83"/>
    <w:rsid w:val="00A57E34"/>
    <w:rsid w:val="00A604BB"/>
    <w:rsid w:val="00A6061D"/>
    <w:rsid w:val="00A60A65"/>
    <w:rsid w:val="00A60FD3"/>
    <w:rsid w:val="00A61045"/>
    <w:rsid w:val="00A619B5"/>
    <w:rsid w:val="00A61A22"/>
    <w:rsid w:val="00A62342"/>
    <w:rsid w:val="00A626AD"/>
    <w:rsid w:val="00A630BD"/>
    <w:rsid w:val="00A63741"/>
    <w:rsid w:val="00A63AF0"/>
    <w:rsid w:val="00A6409D"/>
    <w:rsid w:val="00A643F1"/>
    <w:rsid w:val="00A64CED"/>
    <w:rsid w:val="00A64E5B"/>
    <w:rsid w:val="00A65A5C"/>
    <w:rsid w:val="00A65BFE"/>
    <w:rsid w:val="00A6608C"/>
    <w:rsid w:val="00A668F2"/>
    <w:rsid w:val="00A66AAD"/>
    <w:rsid w:val="00A66C92"/>
    <w:rsid w:val="00A70260"/>
    <w:rsid w:val="00A70669"/>
    <w:rsid w:val="00A706EC"/>
    <w:rsid w:val="00A70E54"/>
    <w:rsid w:val="00A70EAB"/>
    <w:rsid w:val="00A71438"/>
    <w:rsid w:val="00A723ED"/>
    <w:rsid w:val="00A7311D"/>
    <w:rsid w:val="00A736A7"/>
    <w:rsid w:val="00A73752"/>
    <w:rsid w:val="00A73B75"/>
    <w:rsid w:val="00A74305"/>
    <w:rsid w:val="00A74D1E"/>
    <w:rsid w:val="00A75382"/>
    <w:rsid w:val="00A755D0"/>
    <w:rsid w:val="00A75BA4"/>
    <w:rsid w:val="00A75BB5"/>
    <w:rsid w:val="00A75D76"/>
    <w:rsid w:val="00A760B1"/>
    <w:rsid w:val="00A7638D"/>
    <w:rsid w:val="00A764F2"/>
    <w:rsid w:val="00A769CF"/>
    <w:rsid w:val="00A77530"/>
    <w:rsid w:val="00A77F9B"/>
    <w:rsid w:val="00A80613"/>
    <w:rsid w:val="00A80FA5"/>
    <w:rsid w:val="00A814D3"/>
    <w:rsid w:val="00A81AC3"/>
    <w:rsid w:val="00A8331E"/>
    <w:rsid w:val="00A83C0F"/>
    <w:rsid w:val="00A83E4D"/>
    <w:rsid w:val="00A842F9"/>
    <w:rsid w:val="00A84CF4"/>
    <w:rsid w:val="00A84EE4"/>
    <w:rsid w:val="00A84F58"/>
    <w:rsid w:val="00A8533E"/>
    <w:rsid w:val="00A8549B"/>
    <w:rsid w:val="00A855DD"/>
    <w:rsid w:val="00A85775"/>
    <w:rsid w:val="00A85F17"/>
    <w:rsid w:val="00A86361"/>
    <w:rsid w:val="00A86382"/>
    <w:rsid w:val="00A864B4"/>
    <w:rsid w:val="00A86960"/>
    <w:rsid w:val="00A86981"/>
    <w:rsid w:val="00A86B8B"/>
    <w:rsid w:val="00A86E18"/>
    <w:rsid w:val="00A86ED9"/>
    <w:rsid w:val="00A878FD"/>
    <w:rsid w:val="00A87CB5"/>
    <w:rsid w:val="00A901A8"/>
    <w:rsid w:val="00A902DB"/>
    <w:rsid w:val="00A907F1"/>
    <w:rsid w:val="00A90AC9"/>
    <w:rsid w:val="00A9125B"/>
    <w:rsid w:val="00A916EA"/>
    <w:rsid w:val="00A9194E"/>
    <w:rsid w:val="00A919A7"/>
    <w:rsid w:val="00A91AE6"/>
    <w:rsid w:val="00A91CA6"/>
    <w:rsid w:val="00A9228B"/>
    <w:rsid w:val="00A925B0"/>
    <w:rsid w:val="00A9365C"/>
    <w:rsid w:val="00A94583"/>
    <w:rsid w:val="00A94C00"/>
    <w:rsid w:val="00A94D07"/>
    <w:rsid w:val="00A94D6E"/>
    <w:rsid w:val="00A95232"/>
    <w:rsid w:val="00A95381"/>
    <w:rsid w:val="00A9604B"/>
    <w:rsid w:val="00A961C6"/>
    <w:rsid w:val="00A962CD"/>
    <w:rsid w:val="00A96691"/>
    <w:rsid w:val="00A9683A"/>
    <w:rsid w:val="00A973AC"/>
    <w:rsid w:val="00A97466"/>
    <w:rsid w:val="00A974C4"/>
    <w:rsid w:val="00A97691"/>
    <w:rsid w:val="00A97BB3"/>
    <w:rsid w:val="00A97D77"/>
    <w:rsid w:val="00A97E60"/>
    <w:rsid w:val="00AA0145"/>
    <w:rsid w:val="00AA08C4"/>
    <w:rsid w:val="00AA0C2E"/>
    <w:rsid w:val="00AA0CFB"/>
    <w:rsid w:val="00AA0D9C"/>
    <w:rsid w:val="00AA1C9D"/>
    <w:rsid w:val="00AA2341"/>
    <w:rsid w:val="00AA3221"/>
    <w:rsid w:val="00AA32AD"/>
    <w:rsid w:val="00AA351A"/>
    <w:rsid w:val="00AA3D19"/>
    <w:rsid w:val="00AA41CD"/>
    <w:rsid w:val="00AA4B96"/>
    <w:rsid w:val="00AA516A"/>
    <w:rsid w:val="00AA54B7"/>
    <w:rsid w:val="00AB017F"/>
    <w:rsid w:val="00AB0B62"/>
    <w:rsid w:val="00AB1528"/>
    <w:rsid w:val="00AB190B"/>
    <w:rsid w:val="00AB1D0C"/>
    <w:rsid w:val="00AB1EC8"/>
    <w:rsid w:val="00AB20E6"/>
    <w:rsid w:val="00AB2890"/>
    <w:rsid w:val="00AB308F"/>
    <w:rsid w:val="00AB3159"/>
    <w:rsid w:val="00AB3B57"/>
    <w:rsid w:val="00AB4540"/>
    <w:rsid w:val="00AB466D"/>
    <w:rsid w:val="00AB492F"/>
    <w:rsid w:val="00AB5330"/>
    <w:rsid w:val="00AB57EC"/>
    <w:rsid w:val="00AB59DF"/>
    <w:rsid w:val="00AB5C42"/>
    <w:rsid w:val="00AB5CC3"/>
    <w:rsid w:val="00AB67A3"/>
    <w:rsid w:val="00AB6871"/>
    <w:rsid w:val="00AB6AE8"/>
    <w:rsid w:val="00AB70A9"/>
    <w:rsid w:val="00AB7865"/>
    <w:rsid w:val="00AB7B45"/>
    <w:rsid w:val="00AC0128"/>
    <w:rsid w:val="00AC0298"/>
    <w:rsid w:val="00AC0CAA"/>
    <w:rsid w:val="00AC20AB"/>
    <w:rsid w:val="00AC259F"/>
    <w:rsid w:val="00AC2873"/>
    <w:rsid w:val="00AC29ED"/>
    <w:rsid w:val="00AC3776"/>
    <w:rsid w:val="00AC3DA5"/>
    <w:rsid w:val="00AC41BD"/>
    <w:rsid w:val="00AC459E"/>
    <w:rsid w:val="00AC4F01"/>
    <w:rsid w:val="00AC50F5"/>
    <w:rsid w:val="00AC576F"/>
    <w:rsid w:val="00AC58A5"/>
    <w:rsid w:val="00AC673A"/>
    <w:rsid w:val="00AC6999"/>
    <w:rsid w:val="00AC6FE4"/>
    <w:rsid w:val="00AC7253"/>
    <w:rsid w:val="00AC7E34"/>
    <w:rsid w:val="00AD0009"/>
    <w:rsid w:val="00AD0012"/>
    <w:rsid w:val="00AD09C8"/>
    <w:rsid w:val="00AD0A8D"/>
    <w:rsid w:val="00AD0C8E"/>
    <w:rsid w:val="00AD122B"/>
    <w:rsid w:val="00AD12E2"/>
    <w:rsid w:val="00AD13E4"/>
    <w:rsid w:val="00AD16D4"/>
    <w:rsid w:val="00AD1C1D"/>
    <w:rsid w:val="00AD20F5"/>
    <w:rsid w:val="00AD22FE"/>
    <w:rsid w:val="00AD27C7"/>
    <w:rsid w:val="00AD2969"/>
    <w:rsid w:val="00AD2CE3"/>
    <w:rsid w:val="00AD3254"/>
    <w:rsid w:val="00AD483E"/>
    <w:rsid w:val="00AD5190"/>
    <w:rsid w:val="00AD5267"/>
    <w:rsid w:val="00AD5909"/>
    <w:rsid w:val="00AD5D60"/>
    <w:rsid w:val="00AD5FAD"/>
    <w:rsid w:val="00AD67DE"/>
    <w:rsid w:val="00AD6FC1"/>
    <w:rsid w:val="00AD741F"/>
    <w:rsid w:val="00AD7494"/>
    <w:rsid w:val="00AD76ED"/>
    <w:rsid w:val="00AD7A48"/>
    <w:rsid w:val="00AD7B14"/>
    <w:rsid w:val="00AE0096"/>
    <w:rsid w:val="00AE0618"/>
    <w:rsid w:val="00AE156A"/>
    <w:rsid w:val="00AE22FF"/>
    <w:rsid w:val="00AE332E"/>
    <w:rsid w:val="00AE3342"/>
    <w:rsid w:val="00AE3700"/>
    <w:rsid w:val="00AE373F"/>
    <w:rsid w:val="00AE3795"/>
    <w:rsid w:val="00AE37C4"/>
    <w:rsid w:val="00AE3B82"/>
    <w:rsid w:val="00AE3DDA"/>
    <w:rsid w:val="00AE3F14"/>
    <w:rsid w:val="00AE4534"/>
    <w:rsid w:val="00AE56B5"/>
    <w:rsid w:val="00AE5B0E"/>
    <w:rsid w:val="00AE5E86"/>
    <w:rsid w:val="00AE6591"/>
    <w:rsid w:val="00AE671C"/>
    <w:rsid w:val="00AE6FF6"/>
    <w:rsid w:val="00AE7994"/>
    <w:rsid w:val="00AF05A8"/>
    <w:rsid w:val="00AF0FC5"/>
    <w:rsid w:val="00AF1242"/>
    <w:rsid w:val="00AF154A"/>
    <w:rsid w:val="00AF1C53"/>
    <w:rsid w:val="00AF1D3F"/>
    <w:rsid w:val="00AF28EA"/>
    <w:rsid w:val="00AF34CB"/>
    <w:rsid w:val="00AF362D"/>
    <w:rsid w:val="00AF36B5"/>
    <w:rsid w:val="00AF39A8"/>
    <w:rsid w:val="00AF42AC"/>
    <w:rsid w:val="00AF466C"/>
    <w:rsid w:val="00AF5984"/>
    <w:rsid w:val="00AF59D0"/>
    <w:rsid w:val="00AF5B48"/>
    <w:rsid w:val="00AF5C35"/>
    <w:rsid w:val="00AF5CBE"/>
    <w:rsid w:val="00AF65F4"/>
    <w:rsid w:val="00AF6736"/>
    <w:rsid w:val="00AF68C8"/>
    <w:rsid w:val="00AF7175"/>
    <w:rsid w:val="00B002CF"/>
    <w:rsid w:val="00B01BA6"/>
    <w:rsid w:val="00B01F70"/>
    <w:rsid w:val="00B0223B"/>
    <w:rsid w:val="00B0314F"/>
    <w:rsid w:val="00B03218"/>
    <w:rsid w:val="00B03DAA"/>
    <w:rsid w:val="00B0481D"/>
    <w:rsid w:val="00B049BB"/>
    <w:rsid w:val="00B04CB2"/>
    <w:rsid w:val="00B051FA"/>
    <w:rsid w:val="00B05C20"/>
    <w:rsid w:val="00B0652F"/>
    <w:rsid w:val="00B074B8"/>
    <w:rsid w:val="00B10769"/>
    <w:rsid w:val="00B10FC2"/>
    <w:rsid w:val="00B112A6"/>
    <w:rsid w:val="00B11397"/>
    <w:rsid w:val="00B11500"/>
    <w:rsid w:val="00B11AEF"/>
    <w:rsid w:val="00B11F72"/>
    <w:rsid w:val="00B12084"/>
    <w:rsid w:val="00B1286D"/>
    <w:rsid w:val="00B12D6C"/>
    <w:rsid w:val="00B12F60"/>
    <w:rsid w:val="00B13330"/>
    <w:rsid w:val="00B135D1"/>
    <w:rsid w:val="00B140DF"/>
    <w:rsid w:val="00B14B42"/>
    <w:rsid w:val="00B14EB3"/>
    <w:rsid w:val="00B151A0"/>
    <w:rsid w:val="00B15585"/>
    <w:rsid w:val="00B156B3"/>
    <w:rsid w:val="00B15846"/>
    <w:rsid w:val="00B15985"/>
    <w:rsid w:val="00B15AAF"/>
    <w:rsid w:val="00B15F05"/>
    <w:rsid w:val="00B16511"/>
    <w:rsid w:val="00B16D61"/>
    <w:rsid w:val="00B16D83"/>
    <w:rsid w:val="00B173B0"/>
    <w:rsid w:val="00B174F3"/>
    <w:rsid w:val="00B208A8"/>
    <w:rsid w:val="00B21058"/>
    <w:rsid w:val="00B2109C"/>
    <w:rsid w:val="00B21BF1"/>
    <w:rsid w:val="00B221F3"/>
    <w:rsid w:val="00B22741"/>
    <w:rsid w:val="00B2389C"/>
    <w:rsid w:val="00B23ACF"/>
    <w:rsid w:val="00B23C72"/>
    <w:rsid w:val="00B23CB7"/>
    <w:rsid w:val="00B245C0"/>
    <w:rsid w:val="00B255CB"/>
    <w:rsid w:val="00B256AB"/>
    <w:rsid w:val="00B2575A"/>
    <w:rsid w:val="00B257DC"/>
    <w:rsid w:val="00B26223"/>
    <w:rsid w:val="00B2686F"/>
    <w:rsid w:val="00B26DA0"/>
    <w:rsid w:val="00B26E6A"/>
    <w:rsid w:val="00B27625"/>
    <w:rsid w:val="00B3017A"/>
    <w:rsid w:val="00B302F3"/>
    <w:rsid w:val="00B309B8"/>
    <w:rsid w:val="00B30D6B"/>
    <w:rsid w:val="00B31180"/>
    <w:rsid w:val="00B31573"/>
    <w:rsid w:val="00B316BF"/>
    <w:rsid w:val="00B31A9A"/>
    <w:rsid w:val="00B323B6"/>
    <w:rsid w:val="00B3242D"/>
    <w:rsid w:val="00B32EF4"/>
    <w:rsid w:val="00B33D7A"/>
    <w:rsid w:val="00B340D6"/>
    <w:rsid w:val="00B3468E"/>
    <w:rsid w:val="00B34A1C"/>
    <w:rsid w:val="00B34A80"/>
    <w:rsid w:val="00B34D5A"/>
    <w:rsid w:val="00B34F34"/>
    <w:rsid w:val="00B35F5F"/>
    <w:rsid w:val="00B361FA"/>
    <w:rsid w:val="00B362BA"/>
    <w:rsid w:val="00B3658F"/>
    <w:rsid w:val="00B366AD"/>
    <w:rsid w:val="00B36CE6"/>
    <w:rsid w:val="00B3722D"/>
    <w:rsid w:val="00B37C6A"/>
    <w:rsid w:val="00B37EAC"/>
    <w:rsid w:val="00B4041B"/>
    <w:rsid w:val="00B406C7"/>
    <w:rsid w:val="00B41458"/>
    <w:rsid w:val="00B4188D"/>
    <w:rsid w:val="00B4189D"/>
    <w:rsid w:val="00B4225B"/>
    <w:rsid w:val="00B422D6"/>
    <w:rsid w:val="00B42420"/>
    <w:rsid w:val="00B42955"/>
    <w:rsid w:val="00B43125"/>
    <w:rsid w:val="00B4315F"/>
    <w:rsid w:val="00B445D6"/>
    <w:rsid w:val="00B448CC"/>
    <w:rsid w:val="00B44BB9"/>
    <w:rsid w:val="00B45AAF"/>
    <w:rsid w:val="00B4684D"/>
    <w:rsid w:val="00B46A39"/>
    <w:rsid w:val="00B46A8C"/>
    <w:rsid w:val="00B4794B"/>
    <w:rsid w:val="00B47A40"/>
    <w:rsid w:val="00B47DEC"/>
    <w:rsid w:val="00B506DF"/>
    <w:rsid w:val="00B50C06"/>
    <w:rsid w:val="00B50C24"/>
    <w:rsid w:val="00B50EAD"/>
    <w:rsid w:val="00B50F73"/>
    <w:rsid w:val="00B50FD2"/>
    <w:rsid w:val="00B5142F"/>
    <w:rsid w:val="00B516CC"/>
    <w:rsid w:val="00B51958"/>
    <w:rsid w:val="00B54DC2"/>
    <w:rsid w:val="00B550D3"/>
    <w:rsid w:val="00B55364"/>
    <w:rsid w:val="00B553A3"/>
    <w:rsid w:val="00B55B2E"/>
    <w:rsid w:val="00B55C62"/>
    <w:rsid w:val="00B55DBB"/>
    <w:rsid w:val="00B560D3"/>
    <w:rsid w:val="00B56D43"/>
    <w:rsid w:val="00B57D28"/>
    <w:rsid w:val="00B57E58"/>
    <w:rsid w:val="00B600AD"/>
    <w:rsid w:val="00B601AE"/>
    <w:rsid w:val="00B607D4"/>
    <w:rsid w:val="00B60A34"/>
    <w:rsid w:val="00B61155"/>
    <w:rsid w:val="00B6117B"/>
    <w:rsid w:val="00B6125F"/>
    <w:rsid w:val="00B618EC"/>
    <w:rsid w:val="00B61AAB"/>
    <w:rsid w:val="00B6265B"/>
    <w:rsid w:val="00B628E9"/>
    <w:rsid w:val="00B62E3F"/>
    <w:rsid w:val="00B62EAD"/>
    <w:rsid w:val="00B643DA"/>
    <w:rsid w:val="00B64886"/>
    <w:rsid w:val="00B64CC4"/>
    <w:rsid w:val="00B64F6E"/>
    <w:rsid w:val="00B65357"/>
    <w:rsid w:val="00B653E1"/>
    <w:rsid w:val="00B654A2"/>
    <w:rsid w:val="00B65BDF"/>
    <w:rsid w:val="00B65C70"/>
    <w:rsid w:val="00B65F09"/>
    <w:rsid w:val="00B6733E"/>
    <w:rsid w:val="00B705ED"/>
    <w:rsid w:val="00B709B4"/>
    <w:rsid w:val="00B70C1B"/>
    <w:rsid w:val="00B734F9"/>
    <w:rsid w:val="00B7403E"/>
    <w:rsid w:val="00B7411C"/>
    <w:rsid w:val="00B74618"/>
    <w:rsid w:val="00B74C58"/>
    <w:rsid w:val="00B752DB"/>
    <w:rsid w:val="00B7569A"/>
    <w:rsid w:val="00B760AB"/>
    <w:rsid w:val="00B760DB"/>
    <w:rsid w:val="00B76101"/>
    <w:rsid w:val="00B761F3"/>
    <w:rsid w:val="00B765A7"/>
    <w:rsid w:val="00B77076"/>
    <w:rsid w:val="00B777BE"/>
    <w:rsid w:val="00B77E21"/>
    <w:rsid w:val="00B80B92"/>
    <w:rsid w:val="00B8130D"/>
    <w:rsid w:val="00B8142A"/>
    <w:rsid w:val="00B814FC"/>
    <w:rsid w:val="00B817D0"/>
    <w:rsid w:val="00B819BE"/>
    <w:rsid w:val="00B8200D"/>
    <w:rsid w:val="00B82E98"/>
    <w:rsid w:val="00B83002"/>
    <w:rsid w:val="00B8341B"/>
    <w:rsid w:val="00B837D5"/>
    <w:rsid w:val="00B8417B"/>
    <w:rsid w:val="00B84231"/>
    <w:rsid w:val="00B84240"/>
    <w:rsid w:val="00B84328"/>
    <w:rsid w:val="00B8461A"/>
    <w:rsid w:val="00B84658"/>
    <w:rsid w:val="00B849F1"/>
    <w:rsid w:val="00B84CCA"/>
    <w:rsid w:val="00B85022"/>
    <w:rsid w:val="00B8523C"/>
    <w:rsid w:val="00B856A5"/>
    <w:rsid w:val="00B859FC"/>
    <w:rsid w:val="00B86570"/>
    <w:rsid w:val="00B87009"/>
    <w:rsid w:val="00B87616"/>
    <w:rsid w:val="00B876D3"/>
    <w:rsid w:val="00B8796E"/>
    <w:rsid w:val="00B87D81"/>
    <w:rsid w:val="00B90386"/>
    <w:rsid w:val="00B90DCD"/>
    <w:rsid w:val="00B90F10"/>
    <w:rsid w:val="00B915EB"/>
    <w:rsid w:val="00B915EC"/>
    <w:rsid w:val="00B92E18"/>
    <w:rsid w:val="00B9301D"/>
    <w:rsid w:val="00B93AF4"/>
    <w:rsid w:val="00B944B3"/>
    <w:rsid w:val="00B94E75"/>
    <w:rsid w:val="00B95115"/>
    <w:rsid w:val="00B952E8"/>
    <w:rsid w:val="00B958A7"/>
    <w:rsid w:val="00B95CC3"/>
    <w:rsid w:val="00B96BC7"/>
    <w:rsid w:val="00B9798D"/>
    <w:rsid w:val="00BA0EC5"/>
    <w:rsid w:val="00BA16BD"/>
    <w:rsid w:val="00BA16F2"/>
    <w:rsid w:val="00BA206E"/>
    <w:rsid w:val="00BA20B4"/>
    <w:rsid w:val="00BA220A"/>
    <w:rsid w:val="00BA2317"/>
    <w:rsid w:val="00BA27F2"/>
    <w:rsid w:val="00BA2F15"/>
    <w:rsid w:val="00BA47BB"/>
    <w:rsid w:val="00BA497F"/>
    <w:rsid w:val="00BA51C9"/>
    <w:rsid w:val="00BA54C0"/>
    <w:rsid w:val="00BA58FF"/>
    <w:rsid w:val="00BA5C87"/>
    <w:rsid w:val="00BA5D4B"/>
    <w:rsid w:val="00BA600C"/>
    <w:rsid w:val="00BA6016"/>
    <w:rsid w:val="00BA608E"/>
    <w:rsid w:val="00BA6942"/>
    <w:rsid w:val="00BA695A"/>
    <w:rsid w:val="00BA72B0"/>
    <w:rsid w:val="00BA763E"/>
    <w:rsid w:val="00BA79EE"/>
    <w:rsid w:val="00BA7F82"/>
    <w:rsid w:val="00BA7FC2"/>
    <w:rsid w:val="00BB0325"/>
    <w:rsid w:val="00BB033B"/>
    <w:rsid w:val="00BB0417"/>
    <w:rsid w:val="00BB0998"/>
    <w:rsid w:val="00BB0CF3"/>
    <w:rsid w:val="00BB12C5"/>
    <w:rsid w:val="00BB1AD1"/>
    <w:rsid w:val="00BB1D66"/>
    <w:rsid w:val="00BB2355"/>
    <w:rsid w:val="00BB2CCB"/>
    <w:rsid w:val="00BB2D9E"/>
    <w:rsid w:val="00BB2F3C"/>
    <w:rsid w:val="00BB3314"/>
    <w:rsid w:val="00BB33AF"/>
    <w:rsid w:val="00BB3410"/>
    <w:rsid w:val="00BB37DB"/>
    <w:rsid w:val="00BB4467"/>
    <w:rsid w:val="00BB4BBA"/>
    <w:rsid w:val="00BB4F7B"/>
    <w:rsid w:val="00BB523F"/>
    <w:rsid w:val="00BB52D1"/>
    <w:rsid w:val="00BB53EE"/>
    <w:rsid w:val="00BB577D"/>
    <w:rsid w:val="00BB59D4"/>
    <w:rsid w:val="00BB5CA2"/>
    <w:rsid w:val="00BB6B8E"/>
    <w:rsid w:val="00BB6D91"/>
    <w:rsid w:val="00BB7852"/>
    <w:rsid w:val="00BB7FB2"/>
    <w:rsid w:val="00BC01BF"/>
    <w:rsid w:val="00BC1CAA"/>
    <w:rsid w:val="00BC1E02"/>
    <w:rsid w:val="00BC20C2"/>
    <w:rsid w:val="00BC220E"/>
    <w:rsid w:val="00BC2562"/>
    <w:rsid w:val="00BC29C7"/>
    <w:rsid w:val="00BC2BC2"/>
    <w:rsid w:val="00BC2D47"/>
    <w:rsid w:val="00BC2EC0"/>
    <w:rsid w:val="00BC3ADE"/>
    <w:rsid w:val="00BC3C11"/>
    <w:rsid w:val="00BC40CA"/>
    <w:rsid w:val="00BC533B"/>
    <w:rsid w:val="00BC53D3"/>
    <w:rsid w:val="00BC54B3"/>
    <w:rsid w:val="00BC5684"/>
    <w:rsid w:val="00BC5CEE"/>
    <w:rsid w:val="00BC670A"/>
    <w:rsid w:val="00BC68B3"/>
    <w:rsid w:val="00BC6B82"/>
    <w:rsid w:val="00BC6C40"/>
    <w:rsid w:val="00BC6CB6"/>
    <w:rsid w:val="00BC6D68"/>
    <w:rsid w:val="00BC70A5"/>
    <w:rsid w:val="00BC741D"/>
    <w:rsid w:val="00BC77E7"/>
    <w:rsid w:val="00BD08E6"/>
    <w:rsid w:val="00BD0F86"/>
    <w:rsid w:val="00BD1363"/>
    <w:rsid w:val="00BD1480"/>
    <w:rsid w:val="00BD177E"/>
    <w:rsid w:val="00BD2001"/>
    <w:rsid w:val="00BD2289"/>
    <w:rsid w:val="00BD22F5"/>
    <w:rsid w:val="00BD264E"/>
    <w:rsid w:val="00BD2B04"/>
    <w:rsid w:val="00BD2B32"/>
    <w:rsid w:val="00BD2E70"/>
    <w:rsid w:val="00BD3116"/>
    <w:rsid w:val="00BD3323"/>
    <w:rsid w:val="00BD348F"/>
    <w:rsid w:val="00BD377A"/>
    <w:rsid w:val="00BD38F3"/>
    <w:rsid w:val="00BD42EF"/>
    <w:rsid w:val="00BD566A"/>
    <w:rsid w:val="00BD56D2"/>
    <w:rsid w:val="00BD5A3F"/>
    <w:rsid w:val="00BD5ADA"/>
    <w:rsid w:val="00BD5E0E"/>
    <w:rsid w:val="00BD6EF9"/>
    <w:rsid w:val="00BD6FED"/>
    <w:rsid w:val="00BD71F7"/>
    <w:rsid w:val="00BD7342"/>
    <w:rsid w:val="00BD7902"/>
    <w:rsid w:val="00BD7960"/>
    <w:rsid w:val="00BD7AB4"/>
    <w:rsid w:val="00BE037E"/>
    <w:rsid w:val="00BE0CEC"/>
    <w:rsid w:val="00BE168A"/>
    <w:rsid w:val="00BE219C"/>
    <w:rsid w:val="00BE261B"/>
    <w:rsid w:val="00BE2785"/>
    <w:rsid w:val="00BE2A00"/>
    <w:rsid w:val="00BE3552"/>
    <w:rsid w:val="00BE3847"/>
    <w:rsid w:val="00BE3AE3"/>
    <w:rsid w:val="00BE3AF4"/>
    <w:rsid w:val="00BE3D37"/>
    <w:rsid w:val="00BE4C99"/>
    <w:rsid w:val="00BE53E8"/>
    <w:rsid w:val="00BE677A"/>
    <w:rsid w:val="00BE7081"/>
    <w:rsid w:val="00BE7782"/>
    <w:rsid w:val="00BE7C13"/>
    <w:rsid w:val="00BE7F3B"/>
    <w:rsid w:val="00BF0817"/>
    <w:rsid w:val="00BF0B16"/>
    <w:rsid w:val="00BF127B"/>
    <w:rsid w:val="00BF15BB"/>
    <w:rsid w:val="00BF1843"/>
    <w:rsid w:val="00BF22E9"/>
    <w:rsid w:val="00BF2D6E"/>
    <w:rsid w:val="00BF2E99"/>
    <w:rsid w:val="00BF38BB"/>
    <w:rsid w:val="00BF39E5"/>
    <w:rsid w:val="00BF4216"/>
    <w:rsid w:val="00BF44D4"/>
    <w:rsid w:val="00BF4BB3"/>
    <w:rsid w:val="00BF4E6A"/>
    <w:rsid w:val="00BF56B5"/>
    <w:rsid w:val="00BF5AC5"/>
    <w:rsid w:val="00BF6D26"/>
    <w:rsid w:val="00BF72B6"/>
    <w:rsid w:val="00BF7711"/>
    <w:rsid w:val="00BF79EE"/>
    <w:rsid w:val="00BF7D86"/>
    <w:rsid w:val="00C001DB"/>
    <w:rsid w:val="00C00EBA"/>
    <w:rsid w:val="00C00F1A"/>
    <w:rsid w:val="00C023B2"/>
    <w:rsid w:val="00C0263A"/>
    <w:rsid w:val="00C02672"/>
    <w:rsid w:val="00C03E32"/>
    <w:rsid w:val="00C04229"/>
    <w:rsid w:val="00C04C59"/>
    <w:rsid w:val="00C055F5"/>
    <w:rsid w:val="00C05D30"/>
    <w:rsid w:val="00C05E53"/>
    <w:rsid w:val="00C06C8B"/>
    <w:rsid w:val="00C06E3D"/>
    <w:rsid w:val="00C07F59"/>
    <w:rsid w:val="00C10F55"/>
    <w:rsid w:val="00C11174"/>
    <w:rsid w:val="00C119AA"/>
    <w:rsid w:val="00C11BED"/>
    <w:rsid w:val="00C12518"/>
    <w:rsid w:val="00C12B80"/>
    <w:rsid w:val="00C136C7"/>
    <w:rsid w:val="00C13B31"/>
    <w:rsid w:val="00C141DB"/>
    <w:rsid w:val="00C14422"/>
    <w:rsid w:val="00C14A3C"/>
    <w:rsid w:val="00C154DB"/>
    <w:rsid w:val="00C156AC"/>
    <w:rsid w:val="00C1657E"/>
    <w:rsid w:val="00C16744"/>
    <w:rsid w:val="00C168EF"/>
    <w:rsid w:val="00C16990"/>
    <w:rsid w:val="00C16B9A"/>
    <w:rsid w:val="00C170C0"/>
    <w:rsid w:val="00C17181"/>
    <w:rsid w:val="00C172DE"/>
    <w:rsid w:val="00C17D71"/>
    <w:rsid w:val="00C209D1"/>
    <w:rsid w:val="00C20AAF"/>
    <w:rsid w:val="00C2133A"/>
    <w:rsid w:val="00C21FAE"/>
    <w:rsid w:val="00C22DD0"/>
    <w:rsid w:val="00C230B2"/>
    <w:rsid w:val="00C23268"/>
    <w:rsid w:val="00C23693"/>
    <w:rsid w:val="00C236AF"/>
    <w:rsid w:val="00C23D87"/>
    <w:rsid w:val="00C24AD4"/>
    <w:rsid w:val="00C24CC0"/>
    <w:rsid w:val="00C2551B"/>
    <w:rsid w:val="00C25565"/>
    <w:rsid w:val="00C25E82"/>
    <w:rsid w:val="00C25F30"/>
    <w:rsid w:val="00C272CD"/>
    <w:rsid w:val="00C27336"/>
    <w:rsid w:val="00C27793"/>
    <w:rsid w:val="00C2782D"/>
    <w:rsid w:val="00C27F6A"/>
    <w:rsid w:val="00C3037A"/>
    <w:rsid w:val="00C30416"/>
    <w:rsid w:val="00C311EB"/>
    <w:rsid w:val="00C317C6"/>
    <w:rsid w:val="00C31900"/>
    <w:rsid w:val="00C31AC8"/>
    <w:rsid w:val="00C31DE8"/>
    <w:rsid w:val="00C32156"/>
    <w:rsid w:val="00C32256"/>
    <w:rsid w:val="00C32909"/>
    <w:rsid w:val="00C331B0"/>
    <w:rsid w:val="00C34E1F"/>
    <w:rsid w:val="00C34F38"/>
    <w:rsid w:val="00C3578C"/>
    <w:rsid w:val="00C36006"/>
    <w:rsid w:val="00C36E2C"/>
    <w:rsid w:val="00C36F50"/>
    <w:rsid w:val="00C37107"/>
    <w:rsid w:val="00C37348"/>
    <w:rsid w:val="00C3743F"/>
    <w:rsid w:val="00C375D8"/>
    <w:rsid w:val="00C4062D"/>
    <w:rsid w:val="00C40CDA"/>
    <w:rsid w:val="00C41148"/>
    <w:rsid w:val="00C41366"/>
    <w:rsid w:val="00C413D7"/>
    <w:rsid w:val="00C415A3"/>
    <w:rsid w:val="00C41F6A"/>
    <w:rsid w:val="00C42162"/>
    <w:rsid w:val="00C42176"/>
    <w:rsid w:val="00C424A9"/>
    <w:rsid w:val="00C42BAF"/>
    <w:rsid w:val="00C431F6"/>
    <w:rsid w:val="00C43381"/>
    <w:rsid w:val="00C43448"/>
    <w:rsid w:val="00C43A90"/>
    <w:rsid w:val="00C43ACB"/>
    <w:rsid w:val="00C44781"/>
    <w:rsid w:val="00C44984"/>
    <w:rsid w:val="00C45EAD"/>
    <w:rsid w:val="00C46250"/>
    <w:rsid w:val="00C46641"/>
    <w:rsid w:val="00C4678B"/>
    <w:rsid w:val="00C46A6F"/>
    <w:rsid w:val="00C479E6"/>
    <w:rsid w:val="00C479FE"/>
    <w:rsid w:val="00C50004"/>
    <w:rsid w:val="00C50106"/>
    <w:rsid w:val="00C50252"/>
    <w:rsid w:val="00C50285"/>
    <w:rsid w:val="00C50920"/>
    <w:rsid w:val="00C50BB8"/>
    <w:rsid w:val="00C51AA6"/>
    <w:rsid w:val="00C51FCD"/>
    <w:rsid w:val="00C52AC4"/>
    <w:rsid w:val="00C52D6F"/>
    <w:rsid w:val="00C53477"/>
    <w:rsid w:val="00C53DE4"/>
    <w:rsid w:val="00C54B5A"/>
    <w:rsid w:val="00C54CF3"/>
    <w:rsid w:val="00C54DE1"/>
    <w:rsid w:val="00C5516F"/>
    <w:rsid w:val="00C55196"/>
    <w:rsid w:val="00C55995"/>
    <w:rsid w:val="00C56387"/>
    <w:rsid w:val="00C56CF2"/>
    <w:rsid w:val="00C5741A"/>
    <w:rsid w:val="00C5787D"/>
    <w:rsid w:val="00C57B79"/>
    <w:rsid w:val="00C57F52"/>
    <w:rsid w:val="00C60003"/>
    <w:rsid w:val="00C603A4"/>
    <w:rsid w:val="00C6042B"/>
    <w:rsid w:val="00C60C26"/>
    <w:rsid w:val="00C610C7"/>
    <w:rsid w:val="00C61391"/>
    <w:rsid w:val="00C616E2"/>
    <w:rsid w:val="00C61720"/>
    <w:rsid w:val="00C61736"/>
    <w:rsid w:val="00C61924"/>
    <w:rsid w:val="00C61A6E"/>
    <w:rsid w:val="00C62E3A"/>
    <w:rsid w:val="00C638AB"/>
    <w:rsid w:val="00C63A0F"/>
    <w:rsid w:val="00C64F5D"/>
    <w:rsid w:val="00C675BB"/>
    <w:rsid w:val="00C676A5"/>
    <w:rsid w:val="00C678F2"/>
    <w:rsid w:val="00C67B1A"/>
    <w:rsid w:val="00C67F4C"/>
    <w:rsid w:val="00C700C6"/>
    <w:rsid w:val="00C70F4E"/>
    <w:rsid w:val="00C71477"/>
    <w:rsid w:val="00C716BB"/>
    <w:rsid w:val="00C718A0"/>
    <w:rsid w:val="00C71D8F"/>
    <w:rsid w:val="00C72A8E"/>
    <w:rsid w:val="00C7435F"/>
    <w:rsid w:val="00C743C4"/>
    <w:rsid w:val="00C745CB"/>
    <w:rsid w:val="00C747E2"/>
    <w:rsid w:val="00C74D1E"/>
    <w:rsid w:val="00C74D64"/>
    <w:rsid w:val="00C75039"/>
    <w:rsid w:val="00C75404"/>
    <w:rsid w:val="00C75A4B"/>
    <w:rsid w:val="00C75D52"/>
    <w:rsid w:val="00C7713B"/>
    <w:rsid w:val="00C77677"/>
    <w:rsid w:val="00C77BF1"/>
    <w:rsid w:val="00C77C10"/>
    <w:rsid w:val="00C807D7"/>
    <w:rsid w:val="00C80A7E"/>
    <w:rsid w:val="00C80AAF"/>
    <w:rsid w:val="00C8104B"/>
    <w:rsid w:val="00C81486"/>
    <w:rsid w:val="00C83051"/>
    <w:rsid w:val="00C8420A"/>
    <w:rsid w:val="00C84254"/>
    <w:rsid w:val="00C84892"/>
    <w:rsid w:val="00C84B04"/>
    <w:rsid w:val="00C854AB"/>
    <w:rsid w:val="00C859D3"/>
    <w:rsid w:val="00C85C47"/>
    <w:rsid w:val="00C85DFB"/>
    <w:rsid w:val="00C85F1A"/>
    <w:rsid w:val="00C865C2"/>
    <w:rsid w:val="00C86C7F"/>
    <w:rsid w:val="00C87C21"/>
    <w:rsid w:val="00C90801"/>
    <w:rsid w:val="00C90B18"/>
    <w:rsid w:val="00C90CD8"/>
    <w:rsid w:val="00C90CDD"/>
    <w:rsid w:val="00C9130C"/>
    <w:rsid w:val="00C91C2C"/>
    <w:rsid w:val="00C924B2"/>
    <w:rsid w:val="00C92800"/>
    <w:rsid w:val="00C9325F"/>
    <w:rsid w:val="00C9335C"/>
    <w:rsid w:val="00C941F7"/>
    <w:rsid w:val="00C9427A"/>
    <w:rsid w:val="00C94E75"/>
    <w:rsid w:val="00C94F5B"/>
    <w:rsid w:val="00C9560C"/>
    <w:rsid w:val="00C95653"/>
    <w:rsid w:val="00C95757"/>
    <w:rsid w:val="00C95E79"/>
    <w:rsid w:val="00C96E6D"/>
    <w:rsid w:val="00C974E0"/>
    <w:rsid w:val="00CA0314"/>
    <w:rsid w:val="00CA0864"/>
    <w:rsid w:val="00CA1592"/>
    <w:rsid w:val="00CA1F8D"/>
    <w:rsid w:val="00CA2200"/>
    <w:rsid w:val="00CA255B"/>
    <w:rsid w:val="00CA2C4C"/>
    <w:rsid w:val="00CA2FD6"/>
    <w:rsid w:val="00CA3434"/>
    <w:rsid w:val="00CA39A6"/>
    <w:rsid w:val="00CA3F0D"/>
    <w:rsid w:val="00CA4133"/>
    <w:rsid w:val="00CA4B2A"/>
    <w:rsid w:val="00CA54FF"/>
    <w:rsid w:val="00CA5514"/>
    <w:rsid w:val="00CA620C"/>
    <w:rsid w:val="00CA6BA5"/>
    <w:rsid w:val="00CA6D02"/>
    <w:rsid w:val="00CA7541"/>
    <w:rsid w:val="00CB088B"/>
    <w:rsid w:val="00CB1059"/>
    <w:rsid w:val="00CB1092"/>
    <w:rsid w:val="00CB1492"/>
    <w:rsid w:val="00CB1A70"/>
    <w:rsid w:val="00CB269B"/>
    <w:rsid w:val="00CB2A06"/>
    <w:rsid w:val="00CB328F"/>
    <w:rsid w:val="00CB4152"/>
    <w:rsid w:val="00CB4269"/>
    <w:rsid w:val="00CB442D"/>
    <w:rsid w:val="00CB526C"/>
    <w:rsid w:val="00CB55C0"/>
    <w:rsid w:val="00CB57A8"/>
    <w:rsid w:val="00CB57E9"/>
    <w:rsid w:val="00CB58DF"/>
    <w:rsid w:val="00CB61A1"/>
    <w:rsid w:val="00CB64BE"/>
    <w:rsid w:val="00CB66D0"/>
    <w:rsid w:val="00CB6A41"/>
    <w:rsid w:val="00CB6AD1"/>
    <w:rsid w:val="00CB6BDA"/>
    <w:rsid w:val="00CB7824"/>
    <w:rsid w:val="00CB7949"/>
    <w:rsid w:val="00CC02F4"/>
    <w:rsid w:val="00CC04E5"/>
    <w:rsid w:val="00CC0886"/>
    <w:rsid w:val="00CC1924"/>
    <w:rsid w:val="00CC1CA7"/>
    <w:rsid w:val="00CC1E30"/>
    <w:rsid w:val="00CC2488"/>
    <w:rsid w:val="00CC28FB"/>
    <w:rsid w:val="00CC2CF7"/>
    <w:rsid w:val="00CC33FF"/>
    <w:rsid w:val="00CC3C7B"/>
    <w:rsid w:val="00CC41EE"/>
    <w:rsid w:val="00CC4425"/>
    <w:rsid w:val="00CC44F8"/>
    <w:rsid w:val="00CC58C2"/>
    <w:rsid w:val="00CC5CEA"/>
    <w:rsid w:val="00CC62DD"/>
    <w:rsid w:val="00CC644E"/>
    <w:rsid w:val="00CC65D9"/>
    <w:rsid w:val="00CC68D8"/>
    <w:rsid w:val="00CC727C"/>
    <w:rsid w:val="00CC72FF"/>
    <w:rsid w:val="00CC7D99"/>
    <w:rsid w:val="00CC7E70"/>
    <w:rsid w:val="00CD0010"/>
    <w:rsid w:val="00CD071F"/>
    <w:rsid w:val="00CD0E08"/>
    <w:rsid w:val="00CD2697"/>
    <w:rsid w:val="00CD2856"/>
    <w:rsid w:val="00CD2FEE"/>
    <w:rsid w:val="00CD304E"/>
    <w:rsid w:val="00CD36C3"/>
    <w:rsid w:val="00CD4860"/>
    <w:rsid w:val="00CD4935"/>
    <w:rsid w:val="00CD516E"/>
    <w:rsid w:val="00CD5A91"/>
    <w:rsid w:val="00CD5F96"/>
    <w:rsid w:val="00CD6019"/>
    <w:rsid w:val="00CD664A"/>
    <w:rsid w:val="00CD6845"/>
    <w:rsid w:val="00CD6864"/>
    <w:rsid w:val="00CD72EA"/>
    <w:rsid w:val="00CE073C"/>
    <w:rsid w:val="00CE1C9B"/>
    <w:rsid w:val="00CE1F48"/>
    <w:rsid w:val="00CE1FF7"/>
    <w:rsid w:val="00CE2433"/>
    <w:rsid w:val="00CE3610"/>
    <w:rsid w:val="00CE391D"/>
    <w:rsid w:val="00CE42AC"/>
    <w:rsid w:val="00CE4AF7"/>
    <w:rsid w:val="00CE4C40"/>
    <w:rsid w:val="00CE4D24"/>
    <w:rsid w:val="00CE4DF1"/>
    <w:rsid w:val="00CE51E8"/>
    <w:rsid w:val="00CE558F"/>
    <w:rsid w:val="00CE6114"/>
    <w:rsid w:val="00CE6435"/>
    <w:rsid w:val="00CE6624"/>
    <w:rsid w:val="00CE66F4"/>
    <w:rsid w:val="00CE699A"/>
    <w:rsid w:val="00CE6C76"/>
    <w:rsid w:val="00CE7112"/>
    <w:rsid w:val="00CE713A"/>
    <w:rsid w:val="00CE7269"/>
    <w:rsid w:val="00CE740E"/>
    <w:rsid w:val="00CE790D"/>
    <w:rsid w:val="00CE7DE5"/>
    <w:rsid w:val="00CE7F71"/>
    <w:rsid w:val="00CF0634"/>
    <w:rsid w:val="00CF1B16"/>
    <w:rsid w:val="00CF1D74"/>
    <w:rsid w:val="00CF2BD4"/>
    <w:rsid w:val="00CF2BDC"/>
    <w:rsid w:val="00CF31AC"/>
    <w:rsid w:val="00CF3236"/>
    <w:rsid w:val="00CF3705"/>
    <w:rsid w:val="00CF3891"/>
    <w:rsid w:val="00CF3B27"/>
    <w:rsid w:val="00CF3C69"/>
    <w:rsid w:val="00CF4127"/>
    <w:rsid w:val="00CF4602"/>
    <w:rsid w:val="00CF5055"/>
    <w:rsid w:val="00CF51BD"/>
    <w:rsid w:val="00CF5C3E"/>
    <w:rsid w:val="00CF63A0"/>
    <w:rsid w:val="00CF6CB6"/>
    <w:rsid w:val="00CF6CDC"/>
    <w:rsid w:val="00CF6F19"/>
    <w:rsid w:val="00CF70F4"/>
    <w:rsid w:val="00CF7AEE"/>
    <w:rsid w:val="00CF7CD7"/>
    <w:rsid w:val="00CF7D5E"/>
    <w:rsid w:val="00CF7F83"/>
    <w:rsid w:val="00D013AB"/>
    <w:rsid w:val="00D01515"/>
    <w:rsid w:val="00D01738"/>
    <w:rsid w:val="00D01B9A"/>
    <w:rsid w:val="00D01DC7"/>
    <w:rsid w:val="00D02096"/>
    <w:rsid w:val="00D021F1"/>
    <w:rsid w:val="00D022E1"/>
    <w:rsid w:val="00D02708"/>
    <w:rsid w:val="00D02AD6"/>
    <w:rsid w:val="00D02BFC"/>
    <w:rsid w:val="00D03683"/>
    <w:rsid w:val="00D03983"/>
    <w:rsid w:val="00D039F4"/>
    <w:rsid w:val="00D03A51"/>
    <w:rsid w:val="00D03AD7"/>
    <w:rsid w:val="00D04729"/>
    <w:rsid w:val="00D04871"/>
    <w:rsid w:val="00D04FB8"/>
    <w:rsid w:val="00D05128"/>
    <w:rsid w:val="00D05371"/>
    <w:rsid w:val="00D059D9"/>
    <w:rsid w:val="00D05F8B"/>
    <w:rsid w:val="00D063CD"/>
    <w:rsid w:val="00D069DB"/>
    <w:rsid w:val="00D06BD4"/>
    <w:rsid w:val="00D06D38"/>
    <w:rsid w:val="00D06EB8"/>
    <w:rsid w:val="00D0702C"/>
    <w:rsid w:val="00D0705E"/>
    <w:rsid w:val="00D07067"/>
    <w:rsid w:val="00D07619"/>
    <w:rsid w:val="00D077D4"/>
    <w:rsid w:val="00D10052"/>
    <w:rsid w:val="00D10071"/>
    <w:rsid w:val="00D10106"/>
    <w:rsid w:val="00D11DD2"/>
    <w:rsid w:val="00D11F1B"/>
    <w:rsid w:val="00D1200A"/>
    <w:rsid w:val="00D1219A"/>
    <w:rsid w:val="00D122CE"/>
    <w:rsid w:val="00D141A3"/>
    <w:rsid w:val="00D14930"/>
    <w:rsid w:val="00D14A85"/>
    <w:rsid w:val="00D14EEE"/>
    <w:rsid w:val="00D15154"/>
    <w:rsid w:val="00D1542D"/>
    <w:rsid w:val="00D158BA"/>
    <w:rsid w:val="00D15F12"/>
    <w:rsid w:val="00D1654B"/>
    <w:rsid w:val="00D16662"/>
    <w:rsid w:val="00D16BCA"/>
    <w:rsid w:val="00D16BFF"/>
    <w:rsid w:val="00D171E7"/>
    <w:rsid w:val="00D1782D"/>
    <w:rsid w:val="00D17A32"/>
    <w:rsid w:val="00D17B4A"/>
    <w:rsid w:val="00D17F50"/>
    <w:rsid w:val="00D2002E"/>
    <w:rsid w:val="00D20788"/>
    <w:rsid w:val="00D2107C"/>
    <w:rsid w:val="00D215AC"/>
    <w:rsid w:val="00D217E4"/>
    <w:rsid w:val="00D21CAE"/>
    <w:rsid w:val="00D21FA5"/>
    <w:rsid w:val="00D22232"/>
    <w:rsid w:val="00D225A6"/>
    <w:rsid w:val="00D22F3D"/>
    <w:rsid w:val="00D23027"/>
    <w:rsid w:val="00D2403A"/>
    <w:rsid w:val="00D2427B"/>
    <w:rsid w:val="00D24371"/>
    <w:rsid w:val="00D24D86"/>
    <w:rsid w:val="00D24FDB"/>
    <w:rsid w:val="00D25011"/>
    <w:rsid w:val="00D25173"/>
    <w:rsid w:val="00D2527C"/>
    <w:rsid w:val="00D26C98"/>
    <w:rsid w:val="00D2724A"/>
    <w:rsid w:val="00D27504"/>
    <w:rsid w:val="00D27A2F"/>
    <w:rsid w:val="00D30090"/>
    <w:rsid w:val="00D30848"/>
    <w:rsid w:val="00D30A79"/>
    <w:rsid w:val="00D30DC4"/>
    <w:rsid w:val="00D30DE9"/>
    <w:rsid w:val="00D30ED1"/>
    <w:rsid w:val="00D31323"/>
    <w:rsid w:val="00D3192D"/>
    <w:rsid w:val="00D319E6"/>
    <w:rsid w:val="00D32839"/>
    <w:rsid w:val="00D32867"/>
    <w:rsid w:val="00D3288E"/>
    <w:rsid w:val="00D33A23"/>
    <w:rsid w:val="00D34C3A"/>
    <w:rsid w:val="00D34C90"/>
    <w:rsid w:val="00D34EE8"/>
    <w:rsid w:val="00D34F20"/>
    <w:rsid w:val="00D35252"/>
    <w:rsid w:val="00D357DB"/>
    <w:rsid w:val="00D35C06"/>
    <w:rsid w:val="00D35E5B"/>
    <w:rsid w:val="00D3681E"/>
    <w:rsid w:val="00D37155"/>
    <w:rsid w:val="00D37537"/>
    <w:rsid w:val="00D3792D"/>
    <w:rsid w:val="00D37A9B"/>
    <w:rsid w:val="00D37E2C"/>
    <w:rsid w:val="00D400F3"/>
    <w:rsid w:val="00D403C2"/>
    <w:rsid w:val="00D40668"/>
    <w:rsid w:val="00D41440"/>
    <w:rsid w:val="00D41F5A"/>
    <w:rsid w:val="00D4222F"/>
    <w:rsid w:val="00D4298B"/>
    <w:rsid w:val="00D42F40"/>
    <w:rsid w:val="00D435FE"/>
    <w:rsid w:val="00D43700"/>
    <w:rsid w:val="00D43940"/>
    <w:rsid w:val="00D43DEA"/>
    <w:rsid w:val="00D44110"/>
    <w:rsid w:val="00D458D2"/>
    <w:rsid w:val="00D459CC"/>
    <w:rsid w:val="00D4612B"/>
    <w:rsid w:val="00D46C94"/>
    <w:rsid w:val="00D47749"/>
    <w:rsid w:val="00D477A2"/>
    <w:rsid w:val="00D47E01"/>
    <w:rsid w:val="00D47FE6"/>
    <w:rsid w:val="00D5035F"/>
    <w:rsid w:val="00D50686"/>
    <w:rsid w:val="00D50A49"/>
    <w:rsid w:val="00D5159A"/>
    <w:rsid w:val="00D51B95"/>
    <w:rsid w:val="00D52308"/>
    <w:rsid w:val="00D52AB6"/>
    <w:rsid w:val="00D541A2"/>
    <w:rsid w:val="00D5462C"/>
    <w:rsid w:val="00D54E73"/>
    <w:rsid w:val="00D55695"/>
    <w:rsid w:val="00D5652E"/>
    <w:rsid w:val="00D56546"/>
    <w:rsid w:val="00D56C6C"/>
    <w:rsid w:val="00D572FE"/>
    <w:rsid w:val="00D577A7"/>
    <w:rsid w:val="00D602C9"/>
    <w:rsid w:val="00D602DC"/>
    <w:rsid w:val="00D60B9E"/>
    <w:rsid w:val="00D60D1F"/>
    <w:rsid w:val="00D61580"/>
    <w:rsid w:val="00D61FF7"/>
    <w:rsid w:val="00D62340"/>
    <w:rsid w:val="00D62555"/>
    <w:rsid w:val="00D629E0"/>
    <w:rsid w:val="00D62A2B"/>
    <w:rsid w:val="00D62F5D"/>
    <w:rsid w:val="00D62FAA"/>
    <w:rsid w:val="00D63033"/>
    <w:rsid w:val="00D6317B"/>
    <w:rsid w:val="00D632F9"/>
    <w:rsid w:val="00D64C5D"/>
    <w:rsid w:val="00D65362"/>
    <w:rsid w:val="00D65363"/>
    <w:rsid w:val="00D65B04"/>
    <w:rsid w:val="00D65EDC"/>
    <w:rsid w:val="00D6742D"/>
    <w:rsid w:val="00D676A8"/>
    <w:rsid w:val="00D6788A"/>
    <w:rsid w:val="00D67BF2"/>
    <w:rsid w:val="00D67F90"/>
    <w:rsid w:val="00D704C9"/>
    <w:rsid w:val="00D71969"/>
    <w:rsid w:val="00D721F6"/>
    <w:rsid w:val="00D72763"/>
    <w:rsid w:val="00D72C37"/>
    <w:rsid w:val="00D72F21"/>
    <w:rsid w:val="00D73048"/>
    <w:rsid w:val="00D73D9C"/>
    <w:rsid w:val="00D74C4C"/>
    <w:rsid w:val="00D75313"/>
    <w:rsid w:val="00D75A8D"/>
    <w:rsid w:val="00D75B77"/>
    <w:rsid w:val="00D75B87"/>
    <w:rsid w:val="00D75F3D"/>
    <w:rsid w:val="00D76665"/>
    <w:rsid w:val="00D7688B"/>
    <w:rsid w:val="00D76DAD"/>
    <w:rsid w:val="00D7739B"/>
    <w:rsid w:val="00D773C6"/>
    <w:rsid w:val="00D804B5"/>
    <w:rsid w:val="00D80813"/>
    <w:rsid w:val="00D80913"/>
    <w:rsid w:val="00D80CC7"/>
    <w:rsid w:val="00D81D91"/>
    <w:rsid w:val="00D81E44"/>
    <w:rsid w:val="00D81F19"/>
    <w:rsid w:val="00D8395E"/>
    <w:rsid w:val="00D83E57"/>
    <w:rsid w:val="00D83FE0"/>
    <w:rsid w:val="00D84152"/>
    <w:rsid w:val="00D846B5"/>
    <w:rsid w:val="00D8481F"/>
    <w:rsid w:val="00D84D09"/>
    <w:rsid w:val="00D85116"/>
    <w:rsid w:val="00D8531A"/>
    <w:rsid w:val="00D8575B"/>
    <w:rsid w:val="00D85A6F"/>
    <w:rsid w:val="00D86B59"/>
    <w:rsid w:val="00D87250"/>
    <w:rsid w:val="00D875BA"/>
    <w:rsid w:val="00D903D1"/>
    <w:rsid w:val="00D90AD1"/>
    <w:rsid w:val="00D91099"/>
    <w:rsid w:val="00D9171B"/>
    <w:rsid w:val="00D91C58"/>
    <w:rsid w:val="00D92786"/>
    <w:rsid w:val="00D929F2"/>
    <w:rsid w:val="00D93009"/>
    <w:rsid w:val="00D93A76"/>
    <w:rsid w:val="00D944D5"/>
    <w:rsid w:val="00D94AF4"/>
    <w:rsid w:val="00D952EF"/>
    <w:rsid w:val="00D96082"/>
    <w:rsid w:val="00D963AE"/>
    <w:rsid w:val="00D96503"/>
    <w:rsid w:val="00D9662C"/>
    <w:rsid w:val="00D97354"/>
    <w:rsid w:val="00D97584"/>
    <w:rsid w:val="00D97CE1"/>
    <w:rsid w:val="00DA07BD"/>
    <w:rsid w:val="00DA0D6E"/>
    <w:rsid w:val="00DA1210"/>
    <w:rsid w:val="00DA13F1"/>
    <w:rsid w:val="00DA1BB3"/>
    <w:rsid w:val="00DA1DF6"/>
    <w:rsid w:val="00DA2C51"/>
    <w:rsid w:val="00DA2FCA"/>
    <w:rsid w:val="00DA3908"/>
    <w:rsid w:val="00DA4327"/>
    <w:rsid w:val="00DA4AF9"/>
    <w:rsid w:val="00DA55BD"/>
    <w:rsid w:val="00DA58D0"/>
    <w:rsid w:val="00DA5D63"/>
    <w:rsid w:val="00DA5DA9"/>
    <w:rsid w:val="00DA6145"/>
    <w:rsid w:val="00DA6742"/>
    <w:rsid w:val="00DA6E4D"/>
    <w:rsid w:val="00DA74DC"/>
    <w:rsid w:val="00DA7AAC"/>
    <w:rsid w:val="00DB0036"/>
    <w:rsid w:val="00DB01B2"/>
    <w:rsid w:val="00DB05CA"/>
    <w:rsid w:val="00DB0E6D"/>
    <w:rsid w:val="00DB11F7"/>
    <w:rsid w:val="00DB13C8"/>
    <w:rsid w:val="00DB2092"/>
    <w:rsid w:val="00DB24D4"/>
    <w:rsid w:val="00DB24ED"/>
    <w:rsid w:val="00DB4349"/>
    <w:rsid w:val="00DB4B62"/>
    <w:rsid w:val="00DB4E3D"/>
    <w:rsid w:val="00DB537F"/>
    <w:rsid w:val="00DB576B"/>
    <w:rsid w:val="00DB57A9"/>
    <w:rsid w:val="00DB5DA7"/>
    <w:rsid w:val="00DB5E08"/>
    <w:rsid w:val="00DB74F5"/>
    <w:rsid w:val="00DB7745"/>
    <w:rsid w:val="00DB7C49"/>
    <w:rsid w:val="00DC0488"/>
    <w:rsid w:val="00DC054D"/>
    <w:rsid w:val="00DC0579"/>
    <w:rsid w:val="00DC1713"/>
    <w:rsid w:val="00DC18F3"/>
    <w:rsid w:val="00DC2204"/>
    <w:rsid w:val="00DC2556"/>
    <w:rsid w:val="00DC266F"/>
    <w:rsid w:val="00DC27D5"/>
    <w:rsid w:val="00DC2922"/>
    <w:rsid w:val="00DC2DF9"/>
    <w:rsid w:val="00DC3147"/>
    <w:rsid w:val="00DC31FE"/>
    <w:rsid w:val="00DC37D4"/>
    <w:rsid w:val="00DC445C"/>
    <w:rsid w:val="00DC4A41"/>
    <w:rsid w:val="00DC5946"/>
    <w:rsid w:val="00DC5969"/>
    <w:rsid w:val="00DC5CA0"/>
    <w:rsid w:val="00DC5D29"/>
    <w:rsid w:val="00DC632A"/>
    <w:rsid w:val="00DC638A"/>
    <w:rsid w:val="00DC6575"/>
    <w:rsid w:val="00DC66F1"/>
    <w:rsid w:val="00DC6A45"/>
    <w:rsid w:val="00DC6B23"/>
    <w:rsid w:val="00DC706A"/>
    <w:rsid w:val="00DC7239"/>
    <w:rsid w:val="00DC74FF"/>
    <w:rsid w:val="00DC75B8"/>
    <w:rsid w:val="00DC7645"/>
    <w:rsid w:val="00DC78FE"/>
    <w:rsid w:val="00DC7A40"/>
    <w:rsid w:val="00DC7BBD"/>
    <w:rsid w:val="00DD0409"/>
    <w:rsid w:val="00DD050D"/>
    <w:rsid w:val="00DD0B93"/>
    <w:rsid w:val="00DD0C7A"/>
    <w:rsid w:val="00DD0E41"/>
    <w:rsid w:val="00DD11D7"/>
    <w:rsid w:val="00DD131B"/>
    <w:rsid w:val="00DD15D6"/>
    <w:rsid w:val="00DD1DB0"/>
    <w:rsid w:val="00DD2B2C"/>
    <w:rsid w:val="00DD2E06"/>
    <w:rsid w:val="00DD32AF"/>
    <w:rsid w:val="00DD427A"/>
    <w:rsid w:val="00DD58AB"/>
    <w:rsid w:val="00DD601A"/>
    <w:rsid w:val="00DD6043"/>
    <w:rsid w:val="00DD62C1"/>
    <w:rsid w:val="00DD655C"/>
    <w:rsid w:val="00DD66AB"/>
    <w:rsid w:val="00DD69EC"/>
    <w:rsid w:val="00DD7386"/>
    <w:rsid w:val="00DD73F3"/>
    <w:rsid w:val="00DD7EAE"/>
    <w:rsid w:val="00DE011D"/>
    <w:rsid w:val="00DE06A6"/>
    <w:rsid w:val="00DE0AAB"/>
    <w:rsid w:val="00DE0FCC"/>
    <w:rsid w:val="00DE1060"/>
    <w:rsid w:val="00DE1398"/>
    <w:rsid w:val="00DE15AF"/>
    <w:rsid w:val="00DE1C16"/>
    <w:rsid w:val="00DE28E5"/>
    <w:rsid w:val="00DE2D03"/>
    <w:rsid w:val="00DE34ED"/>
    <w:rsid w:val="00DE3DA8"/>
    <w:rsid w:val="00DE3FE0"/>
    <w:rsid w:val="00DE44A2"/>
    <w:rsid w:val="00DE493D"/>
    <w:rsid w:val="00DE4CF6"/>
    <w:rsid w:val="00DE4E08"/>
    <w:rsid w:val="00DE4EE7"/>
    <w:rsid w:val="00DE54AF"/>
    <w:rsid w:val="00DE61E7"/>
    <w:rsid w:val="00DE6D46"/>
    <w:rsid w:val="00DE701C"/>
    <w:rsid w:val="00DE71B5"/>
    <w:rsid w:val="00DE76A2"/>
    <w:rsid w:val="00DE7C45"/>
    <w:rsid w:val="00DE7F55"/>
    <w:rsid w:val="00DE7FA0"/>
    <w:rsid w:val="00DE7FD0"/>
    <w:rsid w:val="00DF000C"/>
    <w:rsid w:val="00DF13E1"/>
    <w:rsid w:val="00DF1ECA"/>
    <w:rsid w:val="00DF219A"/>
    <w:rsid w:val="00DF2DC4"/>
    <w:rsid w:val="00DF32DE"/>
    <w:rsid w:val="00DF370B"/>
    <w:rsid w:val="00DF3946"/>
    <w:rsid w:val="00DF40D4"/>
    <w:rsid w:val="00DF41CD"/>
    <w:rsid w:val="00DF42E5"/>
    <w:rsid w:val="00DF4F26"/>
    <w:rsid w:val="00DF5046"/>
    <w:rsid w:val="00DF5082"/>
    <w:rsid w:val="00DF56D7"/>
    <w:rsid w:val="00DF66BC"/>
    <w:rsid w:val="00DF684B"/>
    <w:rsid w:val="00DF7186"/>
    <w:rsid w:val="00DF74D5"/>
    <w:rsid w:val="00DF7595"/>
    <w:rsid w:val="00DF75B8"/>
    <w:rsid w:val="00DF775B"/>
    <w:rsid w:val="00E00B3C"/>
    <w:rsid w:val="00E00ECD"/>
    <w:rsid w:val="00E00FFB"/>
    <w:rsid w:val="00E01087"/>
    <w:rsid w:val="00E014F4"/>
    <w:rsid w:val="00E01AF2"/>
    <w:rsid w:val="00E01DC4"/>
    <w:rsid w:val="00E01EA7"/>
    <w:rsid w:val="00E02B0F"/>
    <w:rsid w:val="00E03B47"/>
    <w:rsid w:val="00E051CA"/>
    <w:rsid w:val="00E05356"/>
    <w:rsid w:val="00E055CD"/>
    <w:rsid w:val="00E05BB1"/>
    <w:rsid w:val="00E05CB0"/>
    <w:rsid w:val="00E06A03"/>
    <w:rsid w:val="00E06AA4"/>
    <w:rsid w:val="00E06E15"/>
    <w:rsid w:val="00E07367"/>
    <w:rsid w:val="00E075E5"/>
    <w:rsid w:val="00E07D16"/>
    <w:rsid w:val="00E07DFB"/>
    <w:rsid w:val="00E103B1"/>
    <w:rsid w:val="00E1073D"/>
    <w:rsid w:val="00E10E86"/>
    <w:rsid w:val="00E111C1"/>
    <w:rsid w:val="00E112B7"/>
    <w:rsid w:val="00E1276E"/>
    <w:rsid w:val="00E1317B"/>
    <w:rsid w:val="00E1354A"/>
    <w:rsid w:val="00E1363E"/>
    <w:rsid w:val="00E13762"/>
    <w:rsid w:val="00E142FA"/>
    <w:rsid w:val="00E14440"/>
    <w:rsid w:val="00E159C8"/>
    <w:rsid w:val="00E164D0"/>
    <w:rsid w:val="00E16836"/>
    <w:rsid w:val="00E16C49"/>
    <w:rsid w:val="00E16E09"/>
    <w:rsid w:val="00E1709E"/>
    <w:rsid w:val="00E172F8"/>
    <w:rsid w:val="00E17443"/>
    <w:rsid w:val="00E176BB"/>
    <w:rsid w:val="00E176FA"/>
    <w:rsid w:val="00E17EC6"/>
    <w:rsid w:val="00E205DC"/>
    <w:rsid w:val="00E20B70"/>
    <w:rsid w:val="00E20F89"/>
    <w:rsid w:val="00E210E0"/>
    <w:rsid w:val="00E211EC"/>
    <w:rsid w:val="00E21A5B"/>
    <w:rsid w:val="00E21B55"/>
    <w:rsid w:val="00E225EF"/>
    <w:rsid w:val="00E22B59"/>
    <w:rsid w:val="00E22DEB"/>
    <w:rsid w:val="00E23626"/>
    <w:rsid w:val="00E249D1"/>
    <w:rsid w:val="00E25198"/>
    <w:rsid w:val="00E256BF"/>
    <w:rsid w:val="00E25830"/>
    <w:rsid w:val="00E2685F"/>
    <w:rsid w:val="00E26A9E"/>
    <w:rsid w:val="00E26C5E"/>
    <w:rsid w:val="00E26DD3"/>
    <w:rsid w:val="00E26ED3"/>
    <w:rsid w:val="00E2713B"/>
    <w:rsid w:val="00E27C81"/>
    <w:rsid w:val="00E27E8D"/>
    <w:rsid w:val="00E3015A"/>
    <w:rsid w:val="00E3068F"/>
    <w:rsid w:val="00E30AD4"/>
    <w:rsid w:val="00E30B00"/>
    <w:rsid w:val="00E311C4"/>
    <w:rsid w:val="00E32014"/>
    <w:rsid w:val="00E32298"/>
    <w:rsid w:val="00E3286F"/>
    <w:rsid w:val="00E32B94"/>
    <w:rsid w:val="00E33B38"/>
    <w:rsid w:val="00E34A93"/>
    <w:rsid w:val="00E34C3A"/>
    <w:rsid w:val="00E35177"/>
    <w:rsid w:val="00E35B02"/>
    <w:rsid w:val="00E35B8D"/>
    <w:rsid w:val="00E36490"/>
    <w:rsid w:val="00E36E7A"/>
    <w:rsid w:val="00E37074"/>
    <w:rsid w:val="00E3781F"/>
    <w:rsid w:val="00E37839"/>
    <w:rsid w:val="00E378F7"/>
    <w:rsid w:val="00E37C76"/>
    <w:rsid w:val="00E37D51"/>
    <w:rsid w:val="00E40003"/>
    <w:rsid w:val="00E40D21"/>
    <w:rsid w:val="00E41659"/>
    <w:rsid w:val="00E42037"/>
    <w:rsid w:val="00E42E3A"/>
    <w:rsid w:val="00E431EC"/>
    <w:rsid w:val="00E43545"/>
    <w:rsid w:val="00E43F14"/>
    <w:rsid w:val="00E444D0"/>
    <w:rsid w:val="00E447AC"/>
    <w:rsid w:val="00E44D51"/>
    <w:rsid w:val="00E450D1"/>
    <w:rsid w:val="00E458FD"/>
    <w:rsid w:val="00E45FE1"/>
    <w:rsid w:val="00E4638B"/>
    <w:rsid w:val="00E468C4"/>
    <w:rsid w:val="00E46A80"/>
    <w:rsid w:val="00E46B5D"/>
    <w:rsid w:val="00E46C30"/>
    <w:rsid w:val="00E46DE0"/>
    <w:rsid w:val="00E476CF"/>
    <w:rsid w:val="00E47E76"/>
    <w:rsid w:val="00E5029F"/>
    <w:rsid w:val="00E511EA"/>
    <w:rsid w:val="00E5182A"/>
    <w:rsid w:val="00E51E08"/>
    <w:rsid w:val="00E51F93"/>
    <w:rsid w:val="00E52548"/>
    <w:rsid w:val="00E5261C"/>
    <w:rsid w:val="00E52905"/>
    <w:rsid w:val="00E52CEF"/>
    <w:rsid w:val="00E52F9C"/>
    <w:rsid w:val="00E534EA"/>
    <w:rsid w:val="00E53AFD"/>
    <w:rsid w:val="00E53CA1"/>
    <w:rsid w:val="00E542F3"/>
    <w:rsid w:val="00E548AA"/>
    <w:rsid w:val="00E54DA8"/>
    <w:rsid w:val="00E55224"/>
    <w:rsid w:val="00E55299"/>
    <w:rsid w:val="00E567D4"/>
    <w:rsid w:val="00E569BA"/>
    <w:rsid w:val="00E56A7D"/>
    <w:rsid w:val="00E56EB6"/>
    <w:rsid w:val="00E57617"/>
    <w:rsid w:val="00E57BF4"/>
    <w:rsid w:val="00E57D29"/>
    <w:rsid w:val="00E57E6D"/>
    <w:rsid w:val="00E57F9C"/>
    <w:rsid w:val="00E60B12"/>
    <w:rsid w:val="00E60EB4"/>
    <w:rsid w:val="00E6189A"/>
    <w:rsid w:val="00E61ABA"/>
    <w:rsid w:val="00E61D36"/>
    <w:rsid w:val="00E61DB9"/>
    <w:rsid w:val="00E62252"/>
    <w:rsid w:val="00E622A5"/>
    <w:rsid w:val="00E628B8"/>
    <w:rsid w:val="00E630D6"/>
    <w:rsid w:val="00E63474"/>
    <w:rsid w:val="00E63508"/>
    <w:rsid w:val="00E646D4"/>
    <w:rsid w:val="00E64797"/>
    <w:rsid w:val="00E65D35"/>
    <w:rsid w:val="00E65D45"/>
    <w:rsid w:val="00E65F44"/>
    <w:rsid w:val="00E662FB"/>
    <w:rsid w:val="00E66353"/>
    <w:rsid w:val="00E66691"/>
    <w:rsid w:val="00E66AC0"/>
    <w:rsid w:val="00E675E2"/>
    <w:rsid w:val="00E67823"/>
    <w:rsid w:val="00E67F6F"/>
    <w:rsid w:val="00E70014"/>
    <w:rsid w:val="00E70360"/>
    <w:rsid w:val="00E70474"/>
    <w:rsid w:val="00E70E87"/>
    <w:rsid w:val="00E718F5"/>
    <w:rsid w:val="00E71E62"/>
    <w:rsid w:val="00E72207"/>
    <w:rsid w:val="00E72792"/>
    <w:rsid w:val="00E72966"/>
    <w:rsid w:val="00E729B3"/>
    <w:rsid w:val="00E72BA5"/>
    <w:rsid w:val="00E73483"/>
    <w:rsid w:val="00E743D6"/>
    <w:rsid w:val="00E754C4"/>
    <w:rsid w:val="00E774CD"/>
    <w:rsid w:val="00E778D4"/>
    <w:rsid w:val="00E8005C"/>
    <w:rsid w:val="00E80F4D"/>
    <w:rsid w:val="00E80F5A"/>
    <w:rsid w:val="00E8161D"/>
    <w:rsid w:val="00E81632"/>
    <w:rsid w:val="00E817A2"/>
    <w:rsid w:val="00E81B04"/>
    <w:rsid w:val="00E81DA9"/>
    <w:rsid w:val="00E826E8"/>
    <w:rsid w:val="00E82B22"/>
    <w:rsid w:val="00E82B51"/>
    <w:rsid w:val="00E82EA5"/>
    <w:rsid w:val="00E83073"/>
    <w:rsid w:val="00E83141"/>
    <w:rsid w:val="00E8328A"/>
    <w:rsid w:val="00E83F85"/>
    <w:rsid w:val="00E846CE"/>
    <w:rsid w:val="00E84863"/>
    <w:rsid w:val="00E84C5B"/>
    <w:rsid w:val="00E87728"/>
    <w:rsid w:val="00E87B72"/>
    <w:rsid w:val="00E87EF2"/>
    <w:rsid w:val="00E90777"/>
    <w:rsid w:val="00E90DEF"/>
    <w:rsid w:val="00E90EE4"/>
    <w:rsid w:val="00E90FD4"/>
    <w:rsid w:val="00E9133F"/>
    <w:rsid w:val="00E9156F"/>
    <w:rsid w:val="00E9162C"/>
    <w:rsid w:val="00E9236E"/>
    <w:rsid w:val="00E924F7"/>
    <w:rsid w:val="00E92C95"/>
    <w:rsid w:val="00E9345C"/>
    <w:rsid w:val="00E938E5"/>
    <w:rsid w:val="00E93907"/>
    <w:rsid w:val="00E93B4D"/>
    <w:rsid w:val="00E93B72"/>
    <w:rsid w:val="00E94BC3"/>
    <w:rsid w:val="00E95EEF"/>
    <w:rsid w:val="00E9734C"/>
    <w:rsid w:val="00E976AA"/>
    <w:rsid w:val="00E97E97"/>
    <w:rsid w:val="00E97F90"/>
    <w:rsid w:val="00EA0515"/>
    <w:rsid w:val="00EA0D16"/>
    <w:rsid w:val="00EA0D28"/>
    <w:rsid w:val="00EA165C"/>
    <w:rsid w:val="00EA185C"/>
    <w:rsid w:val="00EA1D8C"/>
    <w:rsid w:val="00EA222C"/>
    <w:rsid w:val="00EA286D"/>
    <w:rsid w:val="00EA2C43"/>
    <w:rsid w:val="00EA30D4"/>
    <w:rsid w:val="00EA3877"/>
    <w:rsid w:val="00EA3FCF"/>
    <w:rsid w:val="00EA5995"/>
    <w:rsid w:val="00EA5C34"/>
    <w:rsid w:val="00EA5C6B"/>
    <w:rsid w:val="00EA69D5"/>
    <w:rsid w:val="00EA6C4E"/>
    <w:rsid w:val="00EA799E"/>
    <w:rsid w:val="00EB00A8"/>
    <w:rsid w:val="00EB0635"/>
    <w:rsid w:val="00EB0741"/>
    <w:rsid w:val="00EB0AD6"/>
    <w:rsid w:val="00EB1B66"/>
    <w:rsid w:val="00EB1EAD"/>
    <w:rsid w:val="00EB244E"/>
    <w:rsid w:val="00EB2AC0"/>
    <w:rsid w:val="00EB3732"/>
    <w:rsid w:val="00EB46D7"/>
    <w:rsid w:val="00EB497F"/>
    <w:rsid w:val="00EB4A1C"/>
    <w:rsid w:val="00EB502B"/>
    <w:rsid w:val="00EB522C"/>
    <w:rsid w:val="00EB52E2"/>
    <w:rsid w:val="00EB549C"/>
    <w:rsid w:val="00EB5A10"/>
    <w:rsid w:val="00EB6BFB"/>
    <w:rsid w:val="00EB7294"/>
    <w:rsid w:val="00EB758D"/>
    <w:rsid w:val="00EB7925"/>
    <w:rsid w:val="00EB79E1"/>
    <w:rsid w:val="00EC0531"/>
    <w:rsid w:val="00EC0D8E"/>
    <w:rsid w:val="00EC15A8"/>
    <w:rsid w:val="00EC161C"/>
    <w:rsid w:val="00EC1DB7"/>
    <w:rsid w:val="00EC1F40"/>
    <w:rsid w:val="00EC22CF"/>
    <w:rsid w:val="00EC23E0"/>
    <w:rsid w:val="00EC319C"/>
    <w:rsid w:val="00EC34B0"/>
    <w:rsid w:val="00EC36AB"/>
    <w:rsid w:val="00EC36F8"/>
    <w:rsid w:val="00EC3731"/>
    <w:rsid w:val="00EC3E54"/>
    <w:rsid w:val="00EC452F"/>
    <w:rsid w:val="00EC4D78"/>
    <w:rsid w:val="00EC53C9"/>
    <w:rsid w:val="00EC5462"/>
    <w:rsid w:val="00EC5896"/>
    <w:rsid w:val="00EC5BE7"/>
    <w:rsid w:val="00EC6A59"/>
    <w:rsid w:val="00EC726E"/>
    <w:rsid w:val="00EC7597"/>
    <w:rsid w:val="00EC78E8"/>
    <w:rsid w:val="00EC7B0C"/>
    <w:rsid w:val="00EC7E9D"/>
    <w:rsid w:val="00ED0143"/>
    <w:rsid w:val="00ED0634"/>
    <w:rsid w:val="00ED0656"/>
    <w:rsid w:val="00ED0B71"/>
    <w:rsid w:val="00ED1068"/>
    <w:rsid w:val="00ED1161"/>
    <w:rsid w:val="00ED18EE"/>
    <w:rsid w:val="00ED1A33"/>
    <w:rsid w:val="00ED1F12"/>
    <w:rsid w:val="00ED25DE"/>
    <w:rsid w:val="00ED2E11"/>
    <w:rsid w:val="00ED3093"/>
    <w:rsid w:val="00ED346E"/>
    <w:rsid w:val="00ED3668"/>
    <w:rsid w:val="00ED4013"/>
    <w:rsid w:val="00ED44F9"/>
    <w:rsid w:val="00ED509A"/>
    <w:rsid w:val="00ED5310"/>
    <w:rsid w:val="00ED5D05"/>
    <w:rsid w:val="00ED6886"/>
    <w:rsid w:val="00ED6C03"/>
    <w:rsid w:val="00ED6D1D"/>
    <w:rsid w:val="00ED743F"/>
    <w:rsid w:val="00ED7683"/>
    <w:rsid w:val="00ED774B"/>
    <w:rsid w:val="00ED7A7C"/>
    <w:rsid w:val="00ED7BAF"/>
    <w:rsid w:val="00ED7BE1"/>
    <w:rsid w:val="00ED7F5A"/>
    <w:rsid w:val="00EE04C8"/>
    <w:rsid w:val="00EE0A7D"/>
    <w:rsid w:val="00EE11FD"/>
    <w:rsid w:val="00EE1FB4"/>
    <w:rsid w:val="00EE29A4"/>
    <w:rsid w:val="00EE303E"/>
    <w:rsid w:val="00EE3E26"/>
    <w:rsid w:val="00EE3EEB"/>
    <w:rsid w:val="00EE5A40"/>
    <w:rsid w:val="00EE5C9B"/>
    <w:rsid w:val="00EE5E93"/>
    <w:rsid w:val="00EE694C"/>
    <w:rsid w:val="00EE7421"/>
    <w:rsid w:val="00EE75C7"/>
    <w:rsid w:val="00EF0283"/>
    <w:rsid w:val="00EF06A4"/>
    <w:rsid w:val="00EF0D14"/>
    <w:rsid w:val="00EF104E"/>
    <w:rsid w:val="00EF10C2"/>
    <w:rsid w:val="00EF1234"/>
    <w:rsid w:val="00EF18CA"/>
    <w:rsid w:val="00EF1BBD"/>
    <w:rsid w:val="00EF213E"/>
    <w:rsid w:val="00EF2284"/>
    <w:rsid w:val="00EF2C85"/>
    <w:rsid w:val="00EF2DDF"/>
    <w:rsid w:val="00EF3EF3"/>
    <w:rsid w:val="00EF43DA"/>
    <w:rsid w:val="00EF4F20"/>
    <w:rsid w:val="00EF504C"/>
    <w:rsid w:val="00EF706C"/>
    <w:rsid w:val="00EF7684"/>
    <w:rsid w:val="00F00517"/>
    <w:rsid w:val="00F00848"/>
    <w:rsid w:val="00F00B75"/>
    <w:rsid w:val="00F01E7B"/>
    <w:rsid w:val="00F0297B"/>
    <w:rsid w:val="00F03219"/>
    <w:rsid w:val="00F03A3A"/>
    <w:rsid w:val="00F0411F"/>
    <w:rsid w:val="00F04419"/>
    <w:rsid w:val="00F04D51"/>
    <w:rsid w:val="00F0567D"/>
    <w:rsid w:val="00F057FE"/>
    <w:rsid w:val="00F059CB"/>
    <w:rsid w:val="00F0653D"/>
    <w:rsid w:val="00F06924"/>
    <w:rsid w:val="00F076AA"/>
    <w:rsid w:val="00F0796F"/>
    <w:rsid w:val="00F07FE7"/>
    <w:rsid w:val="00F103DF"/>
    <w:rsid w:val="00F10744"/>
    <w:rsid w:val="00F10CA0"/>
    <w:rsid w:val="00F10DCE"/>
    <w:rsid w:val="00F11D54"/>
    <w:rsid w:val="00F11DDD"/>
    <w:rsid w:val="00F11E4C"/>
    <w:rsid w:val="00F125D3"/>
    <w:rsid w:val="00F12977"/>
    <w:rsid w:val="00F13366"/>
    <w:rsid w:val="00F13916"/>
    <w:rsid w:val="00F139CE"/>
    <w:rsid w:val="00F13B67"/>
    <w:rsid w:val="00F1483D"/>
    <w:rsid w:val="00F14A8E"/>
    <w:rsid w:val="00F14F84"/>
    <w:rsid w:val="00F14F9E"/>
    <w:rsid w:val="00F14FB4"/>
    <w:rsid w:val="00F1554E"/>
    <w:rsid w:val="00F16319"/>
    <w:rsid w:val="00F163D4"/>
    <w:rsid w:val="00F16948"/>
    <w:rsid w:val="00F16B8F"/>
    <w:rsid w:val="00F16DA0"/>
    <w:rsid w:val="00F17A49"/>
    <w:rsid w:val="00F17C0C"/>
    <w:rsid w:val="00F20A6A"/>
    <w:rsid w:val="00F211FE"/>
    <w:rsid w:val="00F2153A"/>
    <w:rsid w:val="00F21964"/>
    <w:rsid w:val="00F220B3"/>
    <w:rsid w:val="00F2293C"/>
    <w:rsid w:val="00F22F72"/>
    <w:rsid w:val="00F232AD"/>
    <w:rsid w:val="00F234DA"/>
    <w:rsid w:val="00F23F9D"/>
    <w:rsid w:val="00F2513C"/>
    <w:rsid w:val="00F25247"/>
    <w:rsid w:val="00F25337"/>
    <w:rsid w:val="00F25698"/>
    <w:rsid w:val="00F2595A"/>
    <w:rsid w:val="00F26194"/>
    <w:rsid w:val="00F262CA"/>
    <w:rsid w:val="00F26C0A"/>
    <w:rsid w:val="00F26C49"/>
    <w:rsid w:val="00F277D4"/>
    <w:rsid w:val="00F27AAD"/>
    <w:rsid w:val="00F27C21"/>
    <w:rsid w:val="00F27D1A"/>
    <w:rsid w:val="00F30D13"/>
    <w:rsid w:val="00F31061"/>
    <w:rsid w:val="00F31451"/>
    <w:rsid w:val="00F315FF"/>
    <w:rsid w:val="00F3167A"/>
    <w:rsid w:val="00F31770"/>
    <w:rsid w:val="00F31AE2"/>
    <w:rsid w:val="00F32542"/>
    <w:rsid w:val="00F325D4"/>
    <w:rsid w:val="00F33524"/>
    <w:rsid w:val="00F34CE2"/>
    <w:rsid w:val="00F34E8C"/>
    <w:rsid w:val="00F34E8F"/>
    <w:rsid w:val="00F35149"/>
    <w:rsid w:val="00F35154"/>
    <w:rsid w:val="00F35A11"/>
    <w:rsid w:val="00F3612B"/>
    <w:rsid w:val="00F365C3"/>
    <w:rsid w:val="00F36719"/>
    <w:rsid w:val="00F36F67"/>
    <w:rsid w:val="00F36FC8"/>
    <w:rsid w:val="00F4016F"/>
    <w:rsid w:val="00F40465"/>
    <w:rsid w:val="00F41747"/>
    <w:rsid w:val="00F419FF"/>
    <w:rsid w:val="00F41A20"/>
    <w:rsid w:val="00F41B47"/>
    <w:rsid w:val="00F41FE3"/>
    <w:rsid w:val="00F424FF"/>
    <w:rsid w:val="00F425A2"/>
    <w:rsid w:val="00F42AC7"/>
    <w:rsid w:val="00F43927"/>
    <w:rsid w:val="00F44BF8"/>
    <w:rsid w:val="00F44F76"/>
    <w:rsid w:val="00F454ED"/>
    <w:rsid w:val="00F45CE0"/>
    <w:rsid w:val="00F4615F"/>
    <w:rsid w:val="00F463E2"/>
    <w:rsid w:val="00F46BA6"/>
    <w:rsid w:val="00F472E4"/>
    <w:rsid w:val="00F4744F"/>
    <w:rsid w:val="00F47F9D"/>
    <w:rsid w:val="00F50C01"/>
    <w:rsid w:val="00F50E88"/>
    <w:rsid w:val="00F50F53"/>
    <w:rsid w:val="00F51C0C"/>
    <w:rsid w:val="00F52390"/>
    <w:rsid w:val="00F52436"/>
    <w:rsid w:val="00F524A9"/>
    <w:rsid w:val="00F524C0"/>
    <w:rsid w:val="00F5257E"/>
    <w:rsid w:val="00F52691"/>
    <w:rsid w:val="00F52CC8"/>
    <w:rsid w:val="00F52F1C"/>
    <w:rsid w:val="00F53260"/>
    <w:rsid w:val="00F53599"/>
    <w:rsid w:val="00F536CF"/>
    <w:rsid w:val="00F53DFE"/>
    <w:rsid w:val="00F53E38"/>
    <w:rsid w:val="00F54177"/>
    <w:rsid w:val="00F54214"/>
    <w:rsid w:val="00F542AA"/>
    <w:rsid w:val="00F544DA"/>
    <w:rsid w:val="00F5453C"/>
    <w:rsid w:val="00F546E6"/>
    <w:rsid w:val="00F547E4"/>
    <w:rsid w:val="00F548E2"/>
    <w:rsid w:val="00F55517"/>
    <w:rsid w:val="00F55A89"/>
    <w:rsid w:val="00F55F28"/>
    <w:rsid w:val="00F5671F"/>
    <w:rsid w:val="00F56848"/>
    <w:rsid w:val="00F56A17"/>
    <w:rsid w:val="00F56A31"/>
    <w:rsid w:val="00F5720F"/>
    <w:rsid w:val="00F5735E"/>
    <w:rsid w:val="00F57517"/>
    <w:rsid w:val="00F57A4A"/>
    <w:rsid w:val="00F61257"/>
    <w:rsid w:val="00F61655"/>
    <w:rsid w:val="00F627B6"/>
    <w:rsid w:val="00F63566"/>
    <w:rsid w:val="00F63DD0"/>
    <w:rsid w:val="00F63FFC"/>
    <w:rsid w:val="00F64075"/>
    <w:rsid w:val="00F64201"/>
    <w:rsid w:val="00F6497B"/>
    <w:rsid w:val="00F65269"/>
    <w:rsid w:val="00F6530B"/>
    <w:rsid w:val="00F65329"/>
    <w:rsid w:val="00F65A82"/>
    <w:rsid w:val="00F660D3"/>
    <w:rsid w:val="00F6665F"/>
    <w:rsid w:val="00F66985"/>
    <w:rsid w:val="00F66D17"/>
    <w:rsid w:val="00F67453"/>
    <w:rsid w:val="00F67B7D"/>
    <w:rsid w:val="00F67F47"/>
    <w:rsid w:val="00F7099C"/>
    <w:rsid w:val="00F7113C"/>
    <w:rsid w:val="00F7136E"/>
    <w:rsid w:val="00F7142E"/>
    <w:rsid w:val="00F717F8"/>
    <w:rsid w:val="00F71A83"/>
    <w:rsid w:val="00F7262B"/>
    <w:rsid w:val="00F72756"/>
    <w:rsid w:val="00F7347A"/>
    <w:rsid w:val="00F73C87"/>
    <w:rsid w:val="00F73FF4"/>
    <w:rsid w:val="00F741EF"/>
    <w:rsid w:val="00F747B4"/>
    <w:rsid w:val="00F7507E"/>
    <w:rsid w:val="00F75108"/>
    <w:rsid w:val="00F75110"/>
    <w:rsid w:val="00F75BF7"/>
    <w:rsid w:val="00F75FF4"/>
    <w:rsid w:val="00F76903"/>
    <w:rsid w:val="00F76CF3"/>
    <w:rsid w:val="00F76EAB"/>
    <w:rsid w:val="00F76FE9"/>
    <w:rsid w:val="00F77426"/>
    <w:rsid w:val="00F802F7"/>
    <w:rsid w:val="00F803FC"/>
    <w:rsid w:val="00F804CC"/>
    <w:rsid w:val="00F80736"/>
    <w:rsid w:val="00F80B0F"/>
    <w:rsid w:val="00F80C8D"/>
    <w:rsid w:val="00F80E6A"/>
    <w:rsid w:val="00F80EF5"/>
    <w:rsid w:val="00F810FF"/>
    <w:rsid w:val="00F8110D"/>
    <w:rsid w:val="00F811CD"/>
    <w:rsid w:val="00F81468"/>
    <w:rsid w:val="00F81B7D"/>
    <w:rsid w:val="00F82291"/>
    <w:rsid w:val="00F82596"/>
    <w:rsid w:val="00F82660"/>
    <w:rsid w:val="00F84512"/>
    <w:rsid w:val="00F84ADC"/>
    <w:rsid w:val="00F84BB7"/>
    <w:rsid w:val="00F850D3"/>
    <w:rsid w:val="00F854DC"/>
    <w:rsid w:val="00F8655D"/>
    <w:rsid w:val="00F86E1C"/>
    <w:rsid w:val="00F8784A"/>
    <w:rsid w:val="00F9032C"/>
    <w:rsid w:val="00F90365"/>
    <w:rsid w:val="00F90BB9"/>
    <w:rsid w:val="00F91269"/>
    <w:rsid w:val="00F91428"/>
    <w:rsid w:val="00F91572"/>
    <w:rsid w:val="00F91FED"/>
    <w:rsid w:val="00F93C7F"/>
    <w:rsid w:val="00F94406"/>
    <w:rsid w:val="00F94BAB"/>
    <w:rsid w:val="00F9580B"/>
    <w:rsid w:val="00F9587B"/>
    <w:rsid w:val="00F95F0A"/>
    <w:rsid w:val="00F9623E"/>
    <w:rsid w:val="00F9763E"/>
    <w:rsid w:val="00F97D2C"/>
    <w:rsid w:val="00FA048E"/>
    <w:rsid w:val="00FA0A93"/>
    <w:rsid w:val="00FA0B56"/>
    <w:rsid w:val="00FA0D99"/>
    <w:rsid w:val="00FA0E68"/>
    <w:rsid w:val="00FA1884"/>
    <w:rsid w:val="00FA18FE"/>
    <w:rsid w:val="00FA2012"/>
    <w:rsid w:val="00FA203B"/>
    <w:rsid w:val="00FA24DE"/>
    <w:rsid w:val="00FA2533"/>
    <w:rsid w:val="00FA2555"/>
    <w:rsid w:val="00FA2AD3"/>
    <w:rsid w:val="00FA2D9E"/>
    <w:rsid w:val="00FA32BF"/>
    <w:rsid w:val="00FA39F1"/>
    <w:rsid w:val="00FA3CB1"/>
    <w:rsid w:val="00FA3FBD"/>
    <w:rsid w:val="00FA5A1E"/>
    <w:rsid w:val="00FA68F7"/>
    <w:rsid w:val="00FA72C3"/>
    <w:rsid w:val="00FB0D12"/>
    <w:rsid w:val="00FB0D45"/>
    <w:rsid w:val="00FB1126"/>
    <w:rsid w:val="00FB12F9"/>
    <w:rsid w:val="00FB177E"/>
    <w:rsid w:val="00FB1E98"/>
    <w:rsid w:val="00FB280B"/>
    <w:rsid w:val="00FB2849"/>
    <w:rsid w:val="00FB2DDA"/>
    <w:rsid w:val="00FB39CA"/>
    <w:rsid w:val="00FB5836"/>
    <w:rsid w:val="00FB5A17"/>
    <w:rsid w:val="00FB7976"/>
    <w:rsid w:val="00FB79CA"/>
    <w:rsid w:val="00FB7A15"/>
    <w:rsid w:val="00FB7A1A"/>
    <w:rsid w:val="00FB7B6F"/>
    <w:rsid w:val="00FB7C49"/>
    <w:rsid w:val="00FC09EB"/>
    <w:rsid w:val="00FC0A47"/>
    <w:rsid w:val="00FC0D3D"/>
    <w:rsid w:val="00FC1633"/>
    <w:rsid w:val="00FC21E1"/>
    <w:rsid w:val="00FC2440"/>
    <w:rsid w:val="00FC26FC"/>
    <w:rsid w:val="00FC2BF9"/>
    <w:rsid w:val="00FC2CB4"/>
    <w:rsid w:val="00FC2DA9"/>
    <w:rsid w:val="00FC2DBD"/>
    <w:rsid w:val="00FC30E1"/>
    <w:rsid w:val="00FC365C"/>
    <w:rsid w:val="00FC38BB"/>
    <w:rsid w:val="00FC3B7E"/>
    <w:rsid w:val="00FC3C86"/>
    <w:rsid w:val="00FC40A0"/>
    <w:rsid w:val="00FC49C4"/>
    <w:rsid w:val="00FC4B0B"/>
    <w:rsid w:val="00FC4BEC"/>
    <w:rsid w:val="00FC4EE2"/>
    <w:rsid w:val="00FC54B4"/>
    <w:rsid w:val="00FC5B03"/>
    <w:rsid w:val="00FC5D8A"/>
    <w:rsid w:val="00FC5DE0"/>
    <w:rsid w:val="00FC5DED"/>
    <w:rsid w:val="00FC64A2"/>
    <w:rsid w:val="00FC655C"/>
    <w:rsid w:val="00FC6591"/>
    <w:rsid w:val="00FC68A4"/>
    <w:rsid w:val="00FC6D82"/>
    <w:rsid w:val="00FC7281"/>
    <w:rsid w:val="00FC7860"/>
    <w:rsid w:val="00FC7FA4"/>
    <w:rsid w:val="00FD099F"/>
    <w:rsid w:val="00FD1AB6"/>
    <w:rsid w:val="00FD20E4"/>
    <w:rsid w:val="00FD23F9"/>
    <w:rsid w:val="00FD259A"/>
    <w:rsid w:val="00FD4537"/>
    <w:rsid w:val="00FD4743"/>
    <w:rsid w:val="00FD4B4A"/>
    <w:rsid w:val="00FD4E2A"/>
    <w:rsid w:val="00FD5588"/>
    <w:rsid w:val="00FD5ABF"/>
    <w:rsid w:val="00FD6102"/>
    <w:rsid w:val="00FD65B3"/>
    <w:rsid w:val="00FD67FA"/>
    <w:rsid w:val="00FD6969"/>
    <w:rsid w:val="00FD6ED6"/>
    <w:rsid w:val="00FD7531"/>
    <w:rsid w:val="00FD7A52"/>
    <w:rsid w:val="00FD7AE0"/>
    <w:rsid w:val="00FE0249"/>
    <w:rsid w:val="00FE06EE"/>
    <w:rsid w:val="00FE0737"/>
    <w:rsid w:val="00FE09E7"/>
    <w:rsid w:val="00FE155C"/>
    <w:rsid w:val="00FE1641"/>
    <w:rsid w:val="00FE173C"/>
    <w:rsid w:val="00FE1A07"/>
    <w:rsid w:val="00FE1D63"/>
    <w:rsid w:val="00FE3A3A"/>
    <w:rsid w:val="00FE4090"/>
    <w:rsid w:val="00FE4305"/>
    <w:rsid w:val="00FE43F6"/>
    <w:rsid w:val="00FE49F0"/>
    <w:rsid w:val="00FE4F15"/>
    <w:rsid w:val="00FE5578"/>
    <w:rsid w:val="00FE55AA"/>
    <w:rsid w:val="00FE55BE"/>
    <w:rsid w:val="00FE55CB"/>
    <w:rsid w:val="00FE5605"/>
    <w:rsid w:val="00FE5972"/>
    <w:rsid w:val="00FE5A99"/>
    <w:rsid w:val="00FE6017"/>
    <w:rsid w:val="00FE6236"/>
    <w:rsid w:val="00FE6876"/>
    <w:rsid w:val="00FE6995"/>
    <w:rsid w:val="00FE6D0B"/>
    <w:rsid w:val="00FE6E32"/>
    <w:rsid w:val="00FE6F49"/>
    <w:rsid w:val="00FE705B"/>
    <w:rsid w:val="00FE756E"/>
    <w:rsid w:val="00FE7837"/>
    <w:rsid w:val="00FF0326"/>
    <w:rsid w:val="00FF0552"/>
    <w:rsid w:val="00FF076D"/>
    <w:rsid w:val="00FF0B34"/>
    <w:rsid w:val="00FF0DCA"/>
    <w:rsid w:val="00FF1C23"/>
    <w:rsid w:val="00FF21E8"/>
    <w:rsid w:val="00FF27C8"/>
    <w:rsid w:val="00FF325C"/>
    <w:rsid w:val="00FF35B9"/>
    <w:rsid w:val="00FF3ADE"/>
    <w:rsid w:val="00FF3E91"/>
    <w:rsid w:val="00FF4505"/>
    <w:rsid w:val="00FF4DED"/>
    <w:rsid w:val="00FF5215"/>
    <w:rsid w:val="00FF59D0"/>
    <w:rsid w:val="00FF618A"/>
    <w:rsid w:val="00FF636E"/>
    <w:rsid w:val="00FF66C9"/>
    <w:rsid w:val="00FF7705"/>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7ED874FA"/>
  <w15:docId w15:val="{51FE697B-297C-40DE-9EFF-B0AF19D7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2143"/>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267E20"/>
    <w:pPr>
      <w:keepNext/>
      <w:keepLines/>
      <w:numPr>
        <w:ilvl w:val="1"/>
        <w:numId w:val="1"/>
      </w:numPr>
      <w:spacing w:before="120" w:after="0"/>
      <w:outlineLvl w:val="1"/>
    </w:pPr>
    <w:rPr>
      <w:rFonts w:asciiTheme="minorHAnsi" w:eastAsia="Times New Roman" w:hAnsiTheme="minorHAnsi" w:cstheme="majorBidi"/>
      <w:b/>
      <w:bCs/>
      <w:color w:val="auto"/>
      <w:sz w:val="24"/>
      <w:szCs w:val="24"/>
      <w:u w:val="single"/>
      <w:lang w:eastAsia="zh-CN"/>
    </w:rPr>
  </w:style>
  <w:style w:type="paragraph" w:styleId="Naslov3">
    <w:name w:val="heading 3"/>
    <w:aliases w:val="Naslov 3_Nova RD_MP"/>
    <w:basedOn w:val="Navaden"/>
    <w:next w:val="Navaden"/>
    <w:link w:val="Naslov3Znak"/>
    <w:autoRedefine/>
    <w:uiPriority w:val="9"/>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267E20"/>
    <w:rPr>
      <w:rFonts w:eastAsia="Times New Roman" w:cstheme="majorBidi"/>
      <w:b/>
      <w:bCs/>
      <w:sz w:val="24"/>
      <w:szCs w:val="24"/>
      <w:u w:val="single"/>
      <w:lang w:eastAsia="zh-CN"/>
    </w:rPr>
  </w:style>
  <w:style w:type="character" w:customStyle="1" w:styleId="Naslov3Znak">
    <w:name w:val="Naslov 3 Znak"/>
    <w:aliases w:val="Naslov 3_Nova RD_MP Znak"/>
    <w:basedOn w:val="Privzetapisavaodstavka"/>
    <w:link w:val="Naslov3"/>
    <w:uiPriority w:val="9"/>
    <w:rsid w:val="005112E1"/>
    <w:rPr>
      <w:rFonts w:ascii="Calibri" w:eastAsiaTheme="majorEastAsia" w:hAnsi="Calibri" w:cstheme="majorBid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B15985"/>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754B5C"/>
    <w:pPr>
      <w:tabs>
        <w:tab w:val="left" w:pos="390"/>
        <w:tab w:val="right" w:pos="9062"/>
      </w:tabs>
      <w:spacing w:before="360" w:after="360"/>
    </w:pPr>
    <w:rPr>
      <w:rFonts w:asciiTheme="minorHAnsi" w:hAnsiTheme="minorHAnsi" w:cstheme="minorHAnsi"/>
      <w:bCs/>
      <w:caps/>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1"/>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7"/>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rsid w:val="00D35E5B"/>
    <w:pPr>
      <w:numPr>
        <w:numId w:val="35"/>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40"/>
      </w:numPr>
    </w:pPr>
  </w:style>
  <w:style w:type="table" w:customStyle="1" w:styleId="Tabelamrea141">
    <w:name w:val="Tabela – mreža141"/>
    <w:basedOn w:val="Navadnatabela"/>
    <w:next w:val="Tabelamrea"/>
    <w:uiPriority w:val="59"/>
    <w:rsid w:val="00440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5A7FBA"/>
  </w:style>
  <w:style w:type="paragraph" w:customStyle="1" w:styleId="tevilnatoka0">
    <w:name w:val="tevilnatoka"/>
    <w:basedOn w:val="Navaden"/>
    <w:rsid w:val="005E022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8B040D"/>
    <w:pPr>
      <w:autoSpaceDE w:val="0"/>
      <w:autoSpaceDN w:val="0"/>
      <w:adjustRightInd w:val="0"/>
      <w:spacing w:after="0" w:line="240" w:lineRule="auto"/>
    </w:pPr>
    <w:rPr>
      <w:rFonts w:ascii="Arial" w:hAnsi="Arial" w:cs="Arial"/>
      <w:color w:val="000000"/>
      <w:sz w:val="24"/>
      <w:szCs w:val="24"/>
    </w:rPr>
  </w:style>
  <w:style w:type="numbering" w:customStyle="1" w:styleId="WW8Num2511">
    <w:name w:val="WW8Num2511"/>
    <w:basedOn w:val="Brezseznama"/>
    <w:rsid w:val="00432960"/>
  </w:style>
  <w:style w:type="numbering" w:customStyle="1" w:styleId="WW8Num271">
    <w:name w:val="WW8Num271"/>
    <w:basedOn w:val="Brezseznama"/>
    <w:rsid w:val="00432960"/>
  </w:style>
  <w:style w:type="paragraph" w:customStyle="1" w:styleId="tevilnatoka111">
    <w:name w:val="Številčna točka 1.1.1"/>
    <w:basedOn w:val="Navaden"/>
    <w:qFormat/>
    <w:rsid w:val="002619A4"/>
    <w:pPr>
      <w:widowControl w:val="0"/>
      <w:numPr>
        <w:ilvl w:val="2"/>
        <w:numId w:val="44"/>
      </w:numPr>
      <w:overflowPunct w:val="0"/>
      <w:autoSpaceDE w:val="0"/>
      <w:autoSpaceDN w:val="0"/>
      <w:adjustRightInd w:val="0"/>
      <w:spacing w:after="0" w:line="240" w:lineRule="auto"/>
      <w:jc w:val="both"/>
      <w:textAlignment w:val="baseline"/>
    </w:pPr>
    <w:rPr>
      <w:rFonts w:ascii="Arial" w:eastAsia="Times New Roman" w:hAnsi="Arial" w:cs="Times New Roman"/>
      <w:color w:val="auto"/>
      <w:szCs w:val="16"/>
      <w:lang w:eastAsia="sl-SI"/>
    </w:rPr>
  </w:style>
  <w:style w:type="paragraph" w:customStyle="1" w:styleId="tevilnatoka">
    <w:name w:val="Številčna točka"/>
    <w:basedOn w:val="Navaden"/>
    <w:link w:val="tevilnatokaZnak"/>
    <w:qFormat/>
    <w:rsid w:val="002619A4"/>
    <w:pPr>
      <w:numPr>
        <w:numId w:val="44"/>
      </w:numPr>
      <w:spacing w:after="0" w:line="240" w:lineRule="auto"/>
      <w:jc w:val="both"/>
    </w:pPr>
    <w:rPr>
      <w:rFonts w:ascii="Arial" w:eastAsia="Times New Roman" w:hAnsi="Arial" w:cs="Times New Roman"/>
      <w:color w:val="auto"/>
      <w:lang w:eastAsia="sl-SI"/>
    </w:rPr>
  </w:style>
  <w:style w:type="character" w:customStyle="1" w:styleId="tevilnatokaZnak">
    <w:name w:val="Številčna točka Znak"/>
    <w:basedOn w:val="Privzetapisavaodstavka"/>
    <w:link w:val="tevilnatoka"/>
    <w:rsid w:val="002619A4"/>
    <w:rPr>
      <w:rFonts w:ascii="Arial" w:eastAsia="Times New Roman" w:hAnsi="Arial" w:cs="Times New Roman"/>
      <w:lang w:eastAsia="sl-SI"/>
    </w:rPr>
  </w:style>
  <w:style w:type="paragraph" w:customStyle="1" w:styleId="tevilnatoka11Nova">
    <w:name w:val="Številčna točka 1.1 Nova"/>
    <w:basedOn w:val="tevilnatoka"/>
    <w:qFormat/>
    <w:rsid w:val="002619A4"/>
    <w:pPr>
      <w:numPr>
        <w:ilvl w:val="1"/>
      </w:numPr>
      <w:tabs>
        <w:tab w:val="clear" w:pos="425"/>
      </w:tabs>
      <w:ind w:left="2454" w:hanging="360"/>
    </w:pPr>
  </w:style>
  <w:style w:type="table" w:customStyle="1" w:styleId="Tabelamrea13">
    <w:name w:val="Tabela – mreža13"/>
    <w:basedOn w:val="Navadnatabela"/>
    <w:next w:val="Tabelamrea"/>
    <w:uiPriority w:val="39"/>
    <w:rsid w:val="00FC2D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len"/>
    <w:basedOn w:val="Navaden"/>
    <w:rsid w:val="002F6EC5"/>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2F6EC5"/>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237133587">
      <w:bodyDiv w:val="1"/>
      <w:marLeft w:val="0"/>
      <w:marRight w:val="0"/>
      <w:marTop w:val="0"/>
      <w:marBottom w:val="0"/>
      <w:divBdr>
        <w:top w:val="none" w:sz="0" w:space="0" w:color="auto"/>
        <w:left w:val="none" w:sz="0" w:space="0" w:color="auto"/>
        <w:bottom w:val="none" w:sz="0" w:space="0" w:color="auto"/>
        <w:right w:val="none" w:sz="0" w:space="0" w:color="auto"/>
      </w:divBdr>
    </w:div>
    <w:div w:id="35253579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84608871">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09046214">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97271123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20345213">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1983076141">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id.krcmar@kranj.si" TargetMode="External"/><Relationship Id="rId18" Type="http://schemas.openxmlformats.org/officeDocument/2006/relationships/hyperlink" Target="mailto:sipos@sipos.si" TargetMode="External"/><Relationship Id="rId26" Type="http://schemas.openxmlformats.org/officeDocument/2006/relationships/hyperlink" Target="https://www.enarocanje.si" TargetMode="External"/><Relationship Id="rId39" Type="http://schemas.openxmlformats.org/officeDocument/2006/relationships/hyperlink" Target="mailto:dejan.dragas@kranj.si" TargetMode="External"/><Relationship Id="rId21" Type="http://schemas.openxmlformats.org/officeDocument/2006/relationships/hyperlink" Target="https://ejn.gov.si" TargetMode="External"/><Relationship Id="rId34" Type="http://schemas.openxmlformats.org/officeDocument/2006/relationships/hyperlink" Target="http://ted.europa.eu/TED/browse/browseByBO.do" TargetMode="External"/><Relationship Id="rId42" Type="http://schemas.openxmlformats.org/officeDocument/2006/relationships/hyperlink" Target="http://zakonodaja.gov.si/rpsi/r05/predpis_ZAKO5975.html" TargetMode="External"/><Relationship Id="rId47" Type="http://schemas.openxmlformats.org/officeDocument/2006/relationships/hyperlink" Target="https://www.enarocanje.si" TargetMode="External"/><Relationship Id="rId50" Type="http://schemas.openxmlformats.org/officeDocument/2006/relationships/footer" Target="footer3.xml"/><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vid.krcmar@kranj.si" TargetMode="External"/><Relationship Id="rId29" Type="http://schemas.openxmlformats.org/officeDocument/2006/relationships/header" Target="header2.xml"/><Relationship Id="rId11" Type="http://schemas.openxmlformats.org/officeDocument/2006/relationships/hyperlink" Target="https://www.a-zn.si/zavarovalnice-pokojninske-druzbe/register-subjektov-nadzora/?iskalni_niz=&amp;skupina=all&amp;drzava=all&amp;zav_vrste" TargetMode="External"/><Relationship Id="rId24" Type="http://schemas.openxmlformats.org/officeDocument/2006/relationships/hyperlink" Target="https://ejn.gov.si/aktualno/vec-informacij-ponudniki.html" TargetMode="External"/><Relationship Id="rId32" Type="http://schemas.openxmlformats.org/officeDocument/2006/relationships/hyperlink" Target="https://www.enarocanje.si/_ESPD/" TargetMode="External"/><Relationship Id="rId37" Type="http://schemas.openxmlformats.org/officeDocument/2006/relationships/hyperlink" Target="http://www.enarocanje.si/_ESPD/" TargetMode="External"/><Relationship Id="rId40" Type="http://schemas.openxmlformats.org/officeDocument/2006/relationships/hyperlink" Target="mailto:vid.krcmar@kranj.si" TargetMode="External"/><Relationship Id="rId45" Type="http://schemas.openxmlformats.org/officeDocument/2006/relationships/hyperlink" Target="https://ejn.gov.si/sistem/pravno-varstvo.html" TargetMode="External"/><Relationship Id="rId53" Type="http://schemas.openxmlformats.org/officeDocument/2006/relationships/hyperlink" Target="mailto:sipos@sipos.si"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vid.krcmar@kranj.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yperlink" Target="https://www.a-zn.si/zavarovalnice-pokojninske-druzbe/register-subjektov-nadzora/" TargetMode="External"/><Relationship Id="rId35" Type="http://schemas.openxmlformats.org/officeDocument/2006/relationships/hyperlink" Target="https://www.enarocanje.si" TargetMode="External"/><Relationship Id="rId43" Type="http://schemas.openxmlformats.org/officeDocument/2006/relationships/hyperlink" Target="http://zakonodaja.gov.si/rpsi/r05/predpis_ZAKO5975.html" TargetMode="External"/><Relationship Id="rId48" Type="http://schemas.openxmlformats.org/officeDocument/2006/relationships/hyperlink" Target="http://www.enarocanje.si/_ESPD/"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pxweb.stat.si/SiStatData/pxweb/sl/Data/-/0400615S.px/" TargetMode="External"/><Relationship Id="rId3" Type="http://schemas.openxmlformats.org/officeDocument/2006/relationships/numbering" Target="numbering.xml"/><Relationship Id="rId12" Type="http://schemas.openxmlformats.org/officeDocument/2006/relationships/hyperlink" Target="mailto:dejan.dragas@kranj.si" TargetMode="External"/><Relationship Id="rId17" Type="http://schemas.openxmlformats.org/officeDocument/2006/relationships/hyperlink" Target="mailto:dejan.dragas@kranj.si" TargetMode="External"/><Relationship Id="rId25" Type="http://schemas.openxmlformats.org/officeDocument/2006/relationships/hyperlink" Target="https://ejn.gov.si/" TargetMode="External"/><Relationship Id="rId33" Type="http://schemas.openxmlformats.org/officeDocument/2006/relationships/hyperlink" Target="https://www.enarocanje.si/?podrocje=portal" TargetMode="External"/><Relationship Id="rId38" Type="http://schemas.openxmlformats.org/officeDocument/2006/relationships/hyperlink" Target="https://www.a-zn.si/zavarovalnice-pokojninske-druzbe/register-subjektov-nadzora/?iskalni_niz=&amp;skupina=all&amp;drzava=all&amp;zav_vrste" TargetMode="External"/><Relationship Id="rId46" Type="http://schemas.openxmlformats.org/officeDocument/2006/relationships/hyperlink" Target="http://www.enarocanje.si/_ESPD/" TargetMode="External"/><Relationship Id="rId20" Type="http://schemas.openxmlformats.org/officeDocument/2006/relationships/hyperlink" Target="https://www.enarocanje.si" TargetMode="External"/><Relationship Id="rId41" Type="http://schemas.openxmlformats.org/officeDocument/2006/relationships/hyperlink" Target="mailto:nika.kladnik@kranj.si" TargetMode="External"/><Relationship Id="rId54" Type="http://schemas.openxmlformats.org/officeDocument/2006/relationships/hyperlink" Target="mailto:mok@kranj.si"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saso.govekar@kranj.si" TargetMode="External"/><Relationship Id="rId23" Type="http://schemas.openxmlformats.org/officeDocument/2006/relationships/hyperlink" Target="https://ejn.gov.si/" TargetMode="External"/><Relationship Id="rId28" Type="http://schemas.openxmlformats.org/officeDocument/2006/relationships/footer" Target="footer2.xml"/><Relationship Id="rId36" Type="http://schemas.openxmlformats.org/officeDocument/2006/relationships/hyperlink" Target="https://www.enarocanje.si" TargetMode="External"/><Relationship Id="rId49" Type="http://schemas.openxmlformats.org/officeDocument/2006/relationships/header" Target="header4.xml"/><Relationship Id="rId57" Type="http://schemas.openxmlformats.org/officeDocument/2006/relationships/glossaryDocument" Target="glossary/document.xml"/><Relationship Id="rId10" Type="http://schemas.openxmlformats.org/officeDocument/2006/relationships/header" Target="header1.xml"/><Relationship Id="rId31" Type="http://schemas.openxmlformats.org/officeDocument/2006/relationships/header" Target="header3.xml"/><Relationship Id="rId44" Type="http://schemas.openxmlformats.org/officeDocument/2006/relationships/hyperlink" Target="https://www.portalerevizija.si/" TargetMode="External"/><Relationship Id="rId52" Type="http://schemas.openxmlformats.org/officeDocument/2006/relationships/hyperlink" Target="mailto:vid.krcmar@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57D3B68A310745C5890DFEB80DC20127"/>
        <w:category>
          <w:name w:val="Splošno"/>
          <w:gallery w:val="placeholder"/>
        </w:category>
        <w:types>
          <w:type w:val="bbPlcHdr"/>
        </w:types>
        <w:behaviors>
          <w:behavior w:val="content"/>
        </w:behaviors>
        <w:guid w:val="{71FC35BC-8902-4C09-BAC0-2408C455878C}"/>
      </w:docPartPr>
      <w:docPartBody>
        <w:p w:rsidR="00325955" w:rsidRDefault="00325955" w:rsidP="00325955">
          <w:pPr>
            <w:pStyle w:val="57D3B68A310745C5890DFEB80DC20127"/>
          </w:pPr>
          <w:r w:rsidRPr="001A5888">
            <w:rPr>
              <w:rStyle w:val="Besedilooznabemesta"/>
              <w:b/>
              <w:color w:val="541C72"/>
              <w:sz w:val="32"/>
              <w:szCs w:val="32"/>
              <w:highlight w:val="yellow"/>
            </w:rPr>
            <w:t>[Naslov]</w:t>
          </w:r>
        </w:p>
      </w:docPartBody>
    </w:docPart>
    <w:docPart>
      <w:docPartPr>
        <w:name w:val="4A778FBF36874684914471C7EF0E8827"/>
        <w:category>
          <w:name w:val="Splošno"/>
          <w:gallery w:val="placeholder"/>
        </w:category>
        <w:types>
          <w:type w:val="bbPlcHdr"/>
        </w:types>
        <w:behaviors>
          <w:behavior w:val="content"/>
        </w:behaviors>
        <w:guid w:val="{2FF772BB-DEA4-4587-B2E7-83F12F595992}"/>
      </w:docPartPr>
      <w:docPartBody>
        <w:p w:rsidR="00325955" w:rsidRDefault="00325955" w:rsidP="00325955">
          <w:pPr>
            <w:pStyle w:val="4A778FBF36874684914471C7EF0E8827"/>
          </w:pPr>
          <w:r w:rsidRPr="001A5888">
            <w:rPr>
              <w:rStyle w:val="Besedilooznabemesta"/>
              <w:b/>
              <w:color w:val="541C72"/>
              <w:sz w:val="32"/>
              <w:szCs w:val="32"/>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175E3"/>
    <w:rsid w:val="00026CE9"/>
    <w:rsid w:val="000374D4"/>
    <w:rsid w:val="00041D06"/>
    <w:rsid w:val="00042793"/>
    <w:rsid w:val="00044876"/>
    <w:rsid w:val="00050108"/>
    <w:rsid w:val="00052722"/>
    <w:rsid w:val="000537AB"/>
    <w:rsid w:val="000660C4"/>
    <w:rsid w:val="00070632"/>
    <w:rsid w:val="000735B9"/>
    <w:rsid w:val="00080D9C"/>
    <w:rsid w:val="000843A2"/>
    <w:rsid w:val="00090C67"/>
    <w:rsid w:val="000A468D"/>
    <w:rsid w:val="000C4110"/>
    <w:rsid w:val="000C45D9"/>
    <w:rsid w:val="000E7281"/>
    <w:rsid w:val="00101C2C"/>
    <w:rsid w:val="001257C7"/>
    <w:rsid w:val="00131322"/>
    <w:rsid w:val="001360A1"/>
    <w:rsid w:val="00140890"/>
    <w:rsid w:val="00146C6C"/>
    <w:rsid w:val="001514AB"/>
    <w:rsid w:val="001647D7"/>
    <w:rsid w:val="0016589B"/>
    <w:rsid w:val="00174663"/>
    <w:rsid w:val="00184307"/>
    <w:rsid w:val="001921B2"/>
    <w:rsid w:val="00193517"/>
    <w:rsid w:val="00196640"/>
    <w:rsid w:val="001A0D60"/>
    <w:rsid w:val="001B766E"/>
    <w:rsid w:val="001C7CC8"/>
    <w:rsid w:val="001E73D8"/>
    <w:rsid w:val="001F4270"/>
    <w:rsid w:val="001F4854"/>
    <w:rsid w:val="00212721"/>
    <w:rsid w:val="00236B64"/>
    <w:rsid w:val="002417B6"/>
    <w:rsid w:val="0027589F"/>
    <w:rsid w:val="00290EF3"/>
    <w:rsid w:val="002A32F0"/>
    <w:rsid w:val="002B2878"/>
    <w:rsid w:val="002C387F"/>
    <w:rsid w:val="002C794C"/>
    <w:rsid w:val="002D021C"/>
    <w:rsid w:val="002D40D5"/>
    <w:rsid w:val="002F1B6E"/>
    <w:rsid w:val="002F24ED"/>
    <w:rsid w:val="002F34F4"/>
    <w:rsid w:val="002F70D9"/>
    <w:rsid w:val="00300D2F"/>
    <w:rsid w:val="00304AE0"/>
    <w:rsid w:val="00315E6E"/>
    <w:rsid w:val="003177FF"/>
    <w:rsid w:val="00325955"/>
    <w:rsid w:val="00332A62"/>
    <w:rsid w:val="00333CD9"/>
    <w:rsid w:val="0033477F"/>
    <w:rsid w:val="00342594"/>
    <w:rsid w:val="00357F75"/>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1185"/>
    <w:rsid w:val="004621EC"/>
    <w:rsid w:val="00470CA1"/>
    <w:rsid w:val="00474D30"/>
    <w:rsid w:val="004819B8"/>
    <w:rsid w:val="00494213"/>
    <w:rsid w:val="004C5DDA"/>
    <w:rsid w:val="004C60B4"/>
    <w:rsid w:val="004C6E1F"/>
    <w:rsid w:val="004D1912"/>
    <w:rsid w:val="004D41EC"/>
    <w:rsid w:val="004D485F"/>
    <w:rsid w:val="004F0462"/>
    <w:rsid w:val="004F59EB"/>
    <w:rsid w:val="00500EDC"/>
    <w:rsid w:val="005010FD"/>
    <w:rsid w:val="00503F5F"/>
    <w:rsid w:val="0051169A"/>
    <w:rsid w:val="00532F84"/>
    <w:rsid w:val="00550792"/>
    <w:rsid w:val="00551EC9"/>
    <w:rsid w:val="00560043"/>
    <w:rsid w:val="00572BCA"/>
    <w:rsid w:val="00580111"/>
    <w:rsid w:val="00583B19"/>
    <w:rsid w:val="00584381"/>
    <w:rsid w:val="005905F1"/>
    <w:rsid w:val="005954FA"/>
    <w:rsid w:val="005958B1"/>
    <w:rsid w:val="005A298B"/>
    <w:rsid w:val="005A3498"/>
    <w:rsid w:val="005A67BC"/>
    <w:rsid w:val="005B032C"/>
    <w:rsid w:val="005B06A6"/>
    <w:rsid w:val="005B2066"/>
    <w:rsid w:val="005B3F99"/>
    <w:rsid w:val="005C42B1"/>
    <w:rsid w:val="005D0416"/>
    <w:rsid w:val="005E61FB"/>
    <w:rsid w:val="005F003C"/>
    <w:rsid w:val="005F09D5"/>
    <w:rsid w:val="005F3BA6"/>
    <w:rsid w:val="00604732"/>
    <w:rsid w:val="006054E0"/>
    <w:rsid w:val="0062109A"/>
    <w:rsid w:val="006624E2"/>
    <w:rsid w:val="006712FA"/>
    <w:rsid w:val="00682F3F"/>
    <w:rsid w:val="006B30C7"/>
    <w:rsid w:val="006B696D"/>
    <w:rsid w:val="006C1C80"/>
    <w:rsid w:val="006C42E5"/>
    <w:rsid w:val="006C5D53"/>
    <w:rsid w:val="006E0428"/>
    <w:rsid w:val="006F2DDB"/>
    <w:rsid w:val="006F4227"/>
    <w:rsid w:val="007265B9"/>
    <w:rsid w:val="00726DED"/>
    <w:rsid w:val="00745F6C"/>
    <w:rsid w:val="00761F69"/>
    <w:rsid w:val="00767105"/>
    <w:rsid w:val="00770C61"/>
    <w:rsid w:val="0077776F"/>
    <w:rsid w:val="007815F9"/>
    <w:rsid w:val="007952FA"/>
    <w:rsid w:val="007A64B5"/>
    <w:rsid w:val="007B45C5"/>
    <w:rsid w:val="007C0EA9"/>
    <w:rsid w:val="007D1AA6"/>
    <w:rsid w:val="007D38B2"/>
    <w:rsid w:val="007D4276"/>
    <w:rsid w:val="007D4C1A"/>
    <w:rsid w:val="007F0B2F"/>
    <w:rsid w:val="007F6A5E"/>
    <w:rsid w:val="00804B25"/>
    <w:rsid w:val="00812862"/>
    <w:rsid w:val="00817C91"/>
    <w:rsid w:val="00823D8A"/>
    <w:rsid w:val="00831DC4"/>
    <w:rsid w:val="00835C2F"/>
    <w:rsid w:val="00853AB2"/>
    <w:rsid w:val="0086082F"/>
    <w:rsid w:val="008632D8"/>
    <w:rsid w:val="00875E04"/>
    <w:rsid w:val="0087752B"/>
    <w:rsid w:val="008938E5"/>
    <w:rsid w:val="00897764"/>
    <w:rsid w:val="008A5636"/>
    <w:rsid w:val="008C1D50"/>
    <w:rsid w:val="008C4E26"/>
    <w:rsid w:val="008F4760"/>
    <w:rsid w:val="00936121"/>
    <w:rsid w:val="009460CB"/>
    <w:rsid w:val="00956D7E"/>
    <w:rsid w:val="0098718E"/>
    <w:rsid w:val="009A3B6A"/>
    <w:rsid w:val="009A4131"/>
    <w:rsid w:val="009B192F"/>
    <w:rsid w:val="009E6751"/>
    <w:rsid w:val="00A22035"/>
    <w:rsid w:val="00A42210"/>
    <w:rsid w:val="00A42C52"/>
    <w:rsid w:val="00A42F52"/>
    <w:rsid w:val="00A468A3"/>
    <w:rsid w:val="00A512A5"/>
    <w:rsid w:val="00A8495F"/>
    <w:rsid w:val="00AA3E2B"/>
    <w:rsid w:val="00AB3FF6"/>
    <w:rsid w:val="00AB797C"/>
    <w:rsid w:val="00AC7AC8"/>
    <w:rsid w:val="00AF73FA"/>
    <w:rsid w:val="00B13793"/>
    <w:rsid w:val="00B35C0A"/>
    <w:rsid w:val="00B41EA9"/>
    <w:rsid w:val="00B61734"/>
    <w:rsid w:val="00B65FC5"/>
    <w:rsid w:val="00B75817"/>
    <w:rsid w:val="00B946AE"/>
    <w:rsid w:val="00BC5761"/>
    <w:rsid w:val="00BC6F10"/>
    <w:rsid w:val="00BD1967"/>
    <w:rsid w:val="00BD6194"/>
    <w:rsid w:val="00BF0990"/>
    <w:rsid w:val="00BF1B2E"/>
    <w:rsid w:val="00C00CBA"/>
    <w:rsid w:val="00C105E8"/>
    <w:rsid w:val="00C233DD"/>
    <w:rsid w:val="00C3355F"/>
    <w:rsid w:val="00C35D8E"/>
    <w:rsid w:val="00C45C0A"/>
    <w:rsid w:val="00C51961"/>
    <w:rsid w:val="00C52463"/>
    <w:rsid w:val="00C57C91"/>
    <w:rsid w:val="00C72C99"/>
    <w:rsid w:val="00C73871"/>
    <w:rsid w:val="00C904E6"/>
    <w:rsid w:val="00C931DD"/>
    <w:rsid w:val="00C974E6"/>
    <w:rsid w:val="00C97E0F"/>
    <w:rsid w:val="00CA1D7D"/>
    <w:rsid w:val="00CB5137"/>
    <w:rsid w:val="00CC1393"/>
    <w:rsid w:val="00CC4DAB"/>
    <w:rsid w:val="00CD12BA"/>
    <w:rsid w:val="00CE18F0"/>
    <w:rsid w:val="00D03024"/>
    <w:rsid w:val="00D22868"/>
    <w:rsid w:val="00D3667D"/>
    <w:rsid w:val="00D46EEF"/>
    <w:rsid w:val="00D66082"/>
    <w:rsid w:val="00D7444E"/>
    <w:rsid w:val="00D80CA3"/>
    <w:rsid w:val="00D81532"/>
    <w:rsid w:val="00D935B7"/>
    <w:rsid w:val="00DA0BFF"/>
    <w:rsid w:val="00DB42C2"/>
    <w:rsid w:val="00DB7E21"/>
    <w:rsid w:val="00DC14A9"/>
    <w:rsid w:val="00DC3D0E"/>
    <w:rsid w:val="00DC7808"/>
    <w:rsid w:val="00DE483E"/>
    <w:rsid w:val="00DF1F88"/>
    <w:rsid w:val="00E13723"/>
    <w:rsid w:val="00E16EDA"/>
    <w:rsid w:val="00E17A0B"/>
    <w:rsid w:val="00E31D37"/>
    <w:rsid w:val="00E34178"/>
    <w:rsid w:val="00E439DF"/>
    <w:rsid w:val="00E43FD8"/>
    <w:rsid w:val="00E50ECD"/>
    <w:rsid w:val="00E5534A"/>
    <w:rsid w:val="00E72107"/>
    <w:rsid w:val="00E76248"/>
    <w:rsid w:val="00E85722"/>
    <w:rsid w:val="00E90D80"/>
    <w:rsid w:val="00E92ED1"/>
    <w:rsid w:val="00E97AE6"/>
    <w:rsid w:val="00EA5560"/>
    <w:rsid w:val="00EA598D"/>
    <w:rsid w:val="00EB12D6"/>
    <w:rsid w:val="00EB4222"/>
    <w:rsid w:val="00EB7203"/>
    <w:rsid w:val="00EC1AF6"/>
    <w:rsid w:val="00ED49DF"/>
    <w:rsid w:val="00EF6DFB"/>
    <w:rsid w:val="00F03D51"/>
    <w:rsid w:val="00F0436F"/>
    <w:rsid w:val="00F057C7"/>
    <w:rsid w:val="00F05AFE"/>
    <w:rsid w:val="00F160DB"/>
    <w:rsid w:val="00F17ECB"/>
    <w:rsid w:val="00F23A62"/>
    <w:rsid w:val="00F41CE2"/>
    <w:rsid w:val="00F56C54"/>
    <w:rsid w:val="00F63929"/>
    <w:rsid w:val="00F71826"/>
    <w:rsid w:val="00F85242"/>
    <w:rsid w:val="00F8592D"/>
    <w:rsid w:val="00F9503D"/>
    <w:rsid w:val="00FB3B36"/>
    <w:rsid w:val="00FB7416"/>
    <w:rsid w:val="00FC7CAA"/>
    <w:rsid w:val="00FD59ED"/>
    <w:rsid w:val="00FE7F74"/>
    <w:rsid w:val="00FF0D9F"/>
    <w:rsid w:val="00FF11CC"/>
    <w:rsid w:val="00FF21AD"/>
    <w:rsid w:val="00FF4B12"/>
    <w:rsid w:val="00FF7A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010FD"/>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57A5A6A19CEC4246ADD228AF5D516B25">
    <w:name w:val="57A5A6A19CEC4246ADD228AF5D516B25"/>
    <w:rsid w:val="009A4131"/>
  </w:style>
  <w:style w:type="paragraph" w:customStyle="1" w:styleId="EBCB4C28CE054EC38C4187AC0B87DEAE">
    <w:name w:val="EBCB4C28CE054EC38C4187AC0B87DEAE"/>
    <w:rsid w:val="00325955"/>
  </w:style>
  <w:style w:type="paragraph" w:customStyle="1" w:styleId="49FF54DC8CAE485ABE19D4485932A0E2">
    <w:name w:val="49FF54DC8CAE485ABE19D4485932A0E2"/>
    <w:rsid w:val="00325955"/>
  </w:style>
  <w:style w:type="paragraph" w:customStyle="1" w:styleId="C9841EC4910B4A489541E035610C8C93">
    <w:name w:val="C9841EC4910B4A489541E035610C8C93"/>
    <w:rsid w:val="00325955"/>
  </w:style>
  <w:style w:type="paragraph" w:customStyle="1" w:styleId="35861FF8A3DB4CE9A4D5669B22C4DE78">
    <w:name w:val="35861FF8A3DB4CE9A4D5669B22C4DE78"/>
    <w:rsid w:val="00325955"/>
  </w:style>
  <w:style w:type="paragraph" w:customStyle="1" w:styleId="ADC127135ADC47C3A059883E3A0D2D49">
    <w:name w:val="ADC127135ADC47C3A059883E3A0D2D49"/>
    <w:rsid w:val="00325955"/>
  </w:style>
  <w:style w:type="paragraph" w:customStyle="1" w:styleId="CEA32D99854E4ACE88E4BF3EF97D631F">
    <w:name w:val="CEA32D99854E4ACE88E4BF3EF97D631F"/>
    <w:rsid w:val="00325955"/>
  </w:style>
  <w:style w:type="paragraph" w:customStyle="1" w:styleId="B612A6AA73C84C5C954BE909B87DEE45">
    <w:name w:val="B612A6AA73C84C5C954BE909B87DEE45"/>
    <w:rsid w:val="00325955"/>
  </w:style>
  <w:style w:type="paragraph" w:customStyle="1" w:styleId="0FE3B42C4C3B4EDFBBE1E35E3551A227">
    <w:name w:val="0FE3B42C4C3B4EDFBBE1E35E3551A227"/>
    <w:rsid w:val="00325955"/>
  </w:style>
  <w:style w:type="paragraph" w:customStyle="1" w:styleId="15E1476868B540F4848C7489F0F0DC2F">
    <w:name w:val="15E1476868B540F4848C7489F0F0DC2F"/>
    <w:rsid w:val="00325955"/>
  </w:style>
  <w:style w:type="paragraph" w:customStyle="1" w:styleId="E55316E5861E4515BF6295C83906D359">
    <w:name w:val="E55316E5861E4515BF6295C83906D359"/>
    <w:rsid w:val="00325955"/>
  </w:style>
  <w:style w:type="paragraph" w:customStyle="1" w:styleId="54158142F85340CC8A2F94F16A183E8A">
    <w:name w:val="54158142F85340CC8A2F94F16A183E8A"/>
    <w:rsid w:val="00325955"/>
  </w:style>
  <w:style w:type="paragraph" w:customStyle="1" w:styleId="21C083FBC15C4BFEACC96639F5983AE5">
    <w:name w:val="21C083FBC15C4BFEACC96639F5983AE5"/>
    <w:rsid w:val="00325955"/>
  </w:style>
  <w:style w:type="paragraph" w:customStyle="1" w:styleId="F3BD82933724406A9269D4FFFF285E3E">
    <w:name w:val="F3BD82933724406A9269D4FFFF285E3E"/>
    <w:rsid w:val="00325955"/>
  </w:style>
  <w:style w:type="paragraph" w:customStyle="1" w:styleId="57D3B68A310745C5890DFEB80DC20127">
    <w:name w:val="57D3B68A310745C5890DFEB80DC20127"/>
    <w:rsid w:val="00325955"/>
  </w:style>
  <w:style w:type="paragraph" w:customStyle="1" w:styleId="4A778FBF36874684914471C7EF0E8827">
    <w:name w:val="4A778FBF36874684914471C7EF0E8827"/>
    <w:rsid w:val="00325955"/>
  </w:style>
  <w:style w:type="paragraph" w:customStyle="1" w:styleId="B7F6E09C08C1443095C2688F10572DB8">
    <w:name w:val="B7F6E09C08C1443095C2688F10572DB8"/>
    <w:rsid w:val="00D3667D"/>
  </w:style>
  <w:style w:type="paragraph" w:customStyle="1" w:styleId="1AA4363BD7794C65A8C1168D327CFD12">
    <w:name w:val="1AA4363BD7794C65A8C1168D327CFD12"/>
    <w:rsid w:val="00D3667D"/>
  </w:style>
  <w:style w:type="paragraph" w:customStyle="1" w:styleId="C7298110D3CF469B8D35CF54D21EF28A">
    <w:name w:val="C7298110D3CF469B8D35CF54D21EF28A"/>
    <w:rsid w:val="00D3667D"/>
  </w:style>
  <w:style w:type="paragraph" w:customStyle="1" w:styleId="8A8BA7DC9D314E508D4F124D63AEB95E">
    <w:name w:val="8A8BA7DC9D314E508D4F124D63AEB95E"/>
    <w:rsid w:val="00D3667D"/>
  </w:style>
  <w:style w:type="paragraph" w:customStyle="1" w:styleId="6EB281FF2693497AA283D7132B4AD1C9">
    <w:name w:val="6EB281FF2693497AA283D7132B4AD1C9"/>
    <w:rsid w:val="00D3667D"/>
  </w:style>
  <w:style w:type="paragraph" w:customStyle="1" w:styleId="0DCC99BAC6F74DA7B89482078AB3E3CE">
    <w:name w:val="0DCC99BAC6F74DA7B89482078AB3E3CE"/>
    <w:rsid w:val="005E61FB"/>
  </w:style>
  <w:style w:type="paragraph" w:customStyle="1" w:styleId="8907C6EA81EC49F8ADC45F651C561C34">
    <w:name w:val="8907C6EA81EC49F8ADC45F651C561C34"/>
    <w:rsid w:val="005E61FB"/>
  </w:style>
  <w:style w:type="paragraph" w:customStyle="1" w:styleId="E5A939C8023B4694AA5703C64A55879B">
    <w:name w:val="E5A939C8023B4694AA5703C64A55879B"/>
    <w:rsid w:val="005E61FB"/>
  </w:style>
  <w:style w:type="paragraph" w:customStyle="1" w:styleId="44FF7536004544E19E3CA827009427D7">
    <w:name w:val="44FF7536004544E19E3CA827009427D7"/>
    <w:rsid w:val="005E61FB"/>
  </w:style>
  <w:style w:type="paragraph" w:customStyle="1" w:styleId="04BE34DB987F4F47A8D4E3AD6990C424">
    <w:name w:val="04BE34DB987F4F47A8D4E3AD6990C424"/>
    <w:rsid w:val="003F543D"/>
  </w:style>
  <w:style w:type="paragraph" w:customStyle="1" w:styleId="82E33D17D8F94712906923C749722C60">
    <w:name w:val="82E33D17D8F94712906923C749722C60"/>
    <w:rsid w:val="003F543D"/>
  </w:style>
  <w:style w:type="paragraph" w:customStyle="1" w:styleId="38DD8E11BAB24E5EBE7B71916C4E7E73">
    <w:name w:val="38DD8E11BAB24E5EBE7B71916C4E7E73"/>
    <w:rsid w:val="00767105"/>
  </w:style>
  <w:style w:type="paragraph" w:customStyle="1" w:styleId="712B8475E34C4B2AB1784002B2204844">
    <w:name w:val="712B8475E34C4B2AB1784002B2204844"/>
    <w:rsid w:val="00956D7E"/>
  </w:style>
  <w:style w:type="paragraph" w:customStyle="1" w:styleId="2A04EFA5E7B843778239048C7E1F3B47">
    <w:name w:val="2A04EFA5E7B843778239048C7E1F3B47"/>
    <w:rsid w:val="00956D7E"/>
  </w:style>
  <w:style w:type="paragraph" w:customStyle="1" w:styleId="1E7062DF1B854F50BF404F4BB57F40A0">
    <w:name w:val="1E7062DF1B854F50BF404F4BB57F40A0"/>
    <w:rsid w:val="00427FA7"/>
  </w:style>
  <w:style w:type="paragraph" w:customStyle="1" w:styleId="842717D0C87F49339663AA2525948CC9">
    <w:name w:val="842717D0C87F49339663AA2525948CC9"/>
    <w:rsid w:val="00EB12D6"/>
  </w:style>
  <w:style w:type="paragraph" w:customStyle="1" w:styleId="84D5EE3F0F46477CB8553D696D5BE298">
    <w:name w:val="84D5EE3F0F46477CB8553D696D5BE298"/>
    <w:rsid w:val="00EB12D6"/>
  </w:style>
  <w:style w:type="paragraph" w:customStyle="1" w:styleId="BC0F6276947144D682BC8377F52BB9A3">
    <w:name w:val="BC0F6276947144D682BC8377F52BB9A3"/>
    <w:rsid w:val="003B461C"/>
  </w:style>
  <w:style w:type="paragraph" w:customStyle="1" w:styleId="9A94EA9ECD3E44DB8764D0EE7A12340E">
    <w:name w:val="9A94EA9ECD3E44DB8764D0EE7A12340E"/>
    <w:rsid w:val="003B461C"/>
  </w:style>
  <w:style w:type="paragraph" w:customStyle="1" w:styleId="FB02ED6F25A74CA7A1F95CFFC01B95AE">
    <w:name w:val="FB02ED6F25A74CA7A1F95CFFC01B95AE"/>
    <w:rsid w:val="003B461C"/>
  </w:style>
  <w:style w:type="paragraph" w:customStyle="1" w:styleId="CB19D4DA3B614510B794F0BD51413EE9">
    <w:name w:val="CB19D4DA3B614510B794F0BD51413EE9"/>
    <w:rsid w:val="00E97AE6"/>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E447EA09FD2B4224AF6A63F4EEFEF534">
    <w:name w:val="E447EA09FD2B4224AF6A63F4EEFEF534"/>
    <w:rsid w:val="004621EC"/>
    <w:pPr>
      <w:spacing w:after="200" w:line="276" w:lineRule="auto"/>
    </w:pPr>
  </w:style>
  <w:style w:type="paragraph" w:customStyle="1" w:styleId="8EEEA5D11E2640AAAEDAB0FDA003FE33">
    <w:name w:val="8EEEA5D11E2640AAAEDAB0FDA003FE33"/>
    <w:rsid w:val="004621EC"/>
    <w:pPr>
      <w:spacing w:after="200" w:line="276" w:lineRule="auto"/>
    </w:pPr>
  </w:style>
  <w:style w:type="paragraph" w:customStyle="1" w:styleId="2583C561ED934951AA9840B49C64DF5B">
    <w:name w:val="2583C561ED934951AA9840B49C64DF5B"/>
    <w:rsid w:val="004621EC"/>
    <w:pPr>
      <w:spacing w:after="200" w:line="276" w:lineRule="auto"/>
    </w:pPr>
  </w:style>
  <w:style w:type="paragraph" w:customStyle="1" w:styleId="234EE73A4E9E4087905A1CD91DE7D2D7">
    <w:name w:val="234EE73A4E9E4087905A1CD91DE7D2D7"/>
    <w:rsid w:val="00F05AFE"/>
  </w:style>
  <w:style w:type="paragraph" w:customStyle="1" w:styleId="8590CC465347498FACF8729256950D8A">
    <w:name w:val="8590CC465347498FACF8729256950D8A"/>
    <w:rsid w:val="00F05AFE"/>
  </w:style>
  <w:style w:type="paragraph" w:customStyle="1" w:styleId="034DA3E0391B4DB7A4A8E3502889C2F6">
    <w:name w:val="034DA3E0391B4DB7A4A8E3502889C2F6"/>
    <w:rsid w:val="00F05AFE"/>
  </w:style>
  <w:style w:type="paragraph" w:customStyle="1" w:styleId="FA8D3C2F2F9B4BD195AAE5AC6B80112D">
    <w:name w:val="FA8D3C2F2F9B4BD195AAE5AC6B80112D"/>
    <w:rsid w:val="00F05AFE"/>
  </w:style>
  <w:style w:type="paragraph" w:customStyle="1" w:styleId="06F9B57C3E6745FAAC3B1342F6EECC6B">
    <w:name w:val="06F9B57C3E6745FAAC3B1342F6EECC6B"/>
    <w:rsid w:val="00F05AFE"/>
  </w:style>
  <w:style w:type="paragraph" w:customStyle="1" w:styleId="A9D69DCE403249D4B8A09918C7199E40">
    <w:name w:val="A9D69DCE403249D4B8A09918C7199E40"/>
    <w:rsid w:val="00F05AFE"/>
  </w:style>
  <w:style w:type="paragraph" w:customStyle="1" w:styleId="CE4876B02E2C4B6387D972EDBDACB8D9">
    <w:name w:val="CE4876B02E2C4B6387D972EDBDACB8D9"/>
    <w:rsid w:val="00E72107"/>
  </w:style>
  <w:style w:type="paragraph" w:customStyle="1" w:styleId="8730D48E69504346AB9DB6F2345C917E">
    <w:name w:val="8730D48E69504346AB9DB6F2345C917E"/>
    <w:rsid w:val="00EB7203"/>
  </w:style>
  <w:style w:type="paragraph" w:customStyle="1" w:styleId="E645C635BD1F4DBB8F0FC137A7828035">
    <w:name w:val="E645C635BD1F4DBB8F0FC137A7828035"/>
    <w:rsid w:val="005A67BC"/>
  </w:style>
  <w:style w:type="paragraph" w:customStyle="1" w:styleId="8422C977FFE54B42A619F82DC8EE1351">
    <w:name w:val="8422C977FFE54B42A619F82DC8EE1351"/>
    <w:rsid w:val="00E90D80"/>
  </w:style>
  <w:style w:type="paragraph" w:customStyle="1" w:styleId="D31D8D0D2051442A93AC1DBB2F8E7E6E">
    <w:name w:val="D31D8D0D2051442A93AC1DBB2F8E7E6E"/>
    <w:rsid w:val="00E90D80"/>
  </w:style>
  <w:style w:type="paragraph" w:customStyle="1" w:styleId="7F33A120DB6040029B6B7A1074AB390F">
    <w:name w:val="7F33A120DB6040029B6B7A1074AB390F"/>
    <w:rsid w:val="00E90D80"/>
  </w:style>
  <w:style w:type="paragraph" w:customStyle="1" w:styleId="6E87576A336840A486418FA59007D948">
    <w:name w:val="6E87576A336840A486418FA59007D948"/>
    <w:rsid w:val="00E90D80"/>
  </w:style>
  <w:style w:type="paragraph" w:customStyle="1" w:styleId="A7582796218B47879047634616A9A4B1">
    <w:name w:val="A7582796218B47879047634616A9A4B1"/>
    <w:rsid w:val="00E90D80"/>
  </w:style>
  <w:style w:type="paragraph" w:customStyle="1" w:styleId="4C7EC75A1C83436E8A4B215026A480F2">
    <w:name w:val="4C7EC75A1C83436E8A4B215026A480F2"/>
    <w:rsid w:val="001514AB"/>
  </w:style>
  <w:style w:type="paragraph" w:customStyle="1" w:styleId="9E378A3B8C734D93A75BC4D4A683D3FD">
    <w:name w:val="9E378A3B8C734D93A75BC4D4A683D3FD"/>
    <w:rsid w:val="00E439DF"/>
  </w:style>
  <w:style w:type="paragraph" w:customStyle="1" w:styleId="7D0C965A9EF0483B90C04C1F20F7B7A2">
    <w:name w:val="7D0C965A9EF0483B90C04C1F20F7B7A2"/>
    <w:rsid w:val="00E439DF"/>
  </w:style>
  <w:style w:type="paragraph" w:customStyle="1" w:styleId="B64FC806211F4040BFA1C296F7DBF01E">
    <w:name w:val="B64FC806211F4040BFA1C296F7DBF01E"/>
    <w:rsid w:val="00E17A0B"/>
  </w:style>
  <w:style w:type="paragraph" w:customStyle="1" w:styleId="5EE73774E4324C90A77275DF75AC6B56">
    <w:name w:val="5EE73774E4324C90A77275DF75AC6B56"/>
    <w:rsid w:val="00E17A0B"/>
  </w:style>
  <w:style w:type="paragraph" w:customStyle="1" w:styleId="546516503F0344F38DE81C05B9E0D9FE">
    <w:name w:val="546516503F0344F38DE81C05B9E0D9FE"/>
    <w:rsid w:val="00C51961"/>
  </w:style>
  <w:style w:type="paragraph" w:customStyle="1" w:styleId="F88FDF561D4742B88735CB0C164FD388">
    <w:name w:val="F88FDF561D4742B88735CB0C164FD388"/>
    <w:rsid w:val="00C51961"/>
  </w:style>
  <w:style w:type="paragraph" w:customStyle="1" w:styleId="A07EB5B7FE6840B2B3C57120988BF580">
    <w:name w:val="A07EB5B7FE6840B2B3C57120988BF580"/>
    <w:rsid w:val="00B65FC5"/>
  </w:style>
  <w:style w:type="paragraph" w:customStyle="1" w:styleId="41A90B2AC2714BED917B48418B1DF416">
    <w:name w:val="41A90B2AC2714BED917B48418B1DF416"/>
    <w:rsid w:val="00B13793"/>
  </w:style>
  <w:style w:type="paragraph" w:customStyle="1" w:styleId="546C7493D2A4426899C5CCBCDE7CDF8E">
    <w:name w:val="546C7493D2A4426899C5CCBCDE7CDF8E"/>
    <w:rsid w:val="00B13793"/>
  </w:style>
  <w:style w:type="paragraph" w:customStyle="1" w:styleId="4FACAB3968544525B97D2068B706C05B">
    <w:name w:val="4FACAB3968544525B97D2068B706C05B"/>
    <w:rsid w:val="00682F3F"/>
  </w:style>
  <w:style w:type="paragraph" w:customStyle="1" w:styleId="F7E6161124884EBFB2AA957647B08314">
    <w:name w:val="F7E6161124884EBFB2AA957647B08314"/>
    <w:rsid w:val="00682F3F"/>
  </w:style>
  <w:style w:type="paragraph" w:customStyle="1" w:styleId="04AA7603FA37495DA143FE2E97FAC603">
    <w:name w:val="04AA7603FA37495DA143FE2E97FAC603"/>
    <w:rsid w:val="005010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275F0EF-6616-4C52-B3BA-1AD3B1AA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33636</Words>
  <Characters>191729</Characters>
  <Application>Microsoft Office Word</Application>
  <DocSecurity>0</DocSecurity>
  <Lines>1597</Lines>
  <Paragraphs>449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Zavarovanje premoženja in oseb Mestne občine Kranj in drugih povezanih subjektov za obdobje 5 let</vt:lpstr>
      <vt:lpstr>Operativna, svetovalna in informacijska podpora na področju upravljanja z nepremičninami v Mestni občini Kranj</vt:lpstr>
    </vt:vector>
  </TitlesOfParts>
  <Company>Mestna občina Kranj</Company>
  <LinksUpToDate>false</LinksUpToDate>
  <CharactersWithSpaces>224916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Zavarovanje premoženja in oseb Mestne občine Kranj in drugih povezanih subjektov za obdobje 5 let</dc:title>
  <dc:subject/>
  <dc:creator>MOKR</dc:creator>
  <cp:keywords/>
  <dc:description/>
  <cp:lastModifiedBy>Dejan Dragas</cp:lastModifiedBy>
  <cp:revision>2</cp:revision>
  <cp:lastPrinted>2022-04-08T07:56:00Z</cp:lastPrinted>
  <dcterms:created xsi:type="dcterms:W3CDTF">2022-08-02T10:07:00Z</dcterms:created>
  <dcterms:modified xsi:type="dcterms:W3CDTF">2022-08-02T10:07:00Z</dcterms:modified>
</cp:coreProperties>
</file>